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737E264" w:rsidR="00C3044B" w:rsidRDefault="00000C73" w:rsidP="006F6EBB">
      <w:pPr>
        <w:pStyle w:val="VCAADocumenttitle"/>
      </w:pPr>
      <w:r>
        <w:t xml:space="preserve">Example </w:t>
      </w:r>
      <w:r w:rsidRPr="006F6EBB">
        <w:t>teaching</w:t>
      </w:r>
      <w:r w:rsidRPr="5C1A8957">
        <w:t xml:space="preserve"> </w:t>
      </w:r>
      <w:r w:rsidR="4C03A6E8" w:rsidRPr="5C1A8957">
        <w:t>and learning unit</w:t>
      </w:r>
      <w:r>
        <w:t>:</w:t>
      </w:r>
      <w:r w:rsidR="4C03A6E8" w:rsidRPr="5C1A8957">
        <w:t xml:space="preserve"> 7.2 </w:t>
      </w:r>
      <w:r w:rsidR="3A1C1533" w:rsidRPr="5C1A8957">
        <w:t xml:space="preserve">Habitat </w:t>
      </w:r>
      <w:r w:rsidR="007F6DD1">
        <w:t>h</w:t>
      </w:r>
      <w:r w:rsidR="007F6DD1" w:rsidRPr="5C1A8957">
        <w:t>eroes</w:t>
      </w:r>
      <w:r w:rsidR="00525B04">
        <w:t xml:space="preserve"> – b</w:t>
      </w:r>
      <w:r w:rsidR="3A1C1533" w:rsidRPr="5C1A8957">
        <w:t>uilding a future for wildlife</w:t>
      </w:r>
    </w:p>
    <w:p w14:paraId="00000002" w14:textId="52700524" w:rsidR="00C3044B" w:rsidRDefault="4C03A6E8" w:rsidP="00660725">
      <w:pPr>
        <w:pStyle w:val="VCAADocumentsubtitle"/>
      </w:pPr>
      <w:r>
        <w:t>Design and Technologies</w:t>
      </w:r>
      <w:r w:rsidR="7E789ACA">
        <w:t>,</w:t>
      </w:r>
      <w:r>
        <w:t xml:space="preserve"> Levels 7 and 8</w:t>
      </w:r>
    </w:p>
    <w:p w14:paraId="47E267A0" w14:textId="604DA352" w:rsidR="001C41E9" w:rsidRPr="00C61804" w:rsidRDefault="001C41E9" w:rsidP="001C41E9">
      <w:pPr>
        <w:pStyle w:val="VCAAbody"/>
        <w:rPr>
          <w:b/>
          <w:bCs/>
          <w:lang w:val="en-AU"/>
        </w:rPr>
      </w:pPr>
      <w:r w:rsidRPr="74E1CEF1">
        <w:rPr>
          <w:b/>
          <w:bCs/>
          <w:lang w:val="en-AU"/>
        </w:rPr>
        <w:t xml:space="preserve">Use this </w:t>
      </w:r>
      <w:r w:rsidRPr="74E1CEF1">
        <w:rPr>
          <w:b/>
          <w:bCs/>
          <w:color w:val="0072AA" w:themeColor="accent1" w:themeShade="BF"/>
          <w:lang w:val="en-AU"/>
        </w:rPr>
        <w:t xml:space="preserve">teaching and learning unit </w:t>
      </w:r>
      <w:r w:rsidRPr="74E1CEF1">
        <w:rPr>
          <w:b/>
          <w:bCs/>
          <w:lang w:val="en-AU"/>
        </w:rPr>
        <w:t xml:space="preserve">template to plan a teaching and learning unit for a specific curriculum area or </w:t>
      </w:r>
      <w:r w:rsidR="21A14618" w:rsidRPr="74E1CEF1">
        <w:rPr>
          <w:b/>
          <w:bCs/>
          <w:lang w:val="en-AU"/>
        </w:rPr>
        <w:t>multiple disciplines</w:t>
      </w:r>
      <w:r w:rsidRPr="74E1CEF1">
        <w:rPr>
          <w:b/>
          <w:bCs/>
          <w:lang w:val="en-AU"/>
        </w:rPr>
        <w:t xml:space="preserve">. </w:t>
      </w:r>
    </w:p>
    <w:p w14:paraId="00000003" w14:textId="77777777" w:rsidR="00C3044B" w:rsidRDefault="005A3974" w:rsidP="001C41E9">
      <w:pPr>
        <w:pStyle w:val="VCAAbody"/>
      </w:pPr>
      <w:r>
        <w:rPr>
          <w:b/>
        </w:rPr>
        <w:t>Hint:</w:t>
      </w:r>
      <w:r>
        <w:t xml:space="preserve"> Use your completed </w:t>
      </w:r>
      <w:r>
        <w:rPr>
          <w:b/>
          <w:color w:val="0072AA"/>
        </w:rPr>
        <w:t>curriculum area map(s)</w:t>
      </w:r>
      <w:r>
        <w:rPr>
          <w:color w:val="0072AA"/>
        </w:rPr>
        <w:t xml:space="preserve"> </w:t>
      </w:r>
      <w:r>
        <w:t xml:space="preserve">and your completed </w:t>
      </w:r>
      <w:r>
        <w:rPr>
          <w:b/>
          <w:color w:val="0072AA"/>
        </w:rPr>
        <w:t xml:space="preserve">curriculum area plan </w:t>
      </w:r>
      <w:r>
        <w:t>to help populate this teaching and learning unit.</w:t>
      </w:r>
    </w:p>
    <w:p w14:paraId="00000004" w14:textId="77777777" w:rsidR="00C3044B" w:rsidRDefault="005A3974" w:rsidP="00660725">
      <w:pPr>
        <w:pStyle w:val="Heading2"/>
      </w:pPr>
      <w:r w:rsidRPr="00660725">
        <w:t>Overview</w:t>
      </w:r>
      <w:r>
        <w:t xml:space="preserve"> </w:t>
      </w:r>
    </w:p>
    <w:tbl>
      <w:tblPr>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Caption w:val="Overview table for 7.2 ‘Habitat heroes – building a future for wildlife’ teaching and learning unit"/>
      </w:tblPr>
      <w:tblGrid>
        <w:gridCol w:w="7934"/>
        <w:gridCol w:w="7796"/>
      </w:tblGrid>
      <w:tr w:rsidR="00C3044B" w14:paraId="56C06816" w14:textId="77777777" w:rsidTr="00BA6F93">
        <w:trPr>
          <w:trHeight w:val="383"/>
          <w:tblHeader/>
        </w:trPr>
        <w:tc>
          <w:tcPr>
            <w:tcW w:w="7934" w:type="dxa"/>
            <w:shd w:val="clear" w:color="auto" w:fill="0072AA" w:themeFill="accent1" w:themeFillShade="BF"/>
            <w:vAlign w:val="center"/>
          </w:tcPr>
          <w:p w14:paraId="00000005" w14:textId="77777777" w:rsidR="00C3044B" w:rsidRPr="001C41E9" w:rsidRDefault="005A3974" w:rsidP="001C41E9">
            <w:pPr>
              <w:pStyle w:val="VCAAtablecondensedheading"/>
              <w:rPr>
                <w:b/>
                <w:bCs/>
              </w:rPr>
            </w:pPr>
            <w:r w:rsidRPr="001C41E9">
              <w:rPr>
                <w:b/>
                <w:bCs/>
              </w:rPr>
              <w:t>Description of the teaching and learning unit</w:t>
            </w:r>
          </w:p>
        </w:tc>
        <w:tc>
          <w:tcPr>
            <w:tcW w:w="7796" w:type="dxa"/>
            <w:shd w:val="clear" w:color="auto" w:fill="0072AA" w:themeFill="accent1" w:themeFillShade="BF"/>
            <w:vAlign w:val="center"/>
          </w:tcPr>
          <w:p w14:paraId="00000006" w14:textId="77777777" w:rsidR="00C3044B" w:rsidRPr="001C41E9" w:rsidRDefault="005A3974" w:rsidP="001C41E9">
            <w:pPr>
              <w:pStyle w:val="VCAAtablecondensedheading"/>
              <w:rPr>
                <w:b/>
                <w:bCs/>
              </w:rPr>
            </w:pPr>
            <w:r w:rsidRPr="001C41E9">
              <w:rPr>
                <w:b/>
                <w:bCs/>
              </w:rPr>
              <w:t>Cohort considerations (in relation to this teaching and learning unit)</w:t>
            </w:r>
          </w:p>
        </w:tc>
      </w:tr>
      <w:tr w:rsidR="00C3044B" w14:paraId="2E6605CF" w14:textId="77777777" w:rsidTr="00BA6F93">
        <w:trPr>
          <w:trHeight w:val="1526"/>
        </w:trPr>
        <w:tc>
          <w:tcPr>
            <w:tcW w:w="7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25F9F" w14:textId="6A73E566" w:rsidR="00683CBA" w:rsidRPr="001C41E9" w:rsidRDefault="78ACA28F" w:rsidP="001C41E9">
            <w:pPr>
              <w:pStyle w:val="VCAAtablecondensed"/>
            </w:pPr>
            <w:r w:rsidRPr="122E4C46">
              <w:t xml:space="preserve">In this unit, students </w:t>
            </w:r>
            <w:r w:rsidR="00EA14A2">
              <w:t xml:space="preserve">will </w:t>
            </w:r>
            <w:r w:rsidRPr="122E4C46">
              <w:t>work together to design</w:t>
            </w:r>
            <w:r w:rsidR="00EA7F4B">
              <w:t xml:space="preserve"> </w:t>
            </w:r>
            <w:r w:rsidRPr="122E4C46">
              <w:t>and construct habitat boxes for native wildlife.</w:t>
            </w:r>
            <w:r w:rsidRPr="0047561E">
              <w:t xml:space="preserve"> </w:t>
            </w:r>
            <w:r w:rsidR="009F065D" w:rsidRPr="001C41E9">
              <w:t xml:space="preserve">They </w:t>
            </w:r>
            <w:r w:rsidR="00EA14A2">
              <w:t xml:space="preserve">will </w:t>
            </w:r>
            <w:r w:rsidR="009F065D" w:rsidRPr="009F065D">
              <w:t>investigat</w:t>
            </w:r>
            <w:r w:rsidR="009F065D">
              <w:t>e</w:t>
            </w:r>
            <w:r w:rsidR="009F065D" w:rsidRPr="009F065D">
              <w:t xml:space="preserve"> timber properties, </w:t>
            </w:r>
            <w:r w:rsidR="009F065D">
              <w:t>and</w:t>
            </w:r>
            <w:r w:rsidR="136067CC" w:rsidRPr="122E4C46">
              <w:t xml:space="preserve"> make informed selections of timber, nesting materials and fasteners, justifying their choices with </w:t>
            </w:r>
            <w:r w:rsidR="009F065D" w:rsidRPr="009F065D">
              <w:t xml:space="preserve">data while considering </w:t>
            </w:r>
            <w:r w:rsidR="136067CC" w:rsidRPr="122E4C46">
              <w:t>budget</w:t>
            </w:r>
            <w:r w:rsidR="009F065D" w:rsidRPr="009F065D">
              <w:t>,</w:t>
            </w:r>
            <w:r w:rsidR="136067CC" w:rsidRPr="122E4C46">
              <w:t xml:space="preserve"> durability and native wildlife</w:t>
            </w:r>
            <w:r w:rsidR="009F065D" w:rsidRPr="009F065D">
              <w:t xml:space="preserve"> welfare.</w:t>
            </w:r>
            <w:r w:rsidR="0C35F9F3" w:rsidRPr="122E4C46">
              <w:t xml:space="preserve"> </w:t>
            </w:r>
            <w:r w:rsidR="00EA5DDF">
              <w:t>During</w:t>
            </w:r>
            <w:r w:rsidRPr="122E4C46">
              <w:t xml:space="preserve"> the</w:t>
            </w:r>
            <w:r w:rsidR="2CCDA749" w:rsidRPr="122E4C46">
              <w:t xml:space="preserve"> unit</w:t>
            </w:r>
            <w:r w:rsidRPr="122E4C46">
              <w:t>, students</w:t>
            </w:r>
            <w:r w:rsidR="4ABD4CDD" w:rsidRPr="122E4C46">
              <w:t xml:space="preserve"> </w:t>
            </w:r>
            <w:r w:rsidR="00EA14A2">
              <w:t xml:space="preserve">will </w:t>
            </w:r>
            <w:r w:rsidR="4ABD4CDD" w:rsidRPr="122E4C46">
              <w:t xml:space="preserve">use tools and processes to make their habitat </w:t>
            </w:r>
            <w:r w:rsidR="4ABD4CDD" w:rsidRPr="001C41E9">
              <w:t>box,</w:t>
            </w:r>
            <w:r w:rsidRPr="001C41E9">
              <w:t xml:space="preserve"> reflect</w:t>
            </w:r>
            <w:r w:rsidR="33E1A07A" w:rsidRPr="001C41E9">
              <w:t xml:space="preserve">ing </w:t>
            </w:r>
            <w:r w:rsidRPr="001C41E9">
              <w:t>on their pro</w:t>
            </w:r>
            <w:r w:rsidR="3EA89226" w:rsidRPr="001C41E9">
              <w:t>gr</w:t>
            </w:r>
            <w:r w:rsidRPr="001C41E9">
              <w:t>ess</w:t>
            </w:r>
            <w:r w:rsidR="007F6DD1" w:rsidRPr="001C41E9">
              <w:t>.</w:t>
            </w:r>
            <w:r w:rsidRPr="001C41E9">
              <w:t xml:space="preserve"> </w:t>
            </w:r>
            <w:r w:rsidR="00683CBA" w:rsidRPr="001C41E9">
              <w:t>It is suggested to use pre-cut timber to make the habitat boxes</w:t>
            </w:r>
            <w:r w:rsidRPr="001C41E9">
              <w:t xml:space="preserve"> </w:t>
            </w:r>
            <w:r w:rsidRPr="001C41E9" w:rsidDel="78ACA28F">
              <w:t xml:space="preserve">and </w:t>
            </w:r>
            <w:r w:rsidR="001720E8">
              <w:t xml:space="preserve">to </w:t>
            </w:r>
            <w:r w:rsidR="00683CBA" w:rsidRPr="001C41E9">
              <w:t xml:space="preserve">use tools and processes to build the boxes. </w:t>
            </w:r>
            <w:r w:rsidR="00E8317A" w:rsidRPr="001C41E9">
              <w:t xml:space="preserve">Depending on available resources and time, the unit can also incorporate digital design tools such as Tinkercad </w:t>
            </w:r>
            <w:r w:rsidR="001720E8">
              <w:t>and</w:t>
            </w:r>
            <w:r w:rsidR="00E8317A" w:rsidRPr="001C41E9">
              <w:t xml:space="preserve"> SketchUp to modify box templates, or </w:t>
            </w:r>
            <w:r w:rsidR="00BD6F5F" w:rsidRPr="001C41E9">
              <w:t>use</w:t>
            </w:r>
            <w:r w:rsidR="00E8317A" w:rsidRPr="001C41E9">
              <w:t xml:space="preserve"> laser cutting to assist in preparing materials.</w:t>
            </w:r>
          </w:p>
          <w:p w14:paraId="59DDD09F" w14:textId="7219B3B6" w:rsidR="78ACA28F" w:rsidRPr="001C41E9" w:rsidRDefault="00013F9D" w:rsidP="001C41E9">
            <w:pPr>
              <w:pStyle w:val="VCAAtablecondensed"/>
            </w:pPr>
            <w:r w:rsidRPr="001C41E9">
              <w:t>Students</w:t>
            </w:r>
            <w:r w:rsidR="0F565462" w:rsidRPr="001C41E9">
              <w:t xml:space="preserve"> </w:t>
            </w:r>
            <w:r w:rsidR="00EA14A2">
              <w:t xml:space="preserve">will </w:t>
            </w:r>
            <w:r w:rsidR="0F565462" w:rsidRPr="001C41E9">
              <w:t xml:space="preserve">present their </w:t>
            </w:r>
            <w:r w:rsidR="45C5CF1E" w:rsidRPr="001C41E9">
              <w:t>finished</w:t>
            </w:r>
            <w:r w:rsidR="78ACA28F" w:rsidRPr="001C41E9">
              <w:t xml:space="preserve"> habitat boxes, potentially partnering with local conservation groups to support real-world wildlife initiatives. </w:t>
            </w:r>
          </w:p>
          <w:p w14:paraId="6E36A43D" w14:textId="7AD206B9" w:rsidR="78ACA28F" w:rsidRPr="001C41E9" w:rsidRDefault="78ACA28F" w:rsidP="001C41E9">
            <w:pPr>
              <w:pStyle w:val="VCAAtablecondensed"/>
            </w:pPr>
            <w:r w:rsidRPr="001C41E9">
              <w:t xml:space="preserve">This task can be completed individually, in pairs or in groups; </w:t>
            </w:r>
            <w:r w:rsidR="19334439" w:rsidRPr="001C41E9">
              <w:t>the school</w:t>
            </w:r>
            <w:r w:rsidRPr="001C41E9">
              <w:t xml:space="preserve"> should decide the most suitable delivery method. </w:t>
            </w:r>
          </w:p>
          <w:p w14:paraId="097579DC" w14:textId="6493BA6A" w:rsidR="78ACA28F" w:rsidRPr="001C41E9" w:rsidRDefault="78ACA28F" w:rsidP="001C41E9">
            <w:pPr>
              <w:pStyle w:val="VCAAtablecondensed"/>
            </w:pPr>
            <w:r w:rsidRPr="001C41E9">
              <w:t xml:space="preserve">This unit could be adapted to explore </w:t>
            </w:r>
            <w:r w:rsidR="2A6173B5" w:rsidRPr="001C41E9">
              <w:t xml:space="preserve">alternative </w:t>
            </w:r>
            <w:r w:rsidRPr="001C41E9">
              <w:t xml:space="preserve">materials for making habitat boxes such as synthetic materials </w:t>
            </w:r>
            <w:r w:rsidR="001720E8">
              <w:t>and</w:t>
            </w:r>
            <w:r w:rsidRPr="001C41E9">
              <w:t xml:space="preserve"> recycled materials. Materials that could be explored include plywood, plastic, wire mesh, felt, </w:t>
            </w:r>
            <w:r w:rsidR="3F9AD86C" w:rsidRPr="001C41E9">
              <w:t>alumin</w:t>
            </w:r>
            <w:r w:rsidR="00EC7FD2">
              <w:t>i</w:t>
            </w:r>
            <w:r w:rsidR="3F9AD86C" w:rsidRPr="001C41E9">
              <w:t>um</w:t>
            </w:r>
            <w:r w:rsidRPr="001C41E9">
              <w:t xml:space="preserve"> foil</w:t>
            </w:r>
            <w:r w:rsidR="52DF09CB" w:rsidRPr="001C41E9">
              <w:t xml:space="preserve"> and cardboard</w:t>
            </w:r>
            <w:r w:rsidRPr="001C41E9">
              <w:t xml:space="preserve">. </w:t>
            </w:r>
            <w:r w:rsidR="66DFE78F" w:rsidRPr="001C41E9">
              <w:t xml:space="preserve">Schools may also choose to explore </w:t>
            </w:r>
            <w:r w:rsidRPr="001C41E9">
              <w:t xml:space="preserve">building materials </w:t>
            </w:r>
            <w:r w:rsidR="115458EC" w:rsidRPr="001C41E9">
              <w:t>beyond</w:t>
            </w:r>
            <w:r w:rsidRPr="001C41E9">
              <w:t xml:space="preserve"> timber</w:t>
            </w:r>
            <w:r w:rsidR="00656F10">
              <w:t xml:space="preserve"> –</w:t>
            </w:r>
            <w:r w:rsidR="006E0CF3" w:rsidRPr="001C41E9">
              <w:t xml:space="preserve"> </w:t>
            </w:r>
            <w:r w:rsidRPr="001C41E9">
              <w:t>such as plastic, metal, insulation</w:t>
            </w:r>
            <w:r w:rsidR="001720E8">
              <w:t xml:space="preserve"> and</w:t>
            </w:r>
            <w:r w:rsidR="6AD28579" w:rsidRPr="001C41E9">
              <w:t xml:space="preserve"> various</w:t>
            </w:r>
            <w:r w:rsidRPr="001C41E9">
              <w:t xml:space="preserve"> recycled materials</w:t>
            </w:r>
            <w:r w:rsidR="00656F10">
              <w:t xml:space="preserve"> –</w:t>
            </w:r>
            <w:r w:rsidR="32982F58" w:rsidRPr="001C41E9">
              <w:t xml:space="preserve"> as part of</w:t>
            </w:r>
            <w:r w:rsidR="007F6DD1" w:rsidRPr="001C41E9">
              <w:t xml:space="preserve"> </w:t>
            </w:r>
            <w:r w:rsidRPr="001C41E9">
              <w:t>the class discuss</w:t>
            </w:r>
            <w:r w:rsidR="0FA6B96F" w:rsidRPr="001C41E9">
              <w:t xml:space="preserve">ion </w:t>
            </w:r>
            <w:r w:rsidR="001720E8">
              <w:t>comparing</w:t>
            </w:r>
            <w:r w:rsidRPr="001C41E9">
              <w:t xml:space="preserve"> natural </w:t>
            </w:r>
            <w:r w:rsidR="001720E8">
              <w:t>to</w:t>
            </w:r>
            <w:r w:rsidRPr="001C41E9">
              <w:t xml:space="preserve"> synthetic materials and </w:t>
            </w:r>
            <w:r w:rsidR="00013F9D" w:rsidRPr="001C41E9">
              <w:t>environmental</w:t>
            </w:r>
            <w:r w:rsidR="001720E8">
              <w:t>ly</w:t>
            </w:r>
            <w:r w:rsidR="00013F9D" w:rsidRPr="001C41E9">
              <w:t xml:space="preserve"> </w:t>
            </w:r>
            <w:r w:rsidR="4DCECF84" w:rsidRPr="001C41E9">
              <w:t xml:space="preserve">sustainable </w:t>
            </w:r>
            <w:r w:rsidRPr="001C41E9">
              <w:t>options</w:t>
            </w:r>
            <w:r w:rsidR="5E107C85" w:rsidRPr="001C41E9">
              <w:t>.</w:t>
            </w:r>
            <w:r w:rsidR="2FBD9CE9" w:rsidRPr="001C41E9">
              <w:t xml:space="preserve"> </w:t>
            </w:r>
          </w:p>
          <w:p w14:paraId="14D62DCB" w14:textId="45434646" w:rsidR="78ACA28F" w:rsidRDefault="78ACA28F" w:rsidP="001C41E9">
            <w:pPr>
              <w:pStyle w:val="VCAAtablecondensed"/>
            </w:pPr>
            <w:r w:rsidRPr="001C41E9">
              <w:t xml:space="preserve">This unit could be adapted for students to build insect hotels, especially for student cohorts who live in suburbs where </w:t>
            </w:r>
            <w:r w:rsidR="001720E8">
              <w:t>larger native</w:t>
            </w:r>
            <w:r w:rsidR="001720E8" w:rsidRPr="001C41E9">
              <w:t xml:space="preserve"> </w:t>
            </w:r>
            <w:r w:rsidRPr="001C41E9">
              <w:t>wildlife is scarce, or in housing that does not</w:t>
            </w:r>
            <w:r w:rsidRPr="6DBFC4C4">
              <w:t xml:space="preserve"> have immediate access to gardens. Insect hotels afford opportunities for students to use found objects and recycled materials. Design variation is encouraged in the design of </w:t>
            </w:r>
            <w:r w:rsidRPr="001C41E9">
              <w:rPr>
                <w:rFonts w:eastAsia="Arial Narrow" w:cs="Arial Narrow"/>
                <w:szCs w:val="20"/>
              </w:rPr>
              <w:t>insect hotels</w:t>
            </w:r>
            <w:r w:rsidRPr="6DBFC4C4">
              <w:t>.</w:t>
            </w:r>
            <w:r w:rsidR="06E5D547" w:rsidRPr="6DBFC4C4">
              <w:t xml:space="preserve"> </w:t>
            </w:r>
            <w:r w:rsidR="24E5A299" w:rsidRPr="6DBFC4C4">
              <w:t xml:space="preserve">Alternatively, students could examine how </w:t>
            </w:r>
            <w:r w:rsidR="24E5A299" w:rsidRPr="6DBFC4C4">
              <w:lastRenderedPageBreak/>
              <w:t>butterflies are vital pollinators and indicators of environmental health</w:t>
            </w:r>
            <w:r w:rsidR="00656F10">
              <w:t>,</w:t>
            </w:r>
            <w:r w:rsidR="001720E8">
              <w:t xml:space="preserve"> and</w:t>
            </w:r>
            <w:r w:rsidR="24E5A299" w:rsidRPr="6DBFC4C4">
              <w:t xml:space="preserve"> how urban stressors threaten their survival, and </w:t>
            </w:r>
            <w:r w:rsidR="001720E8">
              <w:t xml:space="preserve">then </w:t>
            </w:r>
            <w:r w:rsidR="24E5A299" w:rsidRPr="6DBFC4C4">
              <w:t>use inspiration from designed solution</w:t>
            </w:r>
            <w:r w:rsidR="0C191BEF" w:rsidRPr="6DBFC4C4">
              <w:t>s such as</w:t>
            </w:r>
            <w:r w:rsidR="001720E8">
              <w:t xml:space="preserve"> the</w:t>
            </w:r>
            <w:r w:rsidR="06E5D547" w:rsidRPr="6DBFC4C4">
              <w:t xml:space="preserve"> </w:t>
            </w:r>
            <w:r w:rsidR="06E5D547" w:rsidRPr="001C41E9">
              <w:rPr>
                <w:rFonts w:eastAsia="Arial Narrow" w:cs="Arial Narrow"/>
                <w:szCs w:val="20"/>
              </w:rPr>
              <w:t>EggNest</w:t>
            </w:r>
            <w:r w:rsidR="001720E8">
              <w:rPr>
                <w:rFonts w:eastAsia="Arial Narrow" w:cs="Arial Narrow"/>
                <w:szCs w:val="20"/>
              </w:rPr>
              <w:t xml:space="preserve"> modular urban habitat</w:t>
            </w:r>
            <w:r w:rsidR="001720E8">
              <w:t xml:space="preserve"> (</w:t>
            </w:r>
            <w:r w:rsidR="713E0C63" w:rsidRPr="6DBFC4C4">
              <w:t>which provides a city refuge where butterflies can rest, feed and breed safely</w:t>
            </w:r>
            <w:r w:rsidR="001720E8">
              <w:t>)</w:t>
            </w:r>
            <w:r w:rsidR="03ACD45E" w:rsidRPr="6DBFC4C4">
              <w:t xml:space="preserve"> </w:t>
            </w:r>
            <w:r w:rsidR="713E0C63" w:rsidRPr="6DBFC4C4">
              <w:t>to consider using organic materials and modular design to build pollinator habitats.</w:t>
            </w:r>
          </w:p>
          <w:p w14:paraId="0000000A" w14:textId="77777777" w:rsidR="00C3044B" w:rsidRDefault="005A3974" w:rsidP="001C41E9">
            <w:pPr>
              <w:pStyle w:val="VCAAtablesubhead1"/>
            </w:pPr>
            <w:r>
              <w:t>Duration</w:t>
            </w:r>
          </w:p>
          <w:p w14:paraId="0000000C" w14:textId="39C019BC" w:rsidR="00C3044B" w:rsidRDefault="001C41E9" w:rsidP="00864CBE">
            <w:pPr>
              <w:spacing w:after="60"/>
              <w:rPr>
                <w:rFonts w:ascii="Arial Narrow" w:eastAsia="Arial Narrow" w:hAnsi="Arial Narrow" w:cs="Arial Narrow"/>
                <w:color w:val="000000"/>
                <w:sz w:val="20"/>
                <w:szCs w:val="20"/>
              </w:rPr>
            </w:pPr>
            <w:r w:rsidRPr="5C5BE590">
              <w:rPr>
                <w:rFonts w:ascii="Arial Narrow" w:eastAsia="Arial Narrow" w:hAnsi="Arial Narrow" w:cs="Arial Narrow"/>
                <w:color w:val="000000" w:themeColor="text1"/>
                <w:sz w:val="20"/>
                <w:szCs w:val="20"/>
              </w:rPr>
              <w:t>This unit is planned as 1</w:t>
            </w:r>
            <w:r w:rsidR="5ED2F20A" w:rsidRPr="5C5BE590">
              <w:rPr>
                <w:rFonts w:ascii="Arial Narrow" w:eastAsia="Arial Narrow" w:hAnsi="Arial Narrow" w:cs="Arial Narrow"/>
                <w:color w:val="000000" w:themeColor="text1"/>
                <w:sz w:val="20"/>
                <w:szCs w:val="20"/>
              </w:rPr>
              <w:t>8</w:t>
            </w:r>
            <w:r w:rsidRPr="5C5BE590">
              <w:rPr>
                <w:rFonts w:ascii="Arial Narrow" w:eastAsia="Arial Narrow" w:hAnsi="Arial Narrow" w:cs="Arial Narrow"/>
                <w:color w:val="000000" w:themeColor="text1"/>
                <w:sz w:val="20"/>
                <w:szCs w:val="20"/>
              </w:rPr>
              <w:t xml:space="preserve"> lessons of 1 hour duration over </w:t>
            </w:r>
            <w:r w:rsidR="1C838B1A" w:rsidRPr="5C5BE590">
              <w:rPr>
                <w:rFonts w:ascii="Arial Narrow" w:eastAsia="Arial Narrow" w:hAnsi="Arial Narrow" w:cs="Arial Narrow"/>
                <w:color w:val="000000" w:themeColor="text1"/>
                <w:sz w:val="20"/>
                <w:szCs w:val="20"/>
              </w:rPr>
              <w:t>9</w:t>
            </w:r>
            <w:r w:rsidR="005A3974" w:rsidRPr="5C5BE590">
              <w:rPr>
                <w:rFonts w:ascii="Arial Narrow" w:eastAsia="Arial Narrow" w:hAnsi="Arial Narrow" w:cs="Arial Narrow"/>
                <w:color w:val="000000" w:themeColor="text1"/>
                <w:sz w:val="20"/>
                <w:szCs w:val="20"/>
              </w:rPr>
              <w:t xml:space="preserve"> weeks </w:t>
            </w:r>
            <w:r w:rsidRPr="5C5BE590">
              <w:rPr>
                <w:rFonts w:ascii="Arial Narrow" w:eastAsia="Arial Narrow" w:hAnsi="Arial Narrow" w:cs="Arial Narrow"/>
                <w:color w:val="000000" w:themeColor="text1"/>
                <w:sz w:val="20"/>
                <w:szCs w:val="20"/>
              </w:rPr>
              <w:t>(2 lessons per week).</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0D" w14:textId="14D07D1B" w:rsidR="00C3044B" w:rsidRDefault="005A3974" w:rsidP="001C41E9">
            <w:pPr>
              <w:pStyle w:val="VCAAtablecondensed"/>
            </w:pPr>
            <w:r>
              <w:lastRenderedPageBreak/>
              <w:t xml:space="preserve">Relevant student data may include teacher judgements, prior </w:t>
            </w:r>
            <w:r w:rsidR="49782690">
              <w:t xml:space="preserve">teaching and </w:t>
            </w:r>
            <w:r>
              <w:t>learning</w:t>
            </w:r>
            <w:r w:rsidR="001720E8">
              <w:t xml:space="preserve"> </w:t>
            </w:r>
            <w:r w:rsidR="49782690">
              <w:t xml:space="preserve">units </w:t>
            </w:r>
            <w:r>
              <w:t xml:space="preserve">and any pre-assessments undertaken. </w:t>
            </w:r>
          </w:p>
          <w:p w14:paraId="0000000E" w14:textId="60017A7D" w:rsidR="00C3044B" w:rsidRDefault="005A3974" w:rsidP="001C41E9">
            <w:pPr>
              <w:pStyle w:val="VCAAtablecondensed"/>
            </w:pPr>
            <w:r w:rsidRPr="6DBFC4C4">
              <w:rPr>
                <w:color w:val="000000" w:themeColor="text1"/>
              </w:rPr>
              <w:t xml:space="preserve">When </w:t>
            </w:r>
            <w:r w:rsidR="4EE3A4A1" w:rsidRPr="6DBFC4C4">
              <w:rPr>
                <w:color w:val="000000" w:themeColor="text1"/>
              </w:rPr>
              <w:t>making adjustments</w:t>
            </w:r>
            <w:r w:rsidRPr="6DBFC4C4">
              <w:rPr>
                <w:color w:val="000000" w:themeColor="text1"/>
              </w:rPr>
              <w:t xml:space="preserve"> for learners, cognitive and affective considerations will be relevant, including for students who have an individual education plan and associated goals. </w:t>
            </w:r>
          </w:p>
          <w:p w14:paraId="0000000F" w14:textId="33C50812" w:rsidR="00C3044B" w:rsidRDefault="005A3974" w:rsidP="001C41E9">
            <w:pPr>
              <w:pStyle w:val="VCAAtablecondensed"/>
            </w:pPr>
            <w:r>
              <w:t xml:space="preserve">Based on knowledge of the cohort, consider the continuum of learning below and subsequently </w:t>
            </w:r>
            <w:r w:rsidR="008C2305">
              <w:t xml:space="preserve">vary </w:t>
            </w:r>
            <w:r>
              <w:t xml:space="preserve">content, learning environment, resources and learning experiences. </w:t>
            </w:r>
          </w:p>
          <w:p w14:paraId="00000010" w14:textId="77777777" w:rsidR="00C3044B" w:rsidRDefault="005A3974" w:rsidP="001C41E9">
            <w:pPr>
              <w:pStyle w:val="VCAAtablecondensed"/>
            </w:pPr>
            <w:r>
              <w:t xml:space="preserve">Through informal peer discussion and regular planning meetings, moderation can occur as ongoing assessment. </w:t>
            </w:r>
          </w:p>
          <w:p w14:paraId="00000011" w14:textId="65C21937" w:rsidR="00C3044B" w:rsidRDefault="005A3974" w:rsidP="001C41E9">
            <w:pPr>
              <w:pStyle w:val="VCAAtablecondensed"/>
            </w:pPr>
            <w:r w:rsidRPr="122E4C46">
              <w:t>This unit involves collaborati</w:t>
            </w:r>
            <w:r w:rsidR="2937312F" w:rsidRPr="122E4C46">
              <w:t>on</w:t>
            </w:r>
            <w:r w:rsidRPr="122E4C46">
              <w:t xml:space="preserve"> and teamwork </w:t>
            </w:r>
            <w:r w:rsidR="007F6DD1">
              <w:rPr>
                <w:rFonts w:ascii="Calibri Light" w:hAnsi="Calibri Light" w:cs="Calibri Light"/>
              </w:rPr>
              <w:t>‒</w:t>
            </w:r>
            <w:r w:rsidRPr="122E4C46">
              <w:t xml:space="preserve"> it is </w:t>
            </w:r>
            <w:r w:rsidR="001720E8">
              <w:t>at</w:t>
            </w:r>
            <w:r w:rsidRPr="122E4C46">
              <w:t xml:space="preserve"> teacher discretion whether students </w:t>
            </w:r>
            <w:r w:rsidR="001720E8">
              <w:t xml:space="preserve">can </w:t>
            </w:r>
            <w:r w:rsidRPr="122E4C46">
              <w:t>decide who to work with or whether groups are determined by the teacher.</w:t>
            </w:r>
          </w:p>
          <w:p w14:paraId="4C77456B" w14:textId="6EC9470D" w:rsidR="00C3044B" w:rsidRDefault="005A3974" w:rsidP="001C41E9">
            <w:pPr>
              <w:pStyle w:val="VCAAtablecondensed"/>
              <w:rPr>
                <w:color w:val="000000" w:themeColor="text1"/>
              </w:rPr>
            </w:pPr>
            <w:r w:rsidRPr="122E4C46">
              <w:rPr>
                <w:color w:val="000000" w:themeColor="text1"/>
              </w:rPr>
              <w:t xml:space="preserve">This unit includes content focused on environmental issues such as loss of habitat through deforestation </w:t>
            </w:r>
            <w:r w:rsidR="001720E8">
              <w:rPr>
                <w:color w:val="000000" w:themeColor="text1"/>
              </w:rPr>
              <w:t>and</w:t>
            </w:r>
            <w:r w:rsidRPr="122E4C46">
              <w:rPr>
                <w:color w:val="000000" w:themeColor="text1"/>
              </w:rPr>
              <w:t xml:space="preserve"> natural disasters. The appropriateness of this content for a cohort should be considered. </w:t>
            </w:r>
          </w:p>
          <w:p w14:paraId="00000012" w14:textId="3443D6C2" w:rsidR="00C3044B" w:rsidRDefault="7D407461" w:rsidP="001C41E9">
            <w:pPr>
              <w:pStyle w:val="VCAAtablecondensed"/>
            </w:pPr>
            <w:r w:rsidRPr="122E4C46">
              <w:rPr>
                <w:color w:val="000000" w:themeColor="text1"/>
              </w:rPr>
              <w:t>Budget for this task is a school-based decision.</w:t>
            </w:r>
          </w:p>
        </w:tc>
      </w:tr>
    </w:tbl>
    <w:p w14:paraId="00000013" w14:textId="77777777" w:rsidR="00C3044B" w:rsidRPr="001C41E9" w:rsidRDefault="005A3974" w:rsidP="00660725">
      <w:pPr>
        <w:pStyle w:val="Heading2"/>
      </w:pPr>
      <w:bookmarkStart w:id="0" w:name="_heading=h.1dxx34rpc94w" w:colFirst="0" w:colLast="0"/>
      <w:bookmarkEnd w:id="0"/>
      <w:r w:rsidRPr="001C41E9">
        <w:t xml:space="preserve">Continuum of </w:t>
      </w:r>
      <w:r w:rsidRPr="00F501B0">
        <w:t>learning</w:t>
      </w:r>
      <w:r w:rsidRPr="001C41E9">
        <w:t xml:space="preserve"> – Victorian Curriculum F–10 links </w:t>
      </w:r>
    </w:p>
    <w:p w14:paraId="00000014" w14:textId="57F9BA15" w:rsidR="00C3044B" w:rsidRPr="00660725" w:rsidRDefault="005A3974" w:rsidP="00660725">
      <w:pPr>
        <w:pStyle w:val="Heading3"/>
      </w:pPr>
      <w:r w:rsidRPr="00660725">
        <w:t>Achievement standard</w:t>
      </w:r>
      <w:r w:rsidR="00660725">
        <w:t>s</w:t>
      </w:r>
    </w:p>
    <w:tbl>
      <w:tblPr>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Caption w:val="Achievement standard sentences for 7.2 'Habitat heroes – building a future for wildlife’ teaching and learning unit"/>
      </w:tblPr>
      <w:tblGrid>
        <w:gridCol w:w="5243"/>
        <w:gridCol w:w="5243"/>
        <w:gridCol w:w="5244"/>
      </w:tblGrid>
      <w:tr w:rsidR="00C3044B" w14:paraId="1AF9ACAB" w14:textId="77777777" w:rsidTr="00BA6F93">
        <w:trPr>
          <w:trHeight w:val="383"/>
          <w:tblHeader/>
        </w:trPr>
        <w:tc>
          <w:tcPr>
            <w:tcW w:w="5243" w:type="dxa"/>
            <w:shd w:val="clear" w:color="auto" w:fill="0072AA" w:themeFill="accent1" w:themeFillShade="BF"/>
            <w:vAlign w:val="center"/>
          </w:tcPr>
          <w:p w14:paraId="00000015" w14:textId="320D0C2A" w:rsidR="00C3044B" w:rsidRPr="001C41E9" w:rsidRDefault="4C03A6E8" w:rsidP="001C41E9">
            <w:pPr>
              <w:pStyle w:val="VCAAtablecondensedheading"/>
              <w:rPr>
                <w:b/>
                <w:bCs/>
              </w:rPr>
            </w:pPr>
            <w:r w:rsidRPr="001C41E9">
              <w:rPr>
                <w:b/>
                <w:bCs/>
              </w:rPr>
              <w:t>Levels 5 and 6 (</w:t>
            </w:r>
            <w:r w:rsidR="2ABF5EA4" w:rsidRPr="001C41E9">
              <w:rPr>
                <w:b/>
                <w:bCs/>
              </w:rPr>
              <w:t xml:space="preserve">band </w:t>
            </w:r>
            <w:r w:rsidRPr="001C41E9">
              <w:rPr>
                <w:b/>
                <w:bCs/>
              </w:rPr>
              <w:t>before focus)</w:t>
            </w:r>
          </w:p>
        </w:tc>
        <w:tc>
          <w:tcPr>
            <w:tcW w:w="5243" w:type="dxa"/>
            <w:shd w:val="clear" w:color="auto" w:fill="0072AA" w:themeFill="accent1" w:themeFillShade="BF"/>
            <w:vAlign w:val="center"/>
          </w:tcPr>
          <w:p w14:paraId="00000016" w14:textId="39987555" w:rsidR="00C3044B" w:rsidRPr="001C41E9" w:rsidRDefault="005A3974" w:rsidP="001C41E9">
            <w:pPr>
              <w:pStyle w:val="VCAAtablecondensedheading"/>
              <w:rPr>
                <w:b/>
                <w:bCs/>
              </w:rPr>
            </w:pPr>
            <w:r w:rsidRPr="001C41E9">
              <w:rPr>
                <w:b/>
                <w:bCs/>
              </w:rPr>
              <w:t>Levels 7 and 8 (focus</w:t>
            </w:r>
            <w:r w:rsidR="1CB3EF72" w:rsidRPr="001C41E9">
              <w:rPr>
                <w:b/>
                <w:bCs/>
              </w:rPr>
              <w:t xml:space="preserve"> band</w:t>
            </w:r>
            <w:r w:rsidRPr="001C41E9">
              <w:rPr>
                <w:b/>
                <w:bCs/>
              </w:rPr>
              <w:t>)</w:t>
            </w:r>
          </w:p>
        </w:tc>
        <w:tc>
          <w:tcPr>
            <w:tcW w:w="5244" w:type="dxa"/>
            <w:shd w:val="clear" w:color="auto" w:fill="0072AA" w:themeFill="accent1" w:themeFillShade="BF"/>
          </w:tcPr>
          <w:p w14:paraId="00000017" w14:textId="53596DAB" w:rsidR="00C3044B" w:rsidRPr="001C41E9" w:rsidRDefault="4C03A6E8" w:rsidP="001C41E9">
            <w:pPr>
              <w:pStyle w:val="VCAAtablecondensedheading"/>
              <w:rPr>
                <w:b/>
                <w:bCs/>
              </w:rPr>
            </w:pPr>
            <w:r w:rsidRPr="001C41E9">
              <w:rPr>
                <w:b/>
                <w:bCs/>
              </w:rPr>
              <w:t>Levels 9 and 10 (</w:t>
            </w:r>
            <w:r w:rsidR="645E94BF" w:rsidRPr="001C41E9">
              <w:rPr>
                <w:b/>
                <w:bCs/>
              </w:rPr>
              <w:t>band</w:t>
            </w:r>
            <w:r w:rsidRPr="001C41E9">
              <w:rPr>
                <w:b/>
                <w:bCs/>
              </w:rPr>
              <w:t xml:space="preserve"> after focus)</w:t>
            </w:r>
          </w:p>
        </w:tc>
      </w:tr>
      <w:tr w:rsidR="00C3044B" w14:paraId="7761E71F" w14:textId="77777777" w:rsidTr="00BA6F93">
        <w:trPr>
          <w:trHeight w:val="567"/>
        </w:trPr>
        <w:tc>
          <w:tcPr>
            <w:tcW w:w="5243" w:type="dxa"/>
            <w:shd w:val="clear" w:color="auto" w:fill="F2F2F2" w:themeFill="background1" w:themeFillShade="F2"/>
          </w:tcPr>
          <w:p w14:paraId="0000001A" w14:textId="3BA5E149" w:rsidR="00C3044B" w:rsidRDefault="4C03A6E8" w:rsidP="001C41E9">
            <w:pPr>
              <w:pStyle w:val="VCAAtablecondensed"/>
              <w:rPr>
                <w:color w:val="000000"/>
              </w:rPr>
            </w:pPr>
            <w:r w:rsidRPr="5C1A8957">
              <w:t xml:space="preserve">For </w:t>
            </w:r>
            <w:r w:rsidR="00025EC5">
              <w:t xml:space="preserve">… the </w:t>
            </w:r>
            <w:r w:rsidR="00FE4925">
              <w:t>[Materials and technologies specialisations]</w:t>
            </w:r>
            <w:r w:rsidR="00025EC5">
              <w:t xml:space="preserve"> Technologies Contexts sub-strand</w:t>
            </w:r>
            <w:r w:rsidRPr="5C1A8957">
              <w:t xml:space="preserve">, they explain how the features of technologies impact on design </w:t>
            </w:r>
            <w:proofErr w:type="gramStart"/>
            <w:r w:rsidRPr="5C1A8957">
              <w:t>decisions, and</w:t>
            </w:r>
            <w:proofErr w:type="gramEnd"/>
            <w:r w:rsidRPr="5C1A8957">
              <w:t xml:space="preserve"> work collaboratively and in teams to create designed solutions to address identified needs or opportunities.</w:t>
            </w:r>
          </w:p>
        </w:tc>
        <w:tc>
          <w:tcPr>
            <w:tcW w:w="5243" w:type="dxa"/>
            <w:shd w:val="clear" w:color="auto" w:fill="FFFFFF" w:themeFill="background1"/>
          </w:tcPr>
          <w:p w14:paraId="0000001D" w14:textId="208579FF" w:rsidR="00C3044B" w:rsidRDefault="4C03A6E8" w:rsidP="001C41E9">
            <w:pPr>
              <w:pStyle w:val="VCAAtablecondensed"/>
              <w:rPr>
                <w:color w:val="000000"/>
              </w:rPr>
            </w:pPr>
            <w:r>
              <w:t xml:space="preserve">For </w:t>
            </w:r>
            <w:r w:rsidR="00025EC5">
              <w:t xml:space="preserve">… the </w:t>
            </w:r>
            <w:r w:rsidR="00FE4925">
              <w:t>[Materials and technologies specialisations]</w:t>
            </w:r>
            <w:r w:rsidR="00025EC5">
              <w:t xml:space="preserve"> Technologies Contexts sub-strand</w:t>
            </w:r>
            <w:r>
              <w:t>, they discuss how the features of technologies impact on design decisions, and create designed solutions based on analysis of needs or opportunities.</w:t>
            </w:r>
          </w:p>
        </w:tc>
        <w:tc>
          <w:tcPr>
            <w:tcW w:w="5244" w:type="dxa"/>
            <w:shd w:val="clear" w:color="auto" w:fill="F2F2F2" w:themeFill="background1" w:themeFillShade="F2"/>
          </w:tcPr>
          <w:p w14:paraId="00000021" w14:textId="79DC8612" w:rsidR="00C3044B" w:rsidRDefault="4C03A6E8" w:rsidP="001C41E9">
            <w:pPr>
              <w:pStyle w:val="VCAAtablecondensed"/>
              <w:rPr>
                <w:color w:val="000000"/>
              </w:rPr>
            </w:pPr>
            <w:r w:rsidRPr="5C1A8957">
              <w:t>For</w:t>
            </w:r>
            <w:r w:rsidR="00025EC5">
              <w:t xml:space="preserve"> …</w:t>
            </w:r>
            <w:r w:rsidRPr="5C1A8957">
              <w:t xml:space="preserve"> </w:t>
            </w:r>
            <w:r w:rsidR="00025EC5">
              <w:t xml:space="preserve">the </w:t>
            </w:r>
            <w:r w:rsidR="00FE4925">
              <w:t>[Materials and technologies specialisations]</w:t>
            </w:r>
            <w:r w:rsidR="00025EC5">
              <w:t xml:space="preserve"> Technologies Contexts sub-strand</w:t>
            </w:r>
            <w:r w:rsidRPr="5C1A8957">
              <w:t xml:space="preserve">, students discuss the features of technologies and their appropriateness for </w:t>
            </w:r>
            <w:proofErr w:type="gramStart"/>
            <w:r w:rsidRPr="5C1A8957">
              <w:t>purpose, and</w:t>
            </w:r>
            <w:proofErr w:type="gramEnd"/>
            <w:r w:rsidRPr="5C1A8957">
              <w:t xml:space="preserve"> use design thinking to develop and co-develop designed solutions based on an analysis of identified needs or opportunities.</w:t>
            </w:r>
          </w:p>
        </w:tc>
      </w:tr>
      <w:tr w:rsidR="00863977" w14:paraId="7FACEF68" w14:textId="77777777" w:rsidTr="00BA6F93">
        <w:trPr>
          <w:trHeight w:val="567"/>
        </w:trPr>
        <w:tc>
          <w:tcPr>
            <w:tcW w:w="5243" w:type="dxa"/>
            <w:shd w:val="clear" w:color="auto" w:fill="F2F2F2" w:themeFill="background1" w:themeFillShade="F2"/>
          </w:tcPr>
          <w:p w14:paraId="50763268" w14:textId="67F6B0D6" w:rsidR="00863977" w:rsidRPr="5C1A8957" w:rsidRDefault="00863977" w:rsidP="001C41E9">
            <w:pPr>
              <w:pStyle w:val="VCAAtablecondensed"/>
            </w:pPr>
            <w:r>
              <w:rPr>
                <w:color w:val="000000"/>
              </w:rPr>
              <w:t>Students develop project plans, including production processes, and follow the project plans to select technologies and techniques to safely produce designed solutions.</w:t>
            </w:r>
          </w:p>
        </w:tc>
        <w:tc>
          <w:tcPr>
            <w:tcW w:w="5243" w:type="dxa"/>
            <w:shd w:val="clear" w:color="auto" w:fill="FFFFFF" w:themeFill="background1"/>
          </w:tcPr>
          <w:p w14:paraId="6178A8E7" w14:textId="15C04E27" w:rsidR="00863977" w:rsidRDefault="00863977" w:rsidP="001C41E9">
            <w:pPr>
              <w:pStyle w:val="VCAAtablecondensed"/>
            </w:pPr>
            <w:r>
              <w:rPr>
                <w:color w:val="000000"/>
              </w:rPr>
              <w:t xml:space="preserve">They document production processes independently and </w:t>
            </w:r>
            <w:proofErr w:type="gramStart"/>
            <w:r>
              <w:rPr>
                <w:color w:val="000000"/>
              </w:rPr>
              <w:t>collaboratively, and</w:t>
            </w:r>
            <w:proofErr w:type="gramEnd"/>
            <w:r>
              <w:rPr>
                <w:color w:val="000000"/>
              </w:rPr>
              <w:t xml:space="preserve"> develop and co-develop the production and implementation of these processes to safely produce designed solutions.</w:t>
            </w:r>
          </w:p>
        </w:tc>
        <w:tc>
          <w:tcPr>
            <w:tcW w:w="5244" w:type="dxa"/>
            <w:shd w:val="clear" w:color="auto" w:fill="F2F2F2" w:themeFill="background1" w:themeFillShade="F2"/>
          </w:tcPr>
          <w:p w14:paraId="6CF4A00C" w14:textId="53E9ECDA" w:rsidR="00863977" w:rsidRPr="5C1A8957" w:rsidRDefault="00863977" w:rsidP="001C41E9">
            <w:pPr>
              <w:pStyle w:val="VCAAtablecondensed"/>
            </w:pPr>
            <w:r w:rsidRPr="5C1A8957">
              <w:t xml:space="preserve">Students work independently, collaboratively and in teams to develop and implement project management plans, </w:t>
            </w:r>
            <w:proofErr w:type="gramStart"/>
            <w:r w:rsidRPr="5C1A8957">
              <w:t>making adjustments</w:t>
            </w:r>
            <w:proofErr w:type="gramEnd"/>
            <w:r w:rsidRPr="5C1A8957">
              <w:t xml:space="preserve"> when necessary. </w:t>
            </w:r>
            <w:r>
              <w:rPr>
                <w:color w:val="000000"/>
              </w:rPr>
              <w:t>They select and use appropriate technologies skillfully to safely produce designed solutions.</w:t>
            </w:r>
          </w:p>
        </w:tc>
      </w:tr>
    </w:tbl>
    <w:p w14:paraId="00000022" w14:textId="77777777" w:rsidR="00C3044B" w:rsidRDefault="005A3974" w:rsidP="00CC326A">
      <w:pPr>
        <w:pStyle w:val="Heading3"/>
      </w:pPr>
      <w:r>
        <w:t>Content descriptions</w:t>
      </w:r>
    </w:p>
    <w:tbl>
      <w:tblPr>
        <w:tblW w:w="157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Caption w:val="Content descriptions for 7.2 'Habitat heroes – building a future for wildlife’ teaching and learning unit"/>
      </w:tblPr>
      <w:tblGrid>
        <w:gridCol w:w="5243"/>
        <w:gridCol w:w="5243"/>
        <w:gridCol w:w="5244"/>
      </w:tblGrid>
      <w:tr w:rsidR="00C3044B" w14:paraId="01EC89A6" w14:textId="77777777" w:rsidTr="00BA6F93">
        <w:trPr>
          <w:trHeight w:val="383"/>
          <w:tblHeader/>
        </w:trPr>
        <w:tc>
          <w:tcPr>
            <w:tcW w:w="5243" w:type="dxa"/>
            <w:shd w:val="clear" w:color="auto" w:fill="0072AA" w:themeFill="accent1" w:themeFillShade="BF"/>
            <w:vAlign w:val="center"/>
          </w:tcPr>
          <w:p w14:paraId="00000023" w14:textId="282F4E67" w:rsidR="00C3044B" w:rsidRDefault="005A3974" w:rsidP="74722BD1">
            <w:pPr>
              <w:pBdr>
                <w:top w:val="nil"/>
                <w:left w:val="nil"/>
                <w:bottom w:val="nil"/>
                <w:right w:val="nil"/>
                <w:between w:val="nil"/>
              </w:pBdr>
              <w:spacing w:before="80" w:after="80" w:line="280" w:lineRule="auto"/>
              <w:rPr>
                <w:rFonts w:ascii="Arial Narrow" w:eastAsia="Arial Narrow" w:hAnsi="Arial Narrow" w:cs="Arial Narrow"/>
                <w:b/>
                <w:bCs/>
                <w:color w:val="FFFFFF" w:themeColor="background1"/>
                <w:sz w:val="20"/>
                <w:szCs w:val="20"/>
              </w:rPr>
            </w:pPr>
            <w:r w:rsidRPr="74722BD1">
              <w:rPr>
                <w:rFonts w:ascii="Arial Narrow" w:eastAsia="Arial Narrow" w:hAnsi="Arial Narrow" w:cs="Arial Narrow"/>
                <w:b/>
                <w:bCs/>
                <w:color w:val="FFFFFF" w:themeColor="background1"/>
                <w:sz w:val="20"/>
                <w:szCs w:val="20"/>
              </w:rPr>
              <w:t>Levels 5 and 6 (</w:t>
            </w:r>
            <w:r w:rsidR="32086869" w:rsidRPr="74722BD1">
              <w:rPr>
                <w:rFonts w:ascii="Arial Narrow" w:eastAsia="Arial Narrow" w:hAnsi="Arial Narrow" w:cs="Arial Narrow"/>
                <w:b/>
                <w:bCs/>
                <w:color w:val="FFFFFF" w:themeColor="background1"/>
                <w:sz w:val="20"/>
                <w:szCs w:val="20"/>
              </w:rPr>
              <w:t>band</w:t>
            </w:r>
            <w:r w:rsidRPr="74722BD1">
              <w:rPr>
                <w:rFonts w:ascii="Arial Narrow" w:eastAsia="Arial Narrow" w:hAnsi="Arial Narrow" w:cs="Arial Narrow"/>
                <w:b/>
                <w:bCs/>
                <w:color w:val="FFFFFF" w:themeColor="background1"/>
                <w:sz w:val="20"/>
                <w:szCs w:val="20"/>
              </w:rPr>
              <w:t xml:space="preserve"> before focus)</w:t>
            </w:r>
          </w:p>
        </w:tc>
        <w:tc>
          <w:tcPr>
            <w:tcW w:w="5243" w:type="dxa"/>
            <w:shd w:val="clear" w:color="auto" w:fill="0072AA" w:themeFill="accent1" w:themeFillShade="BF"/>
            <w:vAlign w:val="center"/>
          </w:tcPr>
          <w:p w14:paraId="00000024" w14:textId="39DF88C7" w:rsidR="00C3044B" w:rsidRDefault="005A3974" w:rsidP="74722BD1">
            <w:pPr>
              <w:pBdr>
                <w:top w:val="nil"/>
                <w:left w:val="nil"/>
                <w:bottom w:val="nil"/>
                <w:right w:val="nil"/>
                <w:between w:val="nil"/>
              </w:pBdr>
              <w:spacing w:before="80" w:after="80" w:line="280" w:lineRule="auto"/>
              <w:rPr>
                <w:rFonts w:ascii="Arial Narrow" w:eastAsia="Arial Narrow" w:hAnsi="Arial Narrow" w:cs="Arial Narrow"/>
                <w:b/>
                <w:bCs/>
                <w:color w:val="FFFFFF" w:themeColor="background1"/>
                <w:sz w:val="20"/>
                <w:szCs w:val="20"/>
              </w:rPr>
            </w:pPr>
            <w:r w:rsidRPr="74722BD1">
              <w:rPr>
                <w:rFonts w:ascii="Arial Narrow" w:eastAsia="Arial Narrow" w:hAnsi="Arial Narrow" w:cs="Arial Narrow"/>
                <w:b/>
                <w:bCs/>
                <w:color w:val="FFFFFF" w:themeColor="background1"/>
                <w:sz w:val="20"/>
                <w:szCs w:val="20"/>
              </w:rPr>
              <w:t xml:space="preserve">Levels 7 and 8 (focus </w:t>
            </w:r>
            <w:r w:rsidR="5F7CCCBF" w:rsidRPr="74722BD1">
              <w:rPr>
                <w:rFonts w:ascii="Arial Narrow" w:eastAsia="Arial Narrow" w:hAnsi="Arial Narrow" w:cs="Arial Narrow"/>
                <w:b/>
                <w:bCs/>
                <w:color w:val="FFFFFF" w:themeColor="background1"/>
                <w:sz w:val="20"/>
                <w:szCs w:val="20"/>
              </w:rPr>
              <w:t>band</w:t>
            </w:r>
            <w:r w:rsidRPr="74722BD1">
              <w:rPr>
                <w:rFonts w:ascii="Arial Narrow" w:eastAsia="Arial Narrow" w:hAnsi="Arial Narrow" w:cs="Arial Narrow"/>
                <w:b/>
                <w:bCs/>
                <w:color w:val="FFFFFF" w:themeColor="background1"/>
                <w:sz w:val="20"/>
                <w:szCs w:val="20"/>
              </w:rPr>
              <w:t>)</w:t>
            </w:r>
          </w:p>
        </w:tc>
        <w:tc>
          <w:tcPr>
            <w:tcW w:w="5244" w:type="dxa"/>
            <w:shd w:val="clear" w:color="auto" w:fill="0072AA" w:themeFill="accent1" w:themeFillShade="BF"/>
          </w:tcPr>
          <w:p w14:paraId="00000025" w14:textId="4F8F1F72" w:rsidR="00C3044B" w:rsidRDefault="005A3974" w:rsidP="74722BD1">
            <w:pPr>
              <w:pBdr>
                <w:top w:val="nil"/>
                <w:left w:val="nil"/>
                <w:bottom w:val="nil"/>
                <w:right w:val="nil"/>
                <w:between w:val="nil"/>
              </w:pBdr>
              <w:spacing w:before="80" w:after="80" w:line="280" w:lineRule="auto"/>
              <w:rPr>
                <w:rFonts w:ascii="Arial Narrow" w:eastAsia="Arial Narrow" w:hAnsi="Arial Narrow" w:cs="Arial Narrow"/>
                <w:b/>
                <w:bCs/>
                <w:color w:val="FFFFFF" w:themeColor="background1"/>
                <w:sz w:val="20"/>
                <w:szCs w:val="20"/>
              </w:rPr>
            </w:pPr>
            <w:r w:rsidRPr="74722BD1">
              <w:rPr>
                <w:rFonts w:ascii="Arial Narrow" w:eastAsia="Arial Narrow" w:hAnsi="Arial Narrow" w:cs="Arial Narrow"/>
                <w:b/>
                <w:bCs/>
                <w:color w:val="FFFFFF" w:themeColor="background1"/>
                <w:sz w:val="20"/>
                <w:szCs w:val="20"/>
              </w:rPr>
              <w:t>Levels 9 and 10 (</w:t>
            </w:r>
            <w:r w:rsidR="657EDB08" w:rsidRPr="74722BD1">
              <w:rPr>
                <w:rFonts w:ascii="Arial Narrow" w:eastAsia="Arial Narrow" w:hAnsi="Arial Narrow" w:cs="Arial Narrow"/>
                <w:b/>
                <w:bCs/>
                <w:color w:val="FFFFFF" w:themeColor="background1"/>
                <w:sz w:val="20"/>
                <w:szCs w:val="20"/>
              </w:rPr>
              <w:t>band</w:t>
            </w:r>
            <w:r w:rsidRPr="74722BD1">
              <w:rPr>
                <w:rFonts w:ascii="Arial Narrow" w:eastAsia="Arial Narrow" w:hAnsi="Arial Narrow" w:cs="Arial Narrow"/>
                <w:b/>
                <w:bCs/>
                <w:color w:val="FFFFFF" w:themeColor="background1"/>
                <w:sz w:val="20"/>
                <w:szCs w:val="20"/>
              </w:rPr>
              <w:t xml:space="preserve"> after focus)</w:t>
            </w:r>
          </w:p>
        </w:tc>
      </w:tr>
      <w:tr w:rsidR="00374237" w14:paraId="05D89AF7" w14:textId="77777777" w:rsidTr="00863977">
        <w:trPr>
          <w:trHeight w:val="340"/>
        </w:trPr>
        <w:tc>
          <w:tcPr>
            <w:tcW w:w="15730" w:type="dxa"/>
            <w:gridSpan w:val="3"/>
            <w:shd w:val="clear" w:color="auto" w:fill="F2F2F2" w:themeFill="background1" w:themeFillShade="F2"/>
          </w:tcPr>
          <w:p w14:paraId="7A1B56A9" w14:textId="67BE9AD0" w:rsidR="00374237" w:rsidRPr="00374237" w:rsidRDefault="00374237" w:rsidP="00EB3074">
            <w:pPr>
              <w:pStyle w:val="VCAAtablesubhead1"/>
            </w:pPr>
            <w:r>
              <w:t>Technologies Contexts – Materials and technologies specialisations</w:t>
            </w:r>
          </w:p>
        </w:tc>
      </w:tr>
      <w:tr w:rsidR="00C3044B" w14:paraId="67FB3142" w14:textId="77777777" w:rsidTr="00BA6F93">
        <w:trPr>
          <w:trHeight w:val="567"/>
        </w:trPr>
        <w:tc>
          <w:tcPr>
            <w:tcW w:w="5243" w:type="dxa"/>
            <w:shd w:val="clear" w:color="auto" w:fill="F2F2F2" w:themeFill="background1" w:themeFillShade="F2"/>
          </w:tcPr>
          <w:p w14:paraId="15F72412" w14:textId="4DBC7EE2" w:rsidR="00501099" w:rsidRPr="00374237" w:rsidRDefault="005A3974" w:rsidP="00374237">
            <w:pPr>
              <w:pStyle w:val="VCAAtablecondensed"/>
            </w:pPr>
            <w:r w:rsidRPr="00374237">
              <w:t xml:space="preserve">explain how characteristics and properties of materials, systems, components and tools affect their use when producing designed solutions </w:t>
            </w:r>
          </w:p>
          <w:p w14:paraId="0000002A" w14:textId="16820B45" w:rsidR="00C3044B" w:rsidRPr="00374237" w:rsidRDefault="005A3974" w:rsidP="00EB3074">
            <w:pPr>
              <w:pStyle w:val="VCAAtablecondensed"/>
              <w:rPr>
                <w:highlight w:val="yellow"/>
              </w:rPr>
            </w:pPr>
            <w:r w:rsidRPr="00374237">
              <w:t>VC2TDE6C04</w:t>
            </w:r>
          </w:p>
        </w:tc>
        <w:tc>
          <w:tcPr>
            <w:tcW w:w="5243" w:type="dxa"/>
            <w:shd w:val="clear" w:color="auto" w:fill="FFFFFF" w:themeFill="background1"/>
          </w:tcPr>
          <w:p w14:paraId="29E832BF" w14:textId="51225195" w:rsidR="00501099" w:rsidRPr="00374237" w:rsidRDefault="005A3974" w:rsidP="00374237">
            <w:pPr>
              <w:pStyle w:val="VCAAtablecondensed"/>
            </w:pPr>
            <w:r w:rsidRPr="00374237">
              <w:t xml:space="preserve">analyse how characteristics and properties of tools, materials, systems and components can be selected, manipulated and combined to create designed solutions that are </w:t>
            </w:r>
            <w:r w:rsidR="00501099" w:rsidRPr="00374237">
              <w:t>ethical</w:t>
            </w:r>
          </w:p>
          <w:p w14:paraId="0000002C" w14:textId="221C11EB" w:rsidR="00C3044B" w:rsidRPr="00374237" w:rsidRDefault="005A3974" w:rsidP="00EB3074">
            <w:pPr>
              <w:pStyle w:val="VCAAtablecondensed"/>
              <w:rPr>
                <w:highlight w:val="yellow"/>
              </w:rPr>
            </w:pPr>
            <w:r w:rsidRPr="00374237">
              <w:t>VC2TDE8C04</w:t>
            </w:r>
          </w:p>
        </w:tc>
        <w:tc>
          <w:tcPr>
            <w:tcW w:w="5244" w:type="dxa"/>
            <w:shd w:val="clear" w:color="auto" w:fill="F2F2F2" w:themeFill="background1" w:themeFillShade="F2"/>
          </w:tcPr>
          <w:p w14:paraId="662F1CD8" w14:textId="7EB9D92B" w:rsidR="00501099" w:rsidRPr="00374237" w:rsidRDefault="005A3974" w:rsidP="00374237">
            <w:pPr>
              <w:pStyle w:val="VCAAtablecondensed"/>
            </w:pPr>
            <w:r w:rsidRPr="00374237">
              <w:t xml:space="preserve">analyse and make judgements on how characteristics and properties of materials, systems, components and tools can be combined to create designed solutions that are </w:t>
            </w:r>
            <w:r w:rsidR="00501099" w:rsidRPr="00374237">
              <w:t>ethical</w:t>
            </w:r>
          </w:p>
          <w:p w14:paraId="0000002E" w14:textId="5520CB96" w:rsidR="00C3044B" w:rsidRPr="00374237" w:rsidRDefault="005A3974" w:rsidP="00EB3074">
            <w:pPr>
              <w:pStyle w:val="VCAAtablecondensed"/>
              <w:rPr>
                <w:highlight w:val="yellow"/>
              </w:rPr>
            </w:pPr>
            <w:r w:rsidRPr="00374237">
              <w:t>VC2TDE10C04</w:t>
            </w:r>
          </w:p>
        </w:tc>
      </w:tr>
      <w:tr w:rsidR="00A2314C" w14:paraId="5C07026D" w14:textId="77777777" w:rsidTr="00863977">
        <w:trPr>
          <w:trHeight w:val="340"/>
        </w:trPr>
        <w:tc>
          <w:tcPr>
            <w:tcW w:w="15730" w:type="dxa"/>
            <w:gridSpan w:val="3"/>
            <w:shd w:val="clear" w:color="auto" w:fill="F2F2F2" w:themeFill="background1" w:themeFillShade="F2"/>
          </w:tcPr>
          <w:p w14:paraId="4AAFF997" w14:textId="7DB1C634" w:rsidR="00A2314C" w:rsidRPr="00374237" w:rsidRDefault="00A2314C" w:rsidP="00EB3074">
            <w:pPr>
              <w:pStyle w:val="VCAAtablesubhead1"/>
            </w:pPr>
            <w:r>
              <w:lastRenderedPageBreak/>
              <w:t>Creating Designed Solutions – Producing and implementing</w:t>
            </w:r>
          </w:p>
        </w:tc>
      </w:tr>
      <w:tr w:rsidR="00C3044B" w14:paraId="2A9D9A7A" w14:textId="77777777" w:rsidTr="00BA6F93">
        <w:trPr>
          <w:trHeight w:val="567"/>
        </w:trPr>
        <w:tc>
          <w:tcPr>
            <w:tcW w:w="5243" w:type="dxa"/>
            <w:shd w:val="clear" w:color="auto" w:fill="F2F2F2" w:themeFill="background1" w:themeFillShade="F2"/>
          </w:tcPr>
          <w:p w14:paraId="3DC48009" w14:textId="47A17010" w:rsidR="001C41E9" w:rsidRPr="00374237" w:rsidRDefault="00501099" w:rsidP="00374237">
            <w:pPr>
              <w:pStyle w:val="VCAAtablecondensed"/>
            </w:pPr>
            <w:r w:rsidRPr="00374237">
              <w:t>select, explain and use suitable materials, components, tools and techniques to safely make designed solutions</w:t>
            </w:r>
            <w:r w:rsidR="005A3974" w:rsidRPr="00374237">
              <w:t xml:space="preserve"> </w:t>
            </w:r>
          </w:p>
          <w:p w14:paraId="00000030" w14:textId="1754EDDB" w:rsidR="001C41E9" w:rsidRPr="00374237" w:rsidRDefault="00501099" w:rsidP="00EB3074">
            <w:pPr>
              <w:pStyle w:val="VCAAtablecondensed"/>
            </w:pPr>
            <w:r w:rsidRPr="00374237">
              <w:t>VC2TDE6D03</w:t>
            </w:r>
          </w:p>
        </w:tc>
        <w:tc>
          <w:tcPr>
            <w:tcW w:w="5243" w:type="dxa"/>
            <w:shd w:val="clear" w:color="auto" w:fill="FFFFFF" w:themeFill="background1"/>
          </w:tcPr>
          <w:p w14:paraId="2AD6482A" w14:textId="1672149F" w:rsidR="001C41E9" w:rsidRPr="00374237" w:rsidRDefault="005A3974" w:rsidP="00374237">
            <w:pPr>
              <w:pStyle w:val="VCAAtablecondensed"/>
            </w:pPr>
            <w:r w:rsidRPr="00374237">
              <w:t xml:space="preserve">select, justify and use suitable tools, materials, processes and components to safely make designed solutions </w:t>
            </w:r>
          </w:p>
          <w:p w14:paraId="00000032" w14:textId="413BB688" w:rsidR="00C3044B" w:rsidRPr="00374237" w:rsidRDefault="005A3974" w:rsidP="00EB3074">
            <w:pPr>
              <w:pStyle w:val="VCAAtablecondensed"/>
              <w:rPr>
                <w:highlight w:val="yellow"/>
              </w:rPr>
            </w:pPr>
            <w:r w:rsidRPr="00374237">
              <w:t>VC2TDE8D03</w:t>
            </w:r>
          </w:p>
        </w:tc>
        <w:tc>
          <w:tcPr>
            <w:tcW w:w="5244" w:type="dxa"/>
            <w:shd w:val="clear" w:color="auto" w:fill="F2F2F2" w:themeFill="background1" w:themeFillShade="F2"/>
          </w:tcPr>
          <w:p w14:paraId="52864B8B" w14:textId="2A63F62F" w:rsidR="001C41E9" w:rsidRPr="00374237" w:rsidRDefault="005A3974" w:rsidP="00374237">
            <w:pPr>
              <w:pStyle w:val="VCAAtablecondensed"/>
            </w:pPr>
            <w:r w:rsidRPr="00374237">
              <w:t xml:space="preserve">select, justify, test and use suitable technologies, including processes, and skills, and apply safety procedures to safely make designed solutions </w:t>
            </w:r>
          </w:p>
          <w:p w14:paraId="00000034" w14:textId="1D334261" w:rsidR="00C3044B" w:rsidRPr="00374237" w:rsidRDefault="005A3974" w:rsidP="00EB3074">
            <w:pPr>
              <w:pStyle w:val="VCAAtablecondensed"/>
              <w:rPr>
                <w:highlight w:val="yellow"/>
              </w:rPr>
            </w:pPr>
            <w:r w:rsidRPr="00374237">
              <w:t>VC2TDE10D03</w:t>
            </w:r>
          </w:p>
        </w:tc>
      </w:tr>
      <w:tr w:rsidR="00A2314C" w14:paraId="0DF75375" w14:textId="77777777" w:rsidTr="00863977">
        <w:trPr>
          <w:trHeight w:val="340"/>
        </w:trPr>
        <w:tc>
          <w:tcPr>
            <w:tcW w:w="15730" w:type="dxa"/>
            <w:gridSpan w:val="3"/>
            <w:shd w:val="clear" w:color="auto" w:fill="F2F2F2" w:themeFill="background1" w:themeFillShade="F2"/>
          </w:tcPr>
          <w:p w14:paraId="0540472E" w14:textId="7F57ABA8" w:rsidR="00A2314C" w:rsidRPr="00A2314C" w:rsidRDefault="00A2314C" w:rsidP="00EB3074">
            <w:pPr>
              <w:pStyle w:val="VCAAtablesubhead1"/>
            </w:pPr>
            <w:r>
              <w:t>Creating Designed Solutions – Planning and managing</w:t>
            </w:r>
          </w:p>
        </w:tc>
      </w:tr>
      <w:tr w:rsidR="00A2314C" w14:paraId="7B3C0A91" w14:textId="77777777" w:rsidTr="00BA6F93">
        <w:trPr>
          <w:trHeight w:val="567"/>
        </w:trPr>
        <w:tc>
          <w:tcPr>
            <w:tcW w:w="5243" w:type="dxa"/>
            <w:shd w:val="clear" w:color="auto" w:fill="F2F2F2" w:themeFill="background1" w:themeFillShade="F2"/>
          </w:tcPr>
          <w:p w14:paraId="56047298" w14:textId="01A71BDA" w:rsidR="00A2314C" w:rsidRPr="00374237" w:rsidRDefault="00A2314C" w:rsidP="00A2314C">
            <w:pPr>
              <w:pStyle w:val="VCAAtablecondensed"/>
            </w:pPr>
            <w:r w:rsidRPr="00374237">
              <w:t xml:space="preserve">develop project plans that include consideration of resources to individually and collaboratively make designed solutions </w:t>
            </w:r>
          </w:p>
          <w:p w14:paraId="00000036" w14:textId="45868E0D" w:rsidR="00A2314C" w:rsidRPr="00374237" w:rsidRDefault="00A2314C" w:rsidP="00EB3074">
            <w:pPr>
              <w:pStyle w:val="VCAAtablecondensed"/>
            </w:pPr>
            <w:r w:rsidRPr="00374237">
              <w:t>VC2TDE6D05</w:t>
            </w:r>
          </w:p>
        </w:tc>
        <w:tc>
          <w:tcPr>
            <w:tcW w:w="5243" w:type="dxa"/>
            <w:shd w:val="clear" w:color="auto" w:fill="FFFFFF" w:themeFill="background1"/>
          </w:tcPr>
          <w:p w14:paraId="594336E2" w14:textId="0603D94F" w:rsidR="00A2314C" w:rsidRPr="00374237" w:rsidRDefault="00A2314C" w:rsidP="00A2314C">
            <w:pPr>
              <w:pStyle w:val="VCAAtablecondensed"/>
            </w:pPr>
            <w:r w:rsidRPr="00374237">
              <w:t>develop project plans to individually, collaboratively and in teams manage time, cost and production of designed solutions</w:t>
            </w:r>
          </w:p>
          <w:p w14:paraId="00000038" w14:textId="22A2C3EE" w:rsidR="00A2314C" w:rsidRPr="00374237" w:rsidRDefault="00A2314C" w:rsidP="00EB3074">
            <w:pPr>
              <w:pStyle w:val="VCAAtablecondensed"/>
            </w:pPr>
            <w:r w:rsidRPr="00374237">
              <w:t>VC2TDE8D05</w:t>
            </w:r>
          </w:p>
        </w:tc>
        <w:tc>
          <w:tcPr>
            <w:tcW w:w="5244" w:type="dxa"/>
            <w:shd w:val="clear" w:color="auto" w:fill="F2F2F2" w:themeFill="background1" w:themeFillShade="F2"/>
          </w:tcPr>
          <w:p w14:paraId="4D6701C3" w14:textId="0F05E858" w:rsidR="00A2314C" w:rsidRPr="00374237" w:rsidRDefault="00A2314C" w:rsidP="00A2314C">
            <w:pPr>
              <w:pStyle w:val="VCAAtablecondensed"/>
            </w:pPr>
            <w:r w:rsidRPr="00374237">
              <w:t xml:space="preserve">develop project management plans for intended purposes and audiences to individually and collaboratively and in teams manage projects, taking into consideration time, cost, risk, processes and production of designed solutions </w:t>
            </w:r>
          </w:p>
          <w:p w14:paraId="0000003A" w14:textId="5BA46942" w:rsidR="00A2314C" w:rsidRPr="00374237" w:rsidRDefault="00A2314C" w:rsidP="00EB3074">
            <w:pPr>
              <w:pStyle w:val="VCAAtablecondensed"/>
            </w:pPr>
            <w:r w:rsidRPr="00374237">
              <w:t>VC2TDE10D05</w:t>
            </w:r>
          </w:p>
        </w:tc>
      </w:tr>
    </w:tbl>
    <w:p w14:paraId="0000003C" w14:textId="77777777" w:rsidR="00C3044B" w:rsidRDefault="005A3974" w:rsidP="004A03DD">
      <w:pPr>
        <w:pStyle w:val="Heading2"/>
      </w:pPr>
      <w:bookmarkStart w:id="1" w:name="_heading=h.ud4ozro78wpo" w:colFirst="0" w:colLast="0"/>
      <w:bookmarkEnd w:id="1"/>
      <w:r>
        <w:t>Other curriculum content</w:t>
      </w:r>
    </w:p>
    <w:tbl>
      <w:tblPr>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Caption w:val="Other curriculum content (capabilities) for 7.2 'Habitat heroes – building a future for wildlife’ teaching and learning unit"/>
      </w:tblPr>
      <w:tblGrid>
        <w:gridCol w:w="2388"/>
        <w:gridCol w:w="6671"/>
        <w:gridCol w:w="6671"/>
      </w:tblGrid>
      <w:tr w:rsidR="00C3044B" w14:paraId="496E4B1F" w14:textId="77777777" w:rsidTr="00EB3074">
        <w:trPr>
          <w:trHeight w:val="386"/>
          <w:tblHeader/>
        </w:trPr>
        <w:tc>
          <w:tcPr>
            <w:tcW w:w="2388" w:type="dxa"/>
            <w:shd w:val="clear" w:color="auto" w:fill="0072AA" w:themeFill="accent1" w:themeFillShade="BF"/>
          </w:tcPr>
          <w:p w14:paraId="0000003D" w14:textId="77777777" w:rsidR="00C3044B" w:rsidRPr="001C41E9" w:rsidRDefault="005A3974" w:rsidP="001C41E9">
            <w:pPr>
              <w:pStyle w:val="VCAAtablecondensedheading"/>
              <w:rPr>
                <w:b/>
                <w:bCs/>
              </w:rPr>
            </w:pPr>
            <w:r w:rsidRPr="001C41E9">
              <w:rPr>
                <w:b/>
                <w:bCs/>
              </w:rPr>
              <w:t>Capability</w:t>
            </w:r>
          </w:p>
        </w:tc>
        <w:tc>
          <w:tcPr>
            <w:tcW w:w="6671" w:type="dxa"/>
            <w:shd w:val="clear" w:color="auto" w:fill="0072AA" w:themeFill="accent1" w:themeFillShade="BF"/>
          </w:tcPr>
          <w:p w14:paraId="0000003E" w14:textId="77777777" w:rsidR="00C3044B" w:rsidRPr="001C41E9" w:rsidRDefault="005A3974" w:rsidP="001C41E9">
            <w:pPr>
              <w:pStyle w:val="VCAAtablecondensedheading"/>
              <w:rPr>
                <w:b/>
                <w:bCs/>
              </w:rPr>
            </w:pPr>
            <w:r w:rsidRPr="001C41E9">
              <w:rPr>
                <w:b/>
                <w:bCs/>
              </w:rPr>
              <w:t>Achievement standard link(s) and assessment notes</w:t>
            </w:r>
          </w:p>
        </w:tc>
        <w:tc>
          <w:tcPr>
            <w:tcW w:w="6671" w:type="dxa"/>
            <w:shd w:val="clear" w:color="auto" w:fill="0072AA" w:themeFill="accent1" w:themeFillShade="BF"/>
          </w:tcPr>
          <w:p w14:paraId="0000003F" w14:textId="77777777" w:rsidR="00C3044B" w:rsidRPr="001C41E9" w:rsidRDefault="005A3974" w:rsidP="001C41E9">
            <w:pPr>
              <w:pStyle w:val="VCAAtablecondensedheading"/>
              <w:rPr>
                <w:b/>
                <w:bCs/>
              </w:rPr>
            </w:pPr>
            <w:r w:rsidRPr="001C41E9">
              <w:rPr>
                <w:b/>
                <w:bCs/>
              </w:rPr>
              <w:t>Content description link(s) and teaching and learning notes</w:t>
            </w:r>
          </w:p>
        </w:tc>
      </w:tr>
      <w:tr w:rsidR="00501099" w14:paraId="6CAEB40E" w14:textId="77777777" w:rsidTr="00BA6F93">
        <w:trPr>
          <w:trHeight w:val="1020"/>
        </w:trPr>
        <w:tc>
          <w:tcPr>
            <w:tcW w:w="2388" w:type="dxa"/>
            <w:shd w:val="clear" w:color="auto" w:fill="FFFFFF" w:themeFill="background1"/>
          </w:tcPr>
          <w:p w14:paraId="1196DC6F" w14:textId="77777777" w:rsidR="00501099" w:rsidRPr="007B7A1A" w:rsidRDefault="00000000" w:rsidP="001A7FB7">
            <w:pPr>
              <w:pStyle w:val="VCAAtablecondensed"/>
              <w:rPr>
                <w:rFonts w:ascii="Arial" w:hAnsi="Arial"/>
                <w:sz w:val="22"/>
              </w:rPr>
            </w:pPr>
            <w:hyperlink r:id="rId11">
              <w:r w:rsidR="00501099">
                <w:rPr>
                  <w:rFonts w:eastAsia="Arial Narrow" w:cs="Arial Narrow"/>
                  <w:color w:val="0000FF"/>
                  <w:szCs w:val="20"/>
                  <w:u w:val="single"/>
                </w:rPr>
                <w:t>Critical and Creative Thinking</w:t>
              </w:r>
            </w:hyperlink>
            <w:r w:rsidR="00501099">
              <w:t xml:space="preserve"> </w:t>
            </w:r>
            <w:r w:rsidR="00501099" w:rsidRPr="00C3183C">
              <w:rPr>
                <w:szCs w:val="20"/>
              </w:rPr>
              <w:t>(Levels 7 and 8)</w:t>
            </w:r>
          </w:p>
        </w:tc>
        <w:tc>
          <w:tcPr>
            <w:tcW w:w="6671" w:type="dxa"/>
            <w:shd w:val="clear" w:color="auto" w:fill="FFFFFF" w:themeFill="background1"/>
          </w:tcPr>
          <w:p w14:paraId="639352E2" w14:textId="77777777" w:rsidR="00501099" w:rsidRDefault="00501099" w:rsidP="001A7FB7">
            <w:pPr>
              <w:pStyle w:val="VCAAtablecondensed"/>
              <w:rPr>
                <w:rFonts w:eastAsia="Arial Narrow" w:cs="Arial Narrow"/>
                <w:color w:val="000000"/>
                <w:szCs w:val="20"/>
              </w:rPr>
            </w:pPr>
            <w:r>
              <w:rPr>
                <w:rFonts w:eastAsia="Arial Narrow" w:cs="Arial Narrow"/>
                <w:szCs w:val="20"/>
              </w:rPr>
              <w:t>Students identify, structure and communicate a conclusion and a justification for the conclusion that involves analysis and evaluation of competing claims and grounds for these claims.</w:t>
            </w:r>
          </w:p>
        </w:tc>
        <w:tc>
          <w:tcPr>
            <w:tcW w:w="6671" w:type="dxa"/>
            <w:shd w:val="clear" w:color="auto" w:fill="FFFFFF" w:themeFill="background1"/>
          </w:tcPr>
          <w:p w14:paraId="090FFB5A" w14:textId="6FE0A5CE" w:rsidR="009F3694" w:rsidRPr="001C41E9" w:rsidRDefault="009F3694" w:rsidP="009F3694">
            <w:pPr>
              <w:pStyle w:val="VCAAtablesubhead1"/>
            </w:pPr>
            <w:r>
              <w:t>Content description</w:t>
            </w:r>
            <w:r w:rsidRPr="001C41E9">
              <w:t>:</w:t>
            </w:r>
          </w:p>
          <w:p w14:paraId="25DF89A9" w14:textId="2864FA7F" w:rsidR="00501099" w:rsidRPr="007B7A1A" w:rsidRDefault="00501099" w:rsidP="001A7FB7">
            <w:pPr>
              <w:pStyle w:val="VCAAtablecondensed"/>
            </w:pPr>
            <w:r w:rsidRPr="007B7A1A">
              <w:t>ways to identify, structure and communicate a conclusion and its justification where competing claims, and grounds for claims, are analysed and evaluated</w:t>
            </w:r>
          </w:p>
          <w:p w14:paraId="0BB0DEE8" w14:textId="77777777" w:rsidR="00501099" w:rsidRDefault="00501099" w:rsidP="001A7FB7">
            <w:pPr>
              <w:pStyle w:val="VCAAVC2curriculumcode"/>
              <w:rPr>
                <w:color w:val="53565A"/>
              </w:rPr>
            </w:pPr>
            <w:r w:rsidRPr="007B7A1A">
              <w:t>VC2CC8R01</w:t>
            </w:r>
          </w:p>
          <w:p w14:paraId="1B641AD6" w14:textId="61248F34" w:rsidR="00501099" w:rsidRPr="001C41E9" w:rsidRDefault="00501099" w:rsidP="001A7FB7">
            <w:pPr>
              <w:pStyle w:val="VCAAtablesubhead1"/>
            </w:pPr>
            <w:r w:rsidRPr="001C41E9">
              <w:t>Teaching and learning notes</w:t>
            </w:r>
            <w:r w:rsidR="00CF0CD7">
              <w:t xml:space="preserve"> throughout the unit</w:t>
            </w:r>
            <w:r w:rsidRPr="001C41E9">
              <w:t>:</w:t>
            </w:r>
          </w:p>
          <w:p w14:paraId="6A665231" w14:textId="241753F1" w:rsidR="00501099" w:rsidRDefault="00501099" w:rsidP="001A7FB7">
            <w:pPr>
              <w:pStyle w:val="VCAAtablecondensed"/>
              <w:rPr>
                <w:rFonts w:eastAsia="Arial Narrow" w:cs="Arial Narrow"/>
                <w:szCs w:val="20"/>
              </w:rPr>
            </w:pPr>
            <w:r>
              <w:rPr>
                <w:rFonts w:eastAsia="Arial Narrow" w:cs="Arial Narrow"/>
                <w:szCs w:val="20"/>
              </w:rPr>
              <w:t>Teach students how to use structured frameworks (e.g. P</w:t>
            </w:r>
            <w:r w:rsidR="009F3694">
              <w:rPr>
                <w:rFonts w:eastAsia="Arial Narrow" w:cs="Arial Narrow"/>
                <w:szCs w:val="20"/>
              </w:rPr>
              <w:t>lus–Minus–Interesting</w:t>
            </w:r>
            <w:r w:rsidR="00FA6F6F">
              <w:rPr>
                <w:rFonts w:eastAsia="Arial Narrow" w:cs="Arial Narrow"/>
                <w:szCs w:val="20"/>
              </w:rPr>
              <w:t xml:space="preserve"> (PMI)</w:t>
            </w:r>
            <w:r>
              <w:rPr>
                <w:rFonts w:eastAsia="Arial Narrow" w:cs="Arial Narrow"/>
                <w:szCs w:val="20"/>
              </w:rPr>
              <w:t xml:space="preserve"> analysis, </w:t>
            </w:r>
            <w:proofErr w:type="gramStart"/>
            <w:r>
              <w:rPr>
                <w:rFonts w:eastAsia="Arial Narrow" w:cs="Arial Narrow"/>
                <w:szCs w:val="20"/>
              </w:rPr>
              <w:t>pros</w:t>
            </w:r>
            <w:proofErr w:type="gramEnd"/>
            <w:r>
              <w:rPr>
                <w:rFonts w:eastAsia="Arial Narrow" w:cs="Arial Narrow"/>
                <w:szCs w:val="20"/>
              </w:rPr>
              <w:t xml:space="preserve"> and cons tables) to evaluate different materials or existing designs.</w:t>
            </w:r>
          </w:p>
          <w:p w14:paraId="726C0275" w14:textId="663BF3BE" w:rsidR="00501099" w:rsidRDefault="00501099" w:rsidP="001A7FB7">
            <w:pPr>
              <w:pStyle w:val="VCAAtablecondensed"/>
              <w:rPr>
                <w:rFonts w:eastAsia="Arial Narrow" w:cs="Arial Narrow"/>
                <w:szCs w:val="20"/>
              </w:rPr>
            </w:pPr>
            <w:r>
              <w:rPr>
                <w:rFonts w:eastAsia="Arial Narrow" w:cs="Arial Narrow"/>
                <w:szCs w:val="20"/>
              </w:rPr>
              <w:t xml:space="preserve">Encourage critical discussions where students </w:t>
            </w:r>
            <w:r w:rsidRPr="00864CBE">
              <w:rPr>
                <w:rFonts w:eastAsia="Arial Narrow" w:cs="Arial Narrow"/>
                <w:iCs/>
                <w:szCs w:val="20"/>
              </w:rPr>
              <w:t>compare the strengths and weaknesses</w:t>
            </w:r>
            <w:r w:rsidRPr="009F3694">
              <w:rPr>
                <w:rFonts w:eastAsia="Arial Narrow" w:cs="Arial Narrow"/>
                <w:iCs/>
                <w:szCs w:val="20"/>
              </w:rPr>
              <w:t xml:space="preserve"> of different materials and </w:t>
            </w:r>
            <w:r w:rsidRPr="00864CBE">
              <w:rPr>
                <w:rFonts w:eastAsia="Arial Narrow" w:cs="Arial Narrow"/>
                <w:iCs/>
                <w:szCs w:val="20"/>
              </w:rPr>
              <w:t>justify their choices</w:t>
            </w:r>
            <w:r w:rsidRPr="009F3694">
              <w:rPr>
                <w:rFonts w:eastAsia="Arial Narrow" w:cs="Arial Narrow"/>
                <w:iCs/>
                <w:szCs w:val="20"/>
              </w:rPr>
              <w:t xml:space="preserve"> </w:t>
            </w:r>
            <w:r>
              <w:rPr>
                <w:rFonts w:eastAsia="Arial Narrow" w:cs="Arial Narrow"/>
                <w:szCs w:val="20"/>
              </w:rPr>
              <w:t>using data from material tests.</w:t>
            </w:r>
          </w:p>
          <w:p w14:paraId="34A7287B" w14:textId="66826843" w:rsidR="00501099" w:rsidRDefault="00501099" w:rsidP="001A7FB7">
            <w:pPr>
              <w:pStyle w:val="VCAAtablecondensed"/>
              <w:rPr>
                <w:rFonts w:eastAsia="Arial Narrow" w:cs="Arial Narrow"/>
                <w:szCs w:val="20"/>
              </w:rPr>
            </w:pPr>
            <w:r>
              <w:rPr>
                <w:rFonts w:eastAsia="Arial Narrow" w:cs="Arial Narrow"/>
                <w:szCs w:val="20"/>
              </w:rPr>
              <w:t xml:space="preserve">Model how to form a reasoned conclusion: </w:t>
            </w:r>
            <w:r w:rsidR="009F3694">
              <w:rPr>
                <w:rFonts w:eastAsia="Arial Narrow" w:cs="Arial Narrow"/>
                <w:szCs w:val="20"/>
              </w:rPr>
              <w:t>‘</w:t>
            </w:r>
            <w:r>
              <w:rPr>
                <w:rFonts w:eastAsia="Arial Narrow" w:cs="Arial Narrow"/>
                <w:szCs w:val="20"/>
              </w:rPr>
              <w:t>Based on our strength and water resistance tests, ____ is not the best choice because it absorbs water and dents easily</w:t>
            </w:r>
            <w:r w:rsidR="009F3694">
              <w:rPr>
                <w:rFonts w:eastAsia="Arial Narrow" w:cs="Arial Narrow"/>
                <w:szCs w:val="20"/>
              </w:rPr>
              <w:t>.’</w:t>
            </w:r>
          </w:p>
          <w:p w14:paraId="0BC8D8C5" w14:textId="77777777" w:rsidR="00501099" w:rsidRDefault="00501099" w:rsidP="001A7FB7">
            <w:pPr>
              <w:pStyle w:val="VCAAtablecondensed"/>
              <w:rPr>
                <w:rFonts w:eastAsia="Arial Narrow" w:cs="Arial Narrow"/>
                <w:color w:val="53565A"/>
                <w:szCs w:val="20"/>
              </w:rPr>
            </w:pPr>
            <w:r>
              <w:rPr>
                <w:rFonts w:eastAsia="Arial Narrow" w:cs="Arial Narrow"/>
                <w:szCs w:val="20"/>
              </w:rPr>
              <w:lastRenderedPageBreak/>
              <w:t>Guide students in using evidence-based language to communicate their justification during presentations and reflections.</w:t>
            </w:r>
          </w:p>
          <w:p w14:paraId="3330A820" w14:textId="77777777" w:rsidR="00501099" w:rsidRDefault="00501099" w:rsidP="001A7FB7">
            <w:pPr>
              <w:pStyle w:val="VCAAtablecondensed"/>
              <w:rPr>
                <w:rFonts w:eastAsia="Arial Narrow" w:cs="Arial Narrow"/>
                <w:szCs w:val="20"/>
              </w:rPr>
            </w:pPr>
            <w:r>
              <w:rPr>
                <w:rFonts w:eastAsia="Arial Narrow" w:cs="Arial Narrow"/>
                <w:szCs w:val="20"/>
              </w:rPr>
              <w:t>Scaffold peer feedback sessions to allow students to respond to competing claims and respectfully defend their group’s decisions.</w:t>
            </w:r>
          </w:p>
        </w:tc>
      </w:tr>
      <w:tr w:rsidR="00C3044B" w14:paraId="2744B436" w14:textId="77777777" w:rsidTr="00BA6F93">
        <w:trPr>
          <w:trHeight w:val="1020"/>
        </w:trPr>
        <w:tc>
          <w:tcPr>
            <w:tcW w:w="2388" w:type="dxa"/>
          </w:tcPr>
          <w:p w14:paraId="00000040" w14:textId="70AF2DC4" w:rsidR="00D95ECD" w:rsidRPr="00AE6190" w:rsidRDefault="00000000" w:rsidP="00864CBE">
            <w:pPr>
              <w:pStyle w:val="VCAAtablecondensed"/>
              <w:rPr>
                <w:rFonts w:ascii="Arial" w:hAnsi="Arial"/>
                <w:sz w:val="22"/>
              </w:rPr>
            </w:pPr>
            <w:hyperlink r:id="rId12">
              <w:r w:rsidR="00525B04">
                <w:rPr>
                  <w:rFonts w:eastAsia="Arial Narrow" w:cs="Arial Narrow"/>
                  <w:color w:val="0000FF"/>
                  <w:szCs w:val="20"/>
                  <w:u w:val="single"/>
                </w:rPr>
                <w:t>Ethical Capability</w:t>
              </w:r>
            </w:hyperlink>
            <w:r w:rsidR="00D95ECD">
              <w:br/>
            </w:r>
            <w:r w:rsidR="00D95ECD" w:rsidRPr="001C41E9">
              <w:rPr>
                <w:szCs w:val="20"/>
              </w:rPr>
              <w:t>(Levels 7 and 8)</w:t>
            </w:r>
          </w:p>
        </w:tc>
        <w:tc>
          <w:tcPr>
            <w:tcW w:w="6671" w:type="dxa"/>
          </w:tcPr>
          <w:p w14:paraId="00000041" w14:textId="77777777" w:rsidR="00C3044B" w:rsidRDefault="005A3974" w:rsidP="00864CBE">
            <w:pPr>
              <w:pStyle w:val="VCAAtablecondensed"/>
            </w:pPr>
            <w:r>
              <w:t>Students explain and reflect on decision-making between competing actions in response to an ethical issue, with reference to an ethical framework and ethical concepts, and they compare ethical perspectives on decisions made.</w:t>
            </w:r>
          </w:p>
        </w:tc>
        <w:tc>
          <w:tcPr>
            <w:tcW w:w="6671" w:type="dxa"/>
          </w:tcPr>
          <w:p w14:paraId="433FE85D" w14:textId="54CAB7D8" w:rsidR="001C41E9" w:rsidRDefault="001C41E9" w:rsidP="00864CBE">
            <w:pPr>
              <w:pStyle w:val="VCAAtablesubhead1"/>
            </w:pPr>
            <w:r>
              <w:t>Content description:</w:t>
            </w:r>
          </w:p>
          <w:p w14:paraId="54FA9F38" w14:textId="2105A612" w:rsidR="00572A36" w:rsidRDefault="005A3974" w:rsidP="00864CBE">
            <w:pPr>
              <w:pStyle w:val="VCAAtablecondensed"/>
            </w:pPr>
            <w:r>
              <w:t>how ethical perspectives and criteria associated with ethical concepts are used to identify and explain ethical issues, including their ethical significance, and to explain responses to ethical issues, including their ethical significance</w:t>
            </w:r>
          </w:p>
          <w:p w14:paraId="00000042" w14:textId="70C0BAFB" w:rsidR="00C3044B" w:rsidRDefault="005A3974" w:rsidP="00864CBE">
            <w:pPr>
              <w:pStyle w:val="VCAAVC2curriculumcode"/>
            </w:pPr>
            <w:r>
              <w:t>VC2CE8D01</w:t>
            </w:r>
          </w:p>
          <w:p w14:paraId="00000043" w14:textId="691AB6D2" w:rsidR="00C3044B" w:rsidRDefault="005A3974" w:rsidP="00864CBE">
            <w:pPr>
              <w:pStyle w:val="VCAAtablesubhead1"/>
            </w:pPr>
            <w:bookmarkStart w:id="2" w:name="_heading=h.38np1q4by47x" w:colFirst="0" w:colLast="0"/>
            <w:bookmarkEnd w:id="2"/>
            <w:r>
              <w:t xml:space="preserve">Teaching and </w:t>
            </w:r>
            <w:r w:rsidR="00AC05BE">
              <w:t>learning notes</w:t>
            </w:r>
            <w:r w:rsidR="00CF0CD7">
              <w:t xml:space="preserve"> throughout the unit</w:t>
            </w:r>
            <w:r>
              <w:t>:</w:t>
            </w:r>
          </w:p>
          <w:p w14:paraId="28B3E01B" w14:textId="589BE268" w:rsidR="00C3044B" w:rsidRDefault="33CCC109" w:rsidP="00864CBE">
            <w:pPr>
              <w:pStyle w:val="VCAAtablecondensed"/>
            </w:pPr>
            <w:r>
              <w:t>Students should consider how building a habitat</w:t>
            </w:r>
            <w:r w:rsidR="40A59402">
              <w:t xml:space="preserve"> box for a native animal </w:t>
            </w:r>
            <w:r>
              <w:t>involves making ethical decisions about</w:t>
            </w:r>
            <w:r w:rsidR="00BA069B">
              <w:t xml:space="preserve"> wildlife </w:t>
            </w:r>
            <w:r w:rsidR="3A21EA05">
              <w:t>welfare</w:t>
            </w:r>
            <w:r w:rsidR="5AD4CDF3">
              <w:t xml:space="preserve">, which involves the </w:t>
            </w:r>
            <w:r>
              <w:t>selecti</w:t>
            </w:r>
            <w:r w:rsidR="0D669F2F">
              <w:t>on of</w:t>
            </w:r>
            <w:r>
              <w:t xml:space="preserve"> materials and designs that support the health</w:t>
            </w:r>
            <w:r w:rsidR="00C26AC5">
              <w:t>,</w:t>
            </w:r>
            <w:r>
              <w:t xml:space="preserve"> safety </w:t>
            </w:r>
            <w:r w:rsidR="00C26AC5">
              <w:t>and comfort</w:t>
            </w:r>
            <w:r>
              <w:t xml:space="preserve"> of </w:t>
            </w:r>
            <w:r w:rsidR="0C8B7643">
              <w:t>native animals.</w:t>
            </w:r>
          </w:p>
          <w:p w14:paraId="07B70315" w14:textId="77777777" w:rsidR="00572A36" w:rsidRDefault="005A3974" w:rsidP="00864CBE">
            <w:pPr>
              <w:pStyle w:val="VCAAtablecondensed"/>
            </w:pPr>
            <w:r w:rsidRPr="6DBFC4C4">
              <w:t>Present students with a real</w:t>
            </w:r>
            <w:r w:rsidR="518A5B78" w:rsidRPr="6DBFC4C4">
              <w:t>-</w:t>
            </w:r>
            <w:r w:rsidRPr="6DBFC4C4">
              <w:t xml:space="preserve">world problem (loss of habitats and endangered local animals) for more connection to the issue. </w:t>
            </w:r>
          </w:p>
          <w:p w14:paraId="00000044" w14:textId="6F49892B" w:rsidR="00C3044B" w:rsidRDefault="005A3974" w:rsidP="00864CBE">
            <w:pPr>
              <w:pStyle w:val="VCAAtablecondensed"/>
              <w:keepNext/>
            </w:pPr>
            <w:r w:rsidRPr="6DBFC4C4">
              <w:t>Guide students to explore</w:t>
            </w:r>
            <w:r w:rsidR="009F3694">
              <w:t xml:space="preserve"> the following questions</w:t>
            </w:r>
            <w:r w:rsidRPr="6DBFC4C4">
              <w:t>:</w:t>
            </w:r>
          </w:p>
          <w:p w14:paraId="61A2793B" w14:textId="7CD23559" w:rsidR="00C3044B" w:rsidRPr="00864CBE" w:rsidRDefault="35385467" w:rsidP="00864CBE">
            <w:pPr>
              <w:pStyle w:val="VCAAtablebulletnarrow"/>
              <w:rPr>
                <w:rFonts w:eastAsia="Arial Narrow"/>
              </w:rPr>
            </w:pPr>
            <w:r w:rsidRPr="6DBFC4C4">
              <w:rPr>
                <w:rFonts w:eastAsia="Arial Narrow"/>
              </w:rPr>
              <w:t xml:space="preserve">Who is </w:t>
            </w:r>
            <w:r w:rsidRPr="00864CBE">
              <w:rPr>
                <w:rFonts w:eastAsia="Arial Narrow"/>
              </w:rPr>
              <w:t>affected and in what ways? (e.g. people, animals, the environment, future generations)</w:t>
            </w:r>
          </w:p>
          <w:p w14:paraId="33E9E4B6" w14:textId="740B4A4B" w:rsidR="00C3044B" w:rsidRDefault="35385467" w:rsidP="00864CBE">
            <w:pPr>
              <w:pStyle w:val="VCAAtablebulletnarrow"/>
              <w:rPr>
                <w:rFonts w:eastAsia="Arial Narrow"/>
              </w:rPr>
            </w:pPr>
            <w:r w:rsidRPr="00864CBE">
              <w:rPr>
                <w:rFonts w:eastAsia="Arial Narrow"/>
              </w:rPr>
              <w:t>Which ethical ideas are important? (e.g. avoiding harm, showing care, being fair, supporting</w:t>
            </w:r>
            <w:r w:rsidRPr="6DBFC4C4">
              <w:rPr>
                <w:rFonts w:eastAsia="Arial Narrow"/>
              </w:rPr>
              <w:t xml:space="preserve"> sustainability)</w:t>
            </w:r>
          </w:p>
          <w:p w14:paraId="5E962984" w14:textId="29672BC6" w:rsidR="00C3044B" w:rsidRDefault="35385467" w:rsidP="00864CBE">
            <w:pPr>
              <w:pStyle w:val="VCAAtablebulletnarrow"/>
              <w:rPr>
                <w:rFonts w:eastAsia="Arial Narrow"/>
              </w:rPr>
            </w:pPr>
            <w:r w:rsidRPr="6DBFC4C4">
              <w:rPr>
                <w:rFonts w:eastAsia="Arial Narrow" w:cs="Arial Narrow"/>
                <w:szCs w:val="20"/>
              </w:rPr>
              <w:t>Why does this issue matter ethically? Why should we care?</w:t>
            </w:r>
            <w:r w:rsidR="009C5480">
              <w:rPr>
                <w:rFonts w:eastAsia="Arial Narrow" w:cs="Arial Narrow"/>
                <w:szCs w:val="20"/>
              </w:rPr>
              <w:t xml:space="preserve"> </w:t>
            </w:r>
            <w:r w:rsidR="1C6B14BC" w:rsidRPr="6DBFC4C4">
              <w:rPr>
                <w:rFonts w:eastAsia="Arial Narrow"/>
              </w:rPr>
              <w:t xml:space="preserve">Encourage students to consider multiple perspectives (e.g. </w:t>
            </w:r>
            <w:r w:rsidR="009F3694">
              <w:rPr>
                <w:rFonts w:eastAsia="Arial Narrow"/>
              </w:rPr>
              <w:t>Aboriginal and</w:t>
            </w:r>
            <w:r w:rsidR="000F7B6E">
              <w:rPr>
                <w:rFonts w:eastAsia="Arial Narrow"/>
              </w:rPr>
              <w:t>/or</w:t>
            </w:r>
            <w:r w:rsidR="009F3694">
              <w:rPr>
                <w:rFonts w:eastAsia="Arial Narrow"/>
              </w:rPr>
              <w:t xml:space="preserve"> Torres Strait Island</w:t>
            </w:r>
            <w:r w:rsidR="00656F10">
              <w:rPr>
                <w:rFonts w:eastAsia="Arial Narrow"/>
              </w:rPr>
              <w:t>er</w:t>
            </w:r>
            <w:r w:rsidR="1C6B14BC" w:rsidRPr="6DBFC4C4">
              <w:rPr>
                <w:rFonts w:eastAsia="Arial Narrow"/>
              </w:rPr>
              <w:t xml:space="preserve"> communities, conservationists, scientists</w:t>
            </w:r>
            <w:r w:rsidR="00C26AC5">
              <w:rPr>
                <w:rFonts w:eastAsia="Arial Narrow"/>
              </w:rPr>
              <w:t>, animals</w:t>
            </w:r>
            <w:r w:rsidR="1C6B14BC" w:rsidRPr="6DBFC4C4">
              <w:rPr>
                <w:rFonts w:eastAsia="Arial Narrow"/>
              </w:rPr>
              <w:t>).</w:t>
            </w:r>
          </w:p>
          <w:p w14:paraId="5341DD49" w14:textId="10BC9668" w:rsidR="00C3044B" w:rsidRDefault="1C6B14BC" w:rsidP="001C41E9">
            <w:pPr>
              <w:pStyle w:val="VCAAtablecondensed"/>
            </w:pPr>
            <w:r w:rsidRPr="6DBFC4C4">
              <w:t>This approach helps students move beyond surface-level actions to explore the deeper moral and real-life impacts of their design decisions.</w:t>
            </w:r>
          </w:p>
          <w:p w14:paraId="0000004A" w14:textId="0A73F9A9" w:rsidR="00C3044B" w:rsidRDefault="1C6B14BC" w:rsidP="001C41E9">
            <w:pPr>
              <w:pStyle w:val="VCAAtablecondensed"/>
            </w:pPr>
            <w:r w:rsidRPr="6DBFC4C4">
              <w:t>By building ethical vocabulary and reasoning skills, students will be better able to explain and justify their choices</w:t>
            </w:r>
            <w:r w:rsidR="00572A36">
              <w:t>.</w:t>
            </w:r>
          </w:p>
        </w:tc>
      </w:tr>
      <w:tr w:rsidR="00C3044B" w14:paraId="663E67B8" w14:textId="77777777" w:rsidTr="00BA6F93">
        <w:trPr>
          <w:trHeight w:val="1020"/>
        </w:trPr>
        <w:tc>
          <w:tcPr>
            <w:tcW w:w="2388" w:type="dxa"/>
            <w:shd w:val="clear" w:color="auto" w:fill="FFFFFF" w:themeFill="background1"/>
          </w:tcPr>
          <w:p w14:paraId="00000055" w14:textId="30EF4710" w:rsidR="00C3044B" w:rsidRDefault="00000000" w:rsidP="001C41E9">
            <w:pPr>
              <w:pStyle w:val="VCAAtablecondensed"/>
              <w:rPr>
                <w:rFonts w:eastAsia="Arial Narrow" w:cs="Arial Narrow"/>
                <w:color w:val="0000FF"/>
                <w:szCs w:val="20"/>
                <w:u w:val="single"/>
              </w:rPr>
            </w:pPr>
            <w:hyperlink r:id="rId13" w:history="1">
              <w:r w:rsidR="005A3974" w:rsidRPr="74722BD1">
                <w:rPr>
                  <w:rStyle w:val="Hyperlink"/>
                  <w:rFonts w:eastAsia="Arial Narrow" w:cs="Arial Narrow"/>
                  <w:szCs w:val="20"/>
                </w:rPr>
                <w:t>Personal and Social Capability</w:t>
              </w:r>
            </w:hyperlink>
            <w:r w:rsidR="00D95ECD">
              <w:br/>
            </w:r>
            <w:r w:rsidR="00D95ECD" w:rsidRPr="00C3183C">
              <w:rPr>
                <w:szCs w:val="20"/>
              </w:rPr>
              <w:t>(Levels 7 and 8)</w:t>
            </w:r>
          </w:p>
        </w:tc>
        <w:tc>
          <w:tcPr>
            <w:tcW w:w="6671" w:type="dxa"/>
            <w:shd w:val="clear" w:color="auto" w:fill="FFFFFF" w:themeFill="background1"/>
          </w:tcPr>
          <w:p w14:paraId="00000056" w14:textId="77777777" w:rsidR="00C3044B" w:rsidRDefault="005A3974" w:rsidP="001C41E9">
            <w:pPr>
              <w:pStyle w:val="VCAAtablecondensed"/>
              <w:rPr>
                <w:rFonts w:eastAsia="Arial Narrow" w:cs="Arial Narrow"/>
                <w:szCs w:val="20"/>
              </w:rPr>
            </w:pPr>
            <w:r>
              <w:rPr>
                <w:rFonts w:eastAsia="Arial Narrow" w:cs="Arial Narrow"/>
                <w:szCs w:val="20"/>
              </w:rPr>
              <w:t>Students identify opportunities for collaboration, collaboratively set team goals and monitor and evaluate team performance, considering the perspectives of others.</w:t>
            </w:r>
          </w:p>
        </w:tc>
        <w:tc>
          <w:tcPr>
            <w:tcW w:w="6671" w:type="dxa"/>
            <w:shd w:val="clear" w:color="auto" w:fill="FFFFFF" w:themeFill="background1"/>
          </w:tcPr>
          <w:p w14:paraId="52BDA15D" w14:textId="6A932088" w:rsidR="009F3694" w:rsidRPr="001C41E9" w:rsidRDefault="009F3694" w:rsidP="009F3694">
            <w:pPr>
              <w:pStyle w:val="VCAAtablesubhead1"/>
            </w:pPr>
            <w:r>
              <w:t>Content description</w:t>
            </w:r>
            <w:r w:rsidRPr="001C41E9">
              <w:t>:</w:t>
            </w:r>
          </w:p>
          <w:p w14:paraId="73BAF464" w14:textId="37335248" w:rsidR="00572A36" w:rsidRPr="00AE6190" w:rsidRDefault="005A3974" w:rsidP="001C41E9">
            <w:pPr>
              <w:pStyle w:val="VCAAtablecondensed"/>
            </w:pPr>
            <w:r w:rsidRPr="00AE6190">
              <w:t>situations that benefit from collaboration; strategies for setting team goals; and ways team members can support one another to achieve team goals</w:t>
            </w:r>
          </w:p>
          <w:p w14:paraId="7A11CEE6" w14:textId="46E8598A" w:rsidR="00572A36" w:rsidRPr="00AE6190" w:rsidRDefault="005A3974" w:rsidP="00AE6190">
            <w:pPr>
              <w:pStyle w:val="VCAAVC2curriculumcode"/>
            </w:pPr>
            <w:r w:rsidRPr="00AE6190">
              <w:t>VC2CP8O04</w:t>
            </w:r>
          </w:p>
          <w:p w14:paraId="00000059" w14:textId="16B1EBD1" w:rsidR="00C3044B" w:rsidRPr="001C41E9" w:rsidRDefault="005A3974" w:rsidP="00AE6190">
            <w:pPr>
              <w:pStyle w:val="VCAAtablesubhead1"/>
            </w:pPr>
            <w:bookmarkStart w:id="3" w:name="_heading=h.tyxpp79ykchq" w:colFirst="0" w:colLast="0"/>
            <w:bookmarkEnd w:id="3"/>
            <w:r w:rsidRPr="001C41E9">
              <w:t xml:space="preserve">Teaching and </w:t>
            </w:r>
            <w:r w:rsidR="00AC05BE" w:rsidRPr="001C41E9">
              <w:t>learning notes</w:t>
            </w:r>
            <w:r w:rsidR="00CF0CD7">
              <w:t xml:space="preserve"> throughout the unit</w:t>
            </w:r>
            <w:r w:rsidRPr="001C41E9">
              <w:t>:</w:t>
            </w:r>
          </w:p>
          <w:p w14:paraId="0000005B" w14:textId="77777777" w:rsidR="00C3044B" w:rsidRDefault="005A3974" w:rsidP="001C41E9">
            <w:pPr>
              <w:pStyle w:val="VCAAtablecondensed"/>
              <w:rPr>
                <w:rFonts w:eastAsia="Arial Narrow" w:cs="Arial Narrow"/>
                <w:b/>
                <w:szCs w:val="20"/>
              </w:rPr>
            </w:pPr>
            <w:r>
              <w:rPr>
                <w:rFonts w:eastAsia="Arial Narrow" w:cs="Arial Narrow"/>
                <w:szCs w:val="20"/>
              </w:rPr>
              <w:t>Facilitate team-building activities and reflective check-ins where students evaluate how well they are supporting one another.</w:t>
            </w:r>
          </w:p>
        </w:tc>
      </w:tr>
    </w:tbl>
    <w:p w14:paraId="0000005C" w14:textId="77777777" w:rsidR="00C3044B" w:rsidRDefault="005A3974" w:rsidP="00CC326A">
      <w:pPr>
        <w:pStyle w:val="Heading3"/>
      </w:pPr>
      <w:r>
        <w:t>Cross-curriculum priorities</w:t>
      </w:r>
    </w:p>
    <w:tbl>
      <w:tblPr>
        <w:tblW w:w="157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Caption w:val="Cross-curriculum priorities for 7.2 'Habitat heroes – building a future for wildlife’ teaching and learning unit"/>
      </w:tblPr>
      <w:tblGrid>
        <w:gridCol w:w="2405"/>
        <w:gridCol w:w="13325"/>
      </w:tblGrid>
      <w:tr w:rsidR="00C3044B" w14:paraId="031DE759" w14:textId="77777777" w:rsidTr="00BA6F93">
        <w:trPr>
          <w:trHeight w:val="383"/>
          <w:tblHeader/>
        </w:trPr>
        <w:tc>
          <w:tcPr>
            <w:tcW w:w="2405" w:type="dxa"/>
            <w:shd w:val="clear" w:color="auto" w:fill="0072AA" w:themeFill="accent1" w:themeFillShade="BF"/>
            <w:vAlign w:val="center"/>
          </w:tcPr>
          <w:p w14:paraId="0000005D" w14:textId="77777777" w:rsidR="00C3044B" w:rsidRPr="001C41E9" w:rsidRDefault="005A3974" w:rsidP="001C41E9">
            <w:pPr>
              <w:pStyle w:val="VCAAtablecondensedheading"/>
              <w:rPr>
                <w:b/>
                <w:bCs/>
              </w:rPr>
            </w:pPr>
            <w:r w:rsidRPr="5DF5EF98">
              <w:rPr>
                <w:b/>
                <w:bCs/>
              </w:rPr>
              <w:t>Cross-curriculum priority</w:t>
            </w:r>
          </w:p>
        </w:tc>
        <w:tc>
          <w:tcPr>
            <w:tcW w:w="13325" w:type="dxa"/>
            <w:shd w:val="clear" w:color="auto" w:fill="0072AA" w:themeFill="accent1" w:themeFillShade="BF"/>
            <w:vAlign w:val="center"/>
          </w:tcPr>
          <w:p w14:paraId="0000005E" w14:textId="77777777" w:rsidR="00C3044B" w:rsidRPr="001C41E9" w:rsidRDefault="005A3974" w:rsidP="001C41E9">
            <w:pPr>
              <w:pStyle w:val="VCAAtablecondensedheading"/>
              <w:rPr>
                <w:b/>
                <w:bCs/>
              </w:rPr>
            </w:pPr>
            <w:r w:rsidRPr="001C41E9">
              <w:rPr>
                <w:b/>
                <w:bCs/>
              </w:rPr>
              <w:t>Teaching and learning notes</w:t>
            </w:r>
          </w:p>
        </w:tc>
      </w:tr>
      <w:tr w:rsidR="00D822A7" w14:paraId="53E76D2C" w14:textId="77777777" w:rsidTr="00BA6F93">
        <w:trPr>
          <w:trHeight w:val="25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4C36B0" w14:textId="0D30B812" w:rsidR="00D822A7" w:rsidRPr="00D822A7" w:rsidRDefault="00000000" w:rsidP="001C41E9">
            <w:pPr>
              <w:pStyle w:val="VCAAtablecondensed"/>
              <w:rPr>
                <w:rStyle w:val="Hyperlink"/>
              </w:rPr>
            </w:pPr>
            <w:hyperlink r:id="rId14" w:history="1">
              <w:r w:rsidR="00D822A7" w:rsidRPr="005551A3">
                <w:rPr>
                  <w:rStyle w:val="Hyperlink"/>
                </w:rPr>
                <w:t>Aboriginal and Torres Strait Islander Histories and Cultures</w:t>
              </w:r>
            </w:hyperlink>
          </w:p>
        </w:tc>
        <w:tc>
          <w:tcPr>
            <w:tcW w:w="1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EA1828" w14:textId="77777777" w:rsidR="00A36EA4" w:rsidRPr="001C41E9" w:rsidRDefault="00A36EA4" w:rsidP="00A36EA4">
            <w:pPr>
              <w:pStyle w:val="VCAAtablesubhead1"/>
            </w:pPr>
            <w:r>
              <w:t>Focus organising idea</w:t>
            </w:r>
            <w:r w:rsidRPr="001C41E9">
              <w:t>:</w:t>
            </w:r>
          </w:p>
          <w:p w14:paraId="2F0038C8" w14:textId="7E9216C7" w:rsidR="0054106D" w:rsidRDefault="0054106D" w:rsidP="0054106D">
            <w:pPr>
              <w:pStyle w:val="VCAAtablecondensed"/>
            </w:pPr>
            <w:r>
              <w:t>Aboriginal and Torres Strait Islander communities of Australia maintain a deep connection to, and responsibility for, Country and Place and have holistic values and belief systems that are connected to the land, sea, sky and waterways.</w:t>
            </w:r>
          </w:p>
          <w:p w14:paraId="6E2BF6CB" w14:textId="368F0AA7" w:rsidR="00A36EA4" w:rsidRPr="001C41E9" w:rsidRDefault="0054106D" w:rsidP="00F37EED">
            <w:pPr>
              <w:pStyle w:val="VCAAVC2curriculumcode"/>
            </w:pPr>
            <w:r>
              <w:t>VC2CCPACP1</w:t>
            </w:r>
          </w:p>
          <w:p w14:paraId="27A7B711" w14:textId="77777777" w:rsidR="00A36EA4" w:rsidRPr="001C41E9" w:rsidRDefault="00A36EA4" w:rsidP="00A36EA4">
            <w:pPr>
              <w:pStyle w:val="VCAAtablesubhead1"/>
            </w:pPr>
            <w:r w:rsidRPr="001C41E9">
              <w:t>Teaching and learning notes</w:t>
            </w:r>
            <w:r>
              <w:t xml:space="preserve"> throughout the unit</w:t>
            </w:r>
            <w:r w:rsidRPr="001C41E9">
              <w:t>:</w:t>
            </w:r>
          </w:p>
          <w:p w14:paraId="3B451EE1" w14:textId="667E691B" w:rsidR="00CB2891" w:rsidRDefault="0054106D" w:rsidP="00011EB1">
            <w:pPr>
              <w:pStyle w:val="VCAAtablecondensed"/>
            </w:pPr>
            <w:r>
              <w:t xml:space="preserve">Students can </w:t>
            </w:r>
            <w:r w:rsidR="00AB77DC">
              <w:t xml:space="preserve">explore </w:t>
            </w:r>
            <w:r>
              <w:t>Aboriginal and Torres Strait Islander perspectives</w:t>
            </w:r>
            <w:r w:rsidR="00E47F25">
              <w:t xml:space="preserve"> on </w:t>
            </w:r>
            <w:r w:rsidR="00757D28">
              <w:t xml:space="preserve">issues such as wildlife </w:t>
            </w:r>
            <w:r w:rsidR="00E47F25">
              <w:t>conservation</w:t>
            </w:r>
            <w:r w:rsidR="002377BD">
              <w:t xml:space="preserve"> </w:t>
            </w:r>
            <w:r w:rsidR="00CB2891">
              <w:t>by considering how land knowledge may be used in habitat design.</w:t>
            </w:r>
          </w:p>
          <w:p w14:paraId="7DDAF49F" w14:textId="1BB56C99" w:rsidR="00D822A7" w:rsidRDefault="003C06EC" w:rsidP="00AE6190">
            <w:pPr>
              <w:pStyle w:val="VCAAtablecondensed"/>
            </w:pPr>
            <w:r>
              <w:t>For example, s</w:t>
            </w:r>
            <w:r w:rsidR="00CB2891">
              <w:t xml:space="preserve">tudents can consult with </w:t>
            </w:r>
            <w:r w:rsidR="00AB77DC" w:rsidRPr="00AB77DC">
              <w:t xml:space="preserve">local Aboriginal and/or Torres Strait Islander communities to understand which animals are significant to Country in a particular area, or consider the use of natural, biodegradable, or locally sourced materials traditionally used by Aboriginal </w:t>
            </w:r>
            <w:r w:rsidR="00071689">
              <w:t>and Torres Strait Islander P</w:t>
            </w:r>
            <w:r w:rsidR="00AB77DC" w:rsidRPr="00AB77DC">
              <w:t>eople</w:t>
            </w:r>
            <w:r w:rsidR="00071689">
              <w:t>s</w:t>
            </w:r>
            <w:r w:rsidR="00AB77DC" w:rsidRPr="00AB77DC">
              <w:t xml:space="preserve"> for shelter or structures such as bark and grass.</w:t>
            </w:r>
          </w:p>
        </w:tc>
      </w:tr>
      <w:tr w:rsidR="001C41E9" w14:paraId="2E8C8B6E" w14:textId="77777777" w:rsidTr="00BA6F93">
        <w:trPr>
          <w:trHeight w:val="250"/>
        </w:trPr>
        <w:tc>
          <w:tcPr>
            <w:tcW w:w="24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000061" w14:textId="77777777" w:rsidR="001C41E9" w:rsidRPr="00864CBE" w:rsidRDefault="00000000" w:rsidP="001C41E9">
            <w:pPr>
              <w:pStyle w:val="VCAAtablecondensed"/>
              <w:rPr>
                <w:rStyle w:val="Hyperlink"/>
              </w:rPr>
            </w:pPr>
            <w:hyperlink r:id="rId15">
              <w:r w:rsidR="001C41E9" w:rsidRPr="00864CBE">
                <w:rPr>
                  <w:rStyle w:val="Hyperlink"/>
                </w:rPr>
                <w:t>Sustainability</w:t>
              </w:r>
            </w:hyperlink>
          </w:p>
        </w:tc>
        <w:tc>
          <w:tcPr>
            <w:tcW w:w="1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097D1E" w14:textId="597196F0" w:rsidR="008D39A0" w:rsidRPr="001C41E9" w:rsidRDefault="008D39A0" w:rsidP="008D39A0">
            <w:pPr>
              <w:pStyle w:val="VCAAtablesubhead1"/>
            </w:pPr>
            <w:r>
              <w:t>Focus organising idea</w:t>
            </w:r>
            <w:r w:rsidRPr="001C41E9">
              <w:t>:</w:t>
            </w:r>
          </w:p>
          <w:p w14:paraId="00000062" w14:textId="67721239" w:rsidR="001C41E9" w:rsidRPr="001C41E9" w:rsidRDefault="001C41E9" w:rsidP="001C41E9">
            <w:pPr>
              <w:pStyle w:val="VCAAtablecondensed"/>
            </w:pPr>
            <w:r w:rsidRPr="001C41E9">
              <w:t>Sustainable patterns of living require the responsible use of resources; circular economies; maintenance of clean air, water and soils; and the restoration of healthy environments and habitats with ecological integrity.</w:t>
            </w:r>
          </w:p>
          <w:p w14:paraId="00000063" w14:textId="77777777" w:rsidR="001C41E9" w:rsidRPr="00656F10" w:rsidRDefault="001C41E9" w:rsidP="00656F10">
            <w:pPr>
              <w:pStyle w:val="VCAAVC2curriculumcode"/>
            </w:pPr>
            <w:r w:rsidRPr="001C41E9">
              <w:t>VC2CCPSIS2</w:t>
            </w:r>
          </w:p>
          <w:p w14:paraId="7E12188C" w14:textId="1FB5AEE9" w:rsidR="001C41E9" w:rsidRPr="001C41E9" w:rsidRDefault="001C41E9" w:rsidP="001C41E9">
            <w:pPr>
              <w:pStyle w:val="VCAAtablesubhead1"/>
            </w:pPr>
            <w:r w:rsidRPr="001C41E9">
              <w:t xml:space="preserve">Teaching and </w:t>
            </w:r>
            <w:r w:rsidR="00AC05BE" w:rsidRPr="001C41E9">
              <w:t>learning notes</w:t>
            </w:r>
            <w:r w:rsidR="008D39A0">
              <w:t xml:space="preserve"> throughout the unit</w:t>
            </w:r>
            <w:r w:rsidRPr="001C41E9">
              <w:t>:</w:t>
            </w:r>
          </w:p>
          <w:p w14:paraId="00000065" w14:textId="1A13DC29" w:rsidR="001C41E9" w:rsidRPr="001C41E9" w:rsidRDefault="001C41E9" w:rsidP="001C41E9">
            <w:pPr>
              <w:pStyle w:val="VCAAtablecondensed"/>
            </w:pPr>
            <w:r w:rsidRPr="001C41E9">
              <w:t>Students can conduct analysis of different nesting materials for their habitats, comparing their environmental impact, sustainability and potential for re</w:t>
            </w:r>
            <w:r w:rsidR="008D39A0">
              <w:t>-</w:t>
            </w:r>
            <w:r w:rsidRPr="001C41E9">
              <w:t>use or recycling within a circular economy.</w:t>
            </w:r>
          </w:p>
          <w:p w14:paraId="467D2B38" w14:textId="0A3F0BFC" w:rsidR="001C41E9" w:rsidRPr="001C41E9" w:rsidRDefault="001C41E9" w:rsidP="001C41E9">
            <w:pPr>
              <w:pStyle w:val="VCAAtablecondensed"/>
            </w:pPr>
            <w:r w:rsidRPr="001C41E9">
              <w:lastRenderedPageBreak/>
              <w:t>Students select the timber that best meets the needs of their chosen native species, ensuring the habitat box is durable and well</w:t>
            </w:r>
            <w:r w:rsidR="008D39A0">
              <w:t xml:space="preserve"> </w:t>
            </w:r>
            <w:r w:rsidRPr="001C41E9">
              <w:t>built</w:t>
            </w:r>
            <w:r w:rsidR="008D39A0">
              <w:t>,</w:t>
            </w:r>
            <w:r w:rsidRPr="001C41E9">
              <w:t xml:space="preserve"> and promotes longevity and environmental sustainability.</w:t>
            </w:r>
          </w:p>
          <w:p w14:paraId="00000069" w14:textId="06F1DBAD" w:rsidR="001C41E9" w:rsidRPr="001C41E9" w:rsidRDefault="001C41E9" w:rsidP="001C41E9">
            <w:pPr>
              <w:pStyle w:val="VCAAtablecondensed"/>
            </w:pPr>
            <w:r w:rsidRPr="001C41E9">
              <w:t>Designing a habitat box with ecological integrity so that it closely mimics its natural conditions</w:t>
            </w:r>
            <w:r w:rsidR="00AE6190">
              <w:t>,</w:t>
            </w:r>
            <w:r w:rsidRPr="001C41E9">
              <w:t xml:space="preserve"> encourages animals to use it, supporting sustainability by promoting biodiversity and</w:t>
            </w:r>
            <w:r w:rsidR="00071689">
              <w:t xml:space="preserve"> by</w:t>
            </w:r>
            <w:r w:rsidRPr="001C41E9">
              <w:t xml:space="preserve"> protecting native animals and their welfare.</w:t>
            </w:r>
          </w:p>
        </w:tc>
      </w:tr>
      <w:tr w:rsidR="001C41E9" w14:paraId="372099CB" w14:textId="77777777" w:rsidTr="00BA6F93">
        <w:trPr>
          <w:trHeight w:val="534"/>
        </w:trPr>
        <w:tc>
          <w:tcPr>
            <w:tcW w:w="2405" w:type="dxa"/>
            <w:vMerge/>
          </w:tcPr>
          <w:p w14:paraId="1E1B718E" w14:textId="77777777" w:rsidR="001C41E9" w:rsidRPr="001C41E9" w:rsidRDefault="001C41E9" w:rsidP="001C41E9">
            <w:pPr>
              <w:pStyle w:val="VCAAtablecondensed"/>
            </w:pPr>
          </w:p>
        </w:tc>
        <w:tc>
          <w:tcPr>
            <w:tcW w:w="13325" w:type="dxa"/>
            <w:shd w:val="clear" w:color="auto" w:fill="FFFFFF" w:themeFill="background1"/>
          </w:tcPr>
          <w:p w14:paraId="544DCC0C" w14:textId="77777777" w:rsidR="008D39A0" w:rsidRPr="001C41E9" w:rsidRDefault="008D39A0" w:rsidP="008D39A0">
            <w:pPr>
              <w:pStyle w:val="VCAAtablesubhead1"/>
            </w:pPr>
            <w:r>
              <w:t>Focus organising idea</w:t>
            </w:r>
            <w:r w:rsidRPr="001C41E9">
              <w:t>:</w:t>
            </w:r>
          </w:p>
          <w:p w14:paraId="7080060B" w14:textId="2FBB7C52" w:rsidR="001C41E9" w:rsidRPr="001C41E9" w:rsidRDefault="001C41E9" w:rsidP="001C41E9">
            <w:pPr>
              <w:pStyle w:val="VCAAtablecondensed"/>
            </w:pPr>
            <w:r w:rsidRPr="001C41E9">
              <w:t>Responsibly designed products and services aim to minimise the human impact on the environment and restore the quality, ecological integrity and diversity of economic, social, environmental and cultural systems.</w:t>
            </w:r>
          </w:p>
          <w:p w14:paraId="7A74BEC4" w14:textId="77777777" w:rsidR="001C41E9" w:rsidRPr="001C41E9" w:rsidRDefault="001C41E9" w:rsidP="001C41E9">
            <w:pPr>
              <w:pStyle w:val="VCAAVC2curriculumcode"/>
            </w:pPr>
            <w:r w:rsidRPr="001C41E9">
              <w:t>VC2CCPSRD1</w:t>
            </w:r>
          </w:p>
          <w:p w14:paraId="6BC75F42" w14:textId="71AC1640" w:rsidR="001C41E9" w:rsidRPr="001C41E9" w:rsidRDefault="001C41E9" w:rsidP="00BA6F93">
            <w:pPr>
              <w:pStyle w:val="VCAAtablesubhead1"/>
              <w:keepNext/>
            </w:pPr>
            <w:r w:rsidRPr="001C41E9">
              <w:t xml:space="preserve">Teaching and </w:t>
            </w:r>
            <w:r w:rsidR="00AC05BE" w:rsidRPr="001C41E9">
              <w:t>learning notes</w:t>
            </w:r>
            <w:r w:rsidR="00CF0CD7">
              <w:t xml:space="preserve"> throughout the unit</w:t>
            </w:r>
            <w:r w:rsidRPr="001C41E9">
              <w:t>:</w:t>
            </w:r>
          </w:p>
          <w:p w14:paraId="1DE00B5C" w14:textId="1D7F5E87" w:rsidR="001C41E9" w:rsidRPr="001C41E9" w:rsidRDefault="001C41E9" w:rsidP="001C41E9">
            <w:pPr>
              <w:pStyle w:val="VCAAtablecondensed"/>
            </w:pPr>
            <w:r w:rsidRPr="001C41E9">
              <w:t>Students can design and c</w:t>
            </w:r>
            <w:r w:rsidR="00CF0CD7">
              <w:t>onstruct</w:t>
            </w:r>
            <w:r w:rsidRPr="001C41E9">
              <w:t xml:space="preserve"> a habitat box using the most suitable timber and other materials, then evaluate how their design minimises environmental impact and supports ecological sustainability.</w:t>
            </w:r>
            <w:r w:rsidR="008D39A0">
              <w:t xml:space="preserve"> </w:t>
            </w:r>
            <w:r w:rsidRPr="001C41E9">
              <w:t>For example, selecting appropriate materials and ensuring the box is well</w:t>
            </w:r>
            <w:r w:rsidR="008D39A0">
              <w:t xml:space="preserve"> </w:t>
            </w:r>
            <w:r w:rsidRPr="001C41E9">
              <w:t>made can increase its durability and reduce the need for replacement.</w:t>
            </w:r>
          </w:p>
        </w:tc>
      </w:tr>
    </w:tbl>
    <w:p w14:paraId="0000006A" w14:textId="5CCFB907" w:rsidR="00C3044B" w:rsidRDefault="005A3974" w:rsidP="00660725">
      <w:pPr>
        <w:pStyle w:val="Heading2"/>
      </w:pPr>
      <w:r>
        <w:t>Essential questions</w:t>
      </w:r>
    </w:p>
    <w:tbl>
      <w:tblPr>
        <w:tblW w:w="15785"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Caption w:val="Essential questions for 7.2 'Habitat heroes – building a future for wildlife’ teaching and learning unit"/>
      </w:tblPr>
      <w:tblGrid>
        <w:gridCol w:w="15785"/>
      </w:tblGrid>
      <w:tr w:rsidR="00C3044B" w14:paraId="60CDBB66" w14:textId="77777777" w:rsidTr="122E4C46">
        <w:trPr>
          <w:trHeight w:val="387"/>
        </w:trPr>
        <w:tc>
          <w:tcPr>
            <w:tcW w:w="15785" w:type="dxa"/>
            <w:shd w:val="clear" w:color="auto" w:fill="0072AA" w:themeFill="accent1" w:themeFillShade="BF"/>
          </w:tcPr>
          <w:p w14:paraId="0000006B" w14:textId="77777777" w:rsidR="00C3044B" w:rsidRPr="001C41E9" w:rsidRDefault="005A3974" w:rsidP="001C41E9">
            <w:pPr>
              <w:pStyle w:val="VCAAtablecondensedheading"/>
              <w:rPr>
                <w:b/>
                <w:bCs/>
              </w:rPr>
            </w:pPr>
            <w:r w:rsidRPr="001C41E9">
              <w:rPr>
                <w:b/>
                <w:bCs/>
              </w:rPr>
              <w:t>Essential questions to foster inquiry, understanding and transfer of learning</w:t>
            </w:r>
          </w:p>
        </w:tc>
      </w:tr>
      <w:tr w:rsidR="00C3044B" w14:paraId="4F9B19FC" w14:textId="77777777" w:rsidTr="00A577CE">
        <w:trPr>
          <w:trHeight w:val="1172"/>
        </w:trPr>
        <w:tc>
          <w:tcPr>
            <w:tcW w:w="15785" w:type="dxa"/>
          </w:tcPr>
          <w:p w14:paraId="7556A399" w14:textId="77777777" w:rsidR="00D32579" w:rsidRDefault="00D32579" w:rsidP="001C41E9">
            <w:pPr>
              <w:pStyle w:val="VCAAtablebulletnarrow"/>
              <w:rPr>
                <w:rFonts w:eastAsia="Arial Narrow"/>
              </w:rPr>
            </w:pPr>
            <w:r w:rsidRPr="122E4C46">
              <w:rPr>
                <w:rFonts w:eastAsia="Arial Narrow"/>
              </w:rPr>
              <w:t>What designs are best suited to the wel</w:t>
            </w:r>
            <w:r>
              <w:rPr>
                <w:rFonts w:eastAsia="Arial Narrow"/>
              </w:rPr>
              <w:t>f</w:t>
            </w:r>
            <w:r w:rsidRPr="122E4C46">
              <w:rPr>
                <w:rFonts w:eastAsia="Arial Narrow"/>
              </w:rPr>
              <w:t>are of the selected native animal?</w:t>
            </w:r>
          </w:p>
          <w:p w14:paraId="0000006C" w14:textId="68CAECDC" w:rsidR="00C3044B" w:rsidRDefault="005A3974" w:rsidP="001C41E9">
            <w:pPr>
              <w:pStyle w:val="VCAAtablebulletnarrow"/>
              <w:rPr>
                <w:rFonts w:eastAsia="Arial Narrow"/>
              </w:rPr>
            </w:pPr>
            <w:r w:rsidRPr="122E4C46">
              <w:rPr>
                <w:rFonts w:eastAsia="Arial Narrow"/>
              </w:rPr>
              <w:t xml:space="preserve">How do the properties of different </w:t>
            </w:r>
            <w:r w:rsidR="150C35E2" w:rsidRPr="122E4C46">
              <w:rPr>
                <w:rFonts w:eastAsia="Arial Narrow"/>
              </w:rPr>
              <w:t xml:space="preserve">timber </w:t>
            </w:r>
            <w:r w:rsidR="78E683EE" w:rsidRPr="122E4C46">
              <w:rPr>
                <w:rFonts w:eastAsia="Arial Narrow"/>
              </w:rPr>
              <w:t>i</w:t>
            </w:r>
            <w:r w:rsidRPr="122E4C46">
              <w:rPr>
                <w:rFonts w:eastAsia="Arial Narrow"/>
              </w:rPr>
              <w:t xml:space="preserve">nfluence </w:t>
            </w:r>
            <w:r w:rsidR="001F32C2">
              <w:rPr>
                <w:rFonts w:eastAsia="Arial Narrow"/>
              </w:rPr>
              <w:t xml:space="preserve">ethical design? </w:t>
            </w:r>
          </w:p>
          <w:p w14:paraId="0000006D" w14:textId="487C1691" w:rsidR="00C3044B" w:rsidRDefault="005A3974" w:rsidP="001C41E9">
            <w:pPr>
              <w:pStyle w:val="VCAAtablebulletnarrow"/>
              <w:rPr>
                <w:rFonts w:eastAsia="Arial Narrow"/>
              </w:rPr>
            </w:pPr>
            <w:r w:rsidRPr="122E4C46">
              <w:rPr>
                <w:rFonts w:eastAsia="Arial Narrow"/>
              </w:rPr>
              <w:t xml:space="preserve">How can testing and understanding the suitability of </w:t>
            </w:r>
            <w:r w:rsidR="001F32C2">
              <w:rPr>
                <w:rFonts w:eastAsia="Arial Narrow"/>
              </w:rPr>
              <w:t xml:space="preserve">properties of </w:t>
            </w:r>
            <w:r w:rsidR="6A0773F3" w:rsidRPr="122E4C46">
              <w:rPr>
                <w:rFonts w:eastAsia="Arial Narrow"/>
              </w:rPr>
              <w:t xml:space="preserve">timbers </w:t>
            </w:r>
            <w:r w:rsidRPr="122E4C46">
              <w:rPr>
                <w:rFonts w:eastAsia="Arial Narrow"/>
              </w:rPr>
              <w:t>help designers make better decisions?</w:t>
            </w:r>
          </w:p>
          <w:p w14:paraId="0000006E" w14:textId="1D0D8276" w:rsidR="00C3044B" w:rsidRDefault="005A3974" w:rsidP="001C41E9">
            <w:pPr>
              <w:pStyle w:val="VCAAtablebulletnarrow"/>
              <w:rPr>
                <w:rFonts w:eastAsia="Arial Narrow"/>
              </w:rPr>
            </w:pPr>
            <w:r>
              <w:rPr>
                <w:rFonts w:eastAsia="Arial Narrow"/>
              </w:rPr>
              <w:t xml:space="preserve">What strategies do designers </w:t>
            </w:r>
            <w:r w:rsidR="001F32C2">
              <w:rPr>
                <w:rFonts w:eastAsia="Arial Narrow"/>
              </w:rPr>
              <w:t xml:space="preserve">need </w:t>
            </w:r>
            <w:r w:rsidR="00071689">
              <w:rPr>
                <w:rFonts w:eastAsia="Arial Narrow"/>
              </w:rPr>
              <w:t>so that they can</w:t>
            </w:r>
            <w:r w:rsidR="00AE6190">
              <w:rPr>
                <w:rFonts w:eastAsia="Arial Narrow"/>
              </w:rPr>
              <w:t xml:space="preserve"> </w:t>
            </w:r>
            <w:r w:rsidR="001F32C2">
              <w:rPr>
                <w:rFonts w:eastAsia="Arial Narrow"/>
              </w:rPr>
              <w:t>plan budgets when designing?</w:t>
            </w:r>
          </w:p>
        </w:tc>
      </w:tr>
    </w:tbl>
    <w:p w14:paraId="0000006F" w14:textId="77777777" w:rsidR="00C3044B" w:rsidRDefault="005A3974" w:rsidP="00CC326A">
      <w:pPr>
        <w:pStyle w:val="Heading2"/>
      </w:pPr>
      <w:r>
        <w:lastRenderedPageBreak/>
        <w:t>Assessment and learning sequence details</w:t>
      </w:r>
    </w:p>
    <w:tbl>
      <w:tblPr>
        <w:tblW w:w="157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Caption w:val="Assessment and learning sequence details for 7.2 'Habitat heroes – building a future for wildlife’ teaching and learning unit"/>
      </w:tblPr>
      <w:tblGrid>
        <w:gridCol w:w="5626"/>
        <w:gridCol w:w="5600"/>
        <w:gridCol w:w="4509"/>
      </w:tblGrid>
      <w:tr w:rsidR="00C3044B" w14:paraId="0C40C1E6" w14:textId="77777777" w:rsidTr="0CC70B75">
        <w:trPr>
          <w:trHeight w:val="383"/>
          <w:tblHeader/>
        </w:trPr>
        <w:tc>
          <w:tcPr>
            <w:tcW w:w="5625" w:type="dxa"/>
            <w:shd w:val="clear" w:color="auto" w:fill="0072AA" w:themeFill="accent1" w:themeFillShade="BF"/>
            <w:vAlign w:val="center"/>
          </w:tcPr>
          <w:p w14:paraId="00000070" w14:textId="0A30CE29" w:rsidR="00C3044B" w:rsidRPr="001C41E9" w:rsidRDefault="005A3974" w:rsidP="001C41E9">
            <w:pPr>
              <w:pStyle w:val="VCAAtablecondensedheading"/>
              <w:rPr>
                <w:b/>
                <w:bCs/>
              </w:rPr>
            </w:pPr>
            <w:r w:rsidRPr="001C41E9">
              <w:rPr>
                <w:b/>
                <w:bCs/>
              </w:rPr>
              <w:t>Assessment task</w:t>
            </w:r>
            <w:r w:rsidR="23A24E41" w:rsidRPr="001C41E9">
              <w:rPr>
                <w:b/>
                <w:bCs/>
              </w:rPr>
              <w:t>(s)</w:t>
            </w:r>
            <w:r w:rsidRPr="001C41E9">
              <w:rPr>
                <w:b/>
                <w:bCs/>
              </w:rPr>
              <w:t xml:space="preserve"> and type</w:t>
            </w:r>
            <w:r w:rsidR="544C2097" w:rsidRPr="001C41E9">
              <w:rPr>
                <w:b/>
                <w:bCs/>
              </w:rPr>
              <w:t>(s)</w:t>
            </w:r>
          </w:p>
        </w:tc>
        <w:tc>
          <w:tcPr>
            <w:tcW w:w="5600" w:type="dxa"/>
            <w:shd w:val="clear" w:color="auto" w:fill="0072AA" w:themeFill="accent1" w:themeFillShade="BF"/>
          </w:tcPr>
          <w:p w14:paraId="00000071" w14:textId="0318B3E6" w:rsidR="00C3044B" w:rsidRPr="001C41E9" w:rsidRDefault="005A3974" w:rsidP="001C41E9">
            <w:pPr>
              <w:pStyle w:val="VCAAtablecondensedheading"/>
              <w:rPr>
                <w:b/>
                <w:bCs/>
                <w:color w:val="FFFFFF"/>
              </w:rPr>
            </w:pPr>
            <w:r w:rsidRPr="001C41E9">
              <w:rPr>
                <w:b/>
                <w:bCs/>
                <w:color w:val="FFFFFF"/>
              </w:rPr>
              <w:t>Linked achievement standard</w:t>
            </w:r>
            <w:r w:rsidR="00B37C5B">
              <w:rPr>
                <w:b/>
                <w:bCs/>
                <w:color w:val="FFFFFF"/>
              </w:rPr>
              <w:t xml:space="preserve"> sentence</w:t>
            </w:r>
            <w:r w:rsidRPr="001C41E9">
              <w:rPr>
                <w:b/>
                <w:bCs/>
                <w:color w:val="FFFFFF"/>
              </w:rPr>
              <w:t>(s)</w:t>
            </w:r>
          </w:p>
        </w:tc>
        <w:tc>
          <w:tcPr>
            <w:tcW w:w="4509" w:type="dxa"/>
            <w:shd w:val="clear" w:color="auto" w:fill="0072AA" w:themeFill="accent1" w:themeFillShade="BF"/>
            <w:vAlign w:val="center"/>
          </w:tcPr>
          <w:p w14:paraId="00000072" w14:textId="77777777" w:rsidR="00C3044B" w:rsidRPr="001C41E9" w:rsidRDefault="005A3974" w:rsidP="001C41E9">
            <w:pPr>
              <w:pStyle w:val="VCAAtablecondensedheading"/>
              <w:rPr>
                <w:b/>
                <w:bCs/>
                <w:color w:val="FFFFFF"/>
              </w:rPr>
            </w:pPr>
            <w:r w:rsidRPr="001C41E9">
              <w:rPr>
                <w:b/>
                <w:bCs/>
                <w:color w:val="FFFFFF"/>
              </w:rPr>
              <w:t xml:space="preserve">Moderation </w:t>
            </w:r>
          </w:p>
        </w:tc>
      </w:tr>
      <w:tr w:rsidR="00C3044B" w14:paraId="6A2052F8" w14:textId="77777777" w:rsidTr="0CC70B75">
        <w:trPr>
          <w:trHeight w:val="3225"/>
        </w:trPr>
        <w:tc>
          <w:tcPr>
            <w:tcW w:w="5625" w:type="dxa"/>
          </w:tcPr>
          <w:p w14:paraId="40879E33" w14:textId="25D4E620" w:rsidR="6A480409" w:rsidRDefault="6A480409" w:rsidP="00AE6190">
            <w:pPr>
              <w:spacing w:before="80" w:after="80"/>
              <w:rPr>
                <w:rFonts w:ascii="Arial Narrow" w:eastAsia="Arial Narrow" w:hAnsi="Arial Narrow" w:cs="Arial Narrow"/>
                <w:b/>
                <w:bCs/>
                <w:color w:val="000000" w:themeColor="text1"/>
                <w:sz w:val="20"/>
                <w:szCs w:val="20"/>
              </w:rPr>
            </w:pPr>
            <w:r w:rsidRPr="2BF94B6A">
              <w:rPr>
                <w:rFonts w:ascii="Arial Narrow" w:eastAsia="Arial Narrow" w:hAnsi="Arial Narrow" w:cs="Arial Narrow"/>
                <w:b/>
                <w:bCs/>
                <w:color w:val="000000" w:themeColor="text1"/>
                <w:sz w:val="20"/>
                <w:szCs w:val="20"/>
              </w:rPr>
              <w:t>Testing materials, tools, methods and processes</w:t>
            </w:r>
          </w:p>
          <w:p w14:paraId="004D3355" w14:textId="7055C597" w:rsidR="00071689" w:rsidRDefault="00071689" w:rsidP="001C41E9">
            <w:pPr>
              <w:pStyle w:val="VCAAtablecondensed"/>
            </w:pPr>
            <w:r>
              <w:t>Type: Formative</w:t>
            </w:r>
          </w:p>
          <w:p w14:paraId="3DAC0C3A" w14:textId="0D1E06EB" w:rsidR="666FE9AA" w:rsidRDefault="00F37EED" w:rsidP="1F2BD0AF">
            <w:pPr>
              <w:pStyle w:val="VCAAtablecondensed"/>
            </w:pPr>
            <w:r>
              <w:t>Discuss and explain p</w:t>
            </w:r>
            <w:r w:rsidR="548A7DFB">
              <w:t xml:space="preserve">roperties of timber </w:t>
            </w:r>
            <w:r w:rsidR="666FE9AA">
              <w:t>(</w:t>
            </w:r>
            <w:r w:rsidR="00637E3A">
              <w:t>L</w:t>
            </w:r>
            <w:r w:rsidR="666FE9AA">
              <w:t>esson 5</w:t>
            </w:r>
            <w:r w:rsidR="00637E3A">
              <w:t>, Exit ticket</w:t>
            </w:r>
            <w:r w:rsidR="666FE9AA">
              <w:t>)</w:t>
            </w:r>
            <w:r>
              <w:t>.</w:t>
            </w:r>
          </w:p>
          <w:p w14:paraId="00000077" w14:textId="21E53E67" w:rsidR="00C3044B" w:rsidRPr="00AE6190" w:rsidRDefault="00A963F2" w:rsidP="001C41E9">
            <w:pPr>
              <w:pStyle w:val="VCAAtablecondensed"/>
            </w:pPr>
            <w:r>
              <w:t>Complet</w:t>
            </w:r>
            <w:r w:rsidR="00F37EED">
              <w:t>e</w:t>
            </w:r>
            <w:r>
              <w:t xml:space="preserve"> timber testing worksheet</w:t>
            </w:r>
            <w:r w:rsidR="30B0894A">
              <w:t xml:space="preserve"> and exit tickets</w:t>
            </w:r>
            <w:r w:rsidR="008D39A0">
              <w:t xml:space="preserve"> (</w:t>
            </w:r>
            <w:r w:rsidR="006E5B93">
              <w:t>l</w:t>
            </w:r>
            <w:r w:rsidR="008D39A0">
              <w:t>esson</w:t>
            </w:r>
            <w:r w:rsidR="006E5B93">
              <w:t>s</w:t>
            </w:r>
            <w:r w:rsidR="008D39A0">
              <w:t xml:space="preserve"> </w:t>
            </w:r>
            <w:r w:rsidR="006E5B93">
              <w:t>6</w:t>
            </w:r>
            <w:r w:rsidR="00637E3A">
              <w:t xml:space="preserve"> and</w:t>
            </w:r>
            <w:r w:rsidR="006E5B93">
              <w:t xml:space="preserve"> 7</w:t>
            </w:r>
            <w:r w:rsidR="008D39A0">
              <w:t>)</w:t>
            </w:r>
            <w:r w:rsidR="00F37EED">
              <w:t>.</w:t>
            </w:r>
          </w:p>
          <w:p w14:paraId="2274CE1C" w14:textId="3F1F9BD5" w:rsidR="6F48C1B8" w:rsidRDefault="00F37EED" w:rsidP="1F2BD0AF">
            <w:pPr>
              <w:pStyle w:val="VCAAtablecondensed"/>
            </w:pPr>
            <w:r>
              <w:t xml:space="preserve">Participate in </w:t>
            </w:r>
            <w:r w:rsidR="6F48C1B8">
              <w:t>Think</w:t>
            </w:r>
            <w:r w:rsidR="00637E3A">
              <w:t>–</w:t>
            </w:r>
            <w:r w:rsidR="529E62C9">
              <w:t>Ink</w:t>
            </w:r>
            <w:r w:rsidR="00637E3A">
              <w:t>–</w:t>
            </w:r>
            <w:r w:rsidR="6F48C1B8">
              <w:t>Pair</w:t>
            </w:r>
            <w:r w:rsidR="00637E3A">
              <w:t>–</w:t>
            </w:r>
            <w:r w:rsidR="6F48C1B8">
              <w:t>Share reflection and gallery walk (lesson</w:t>
            </w:r>
            <w:r w:rsidR="21789710">
              <w:t>s</w:t>
            </w:r>
            <w:r w:rsidR="6F48C1B8">
              <w:t xml:space="preserve"> 8</w:t>
            </w:r>
            <w:r w:rsidR="00637E3A">
              <w:t xml:space="preserve"> and</w:t>
            </w:r>
            <w:r w:rsidR="6F48C1B8">
              <w:t xml:space="preserve"> 9)</w:t>
            </w:r>
            <w:r>
              <w:t>.</w:t>
            </w:r>
          </w:p>
          <w:p w14:paraId="4950C683" w14:textId="644E75B1" w:rsidR="00C3044B" w:rsidRPr="001C41E9" w:rsidRDefault="00CE56A1" w:rsidP="001C41E9">
            <w:pPr>
              <w:pStyle w:val="VCAAtablecondensed"/>
            </w:pPr>
            <w:r>
              <w:t>Complet</w:t>
            </w:r>
            <w:r w:rsidR="00F37EED">
              <w:t>e</w:t>
            </w:r>
            <w:r>
              <w:t xml:space="preserve"> joining methods test</w:t>
            </w:r>
            <w:r w:rsidR="000C6424">
              <w:t>ing</w:t>
            </w:r>
            <w:r>
              <w:t xml:space="preserve"> worksheet</w:t>
            </w:r>
            <w:r w:rsidR="5F540360">
              <w:t xml:space="preserve"> </w:t>
            </w:r>
            <w:r w:rsidR="00F37EED">
              <w:t>and</w:t>
            </w:r>
            <w:r w:rsidR="5F540360">
              <w:t xml:space="preserve"> </w:t>
            </w:r>
            <w:r w:rsidR="6D735466">
              <w:t>reflection</w:t>
            </w:r>
            <w:r w:rsidR="00F37EED">
              <w:t xml:space="preserve"> on fasteners and tools</w:t>
            </w:r>
            <w:r w:rsidR="6D735466">
              <w:t xml:space="preserve"> </w:t>
            </w:r>
            <w:r w:rsidR="008D39A0">
              <w:t>(</w:t>
            </w:r>
            <w:r w:rsidR="00637E3A">
              <w:t>L</w:t>
            </w:r>
            <w:r w:rsidR="008D39A0">
              <w:t>esson 10)</w:t>
            </w:r>
            <w:r w:rsidR="00F37EED">
              <w:t>.</w:t>
            </w:r>
          </w:p>
          <w:p w14:paraId="2925E1DF" w14:textId="6D9644B7" w:rsidR="00637E3A" w:rsidRPr="001C41E9" w:rsidRDefault="008767CA" w:rsidP="001C41E9">
            <w:pPr>
              <w:pStyle w:val="VCAAtablecondensed"/>
            </w:pPr>
            <w:r w:rsidRPr="001C41E9">
              <w:t>Complet</w:t>
            </w:r>
            <w:r w:rsidR="00F37EED">
              <w:t>e</w:t>
            </w:r>
            <w:r w:rsidRPr="001C41E9">
              <w:t xml:space="preserve"> habitat box budget template</w:t>
            </w:r>
            <w:r w:rsidR="008D39A0">
              <w:t xml:space="preserve"> (</w:t>
            </w:r>
            <w:r w:rsidR="00AE6190">
              <w:t>l</w:t>
            </w:r>
            <w:r w:rsidR="008D39A0">
              <w:t>esson</w:t>
            </w:r>
            <w:r w:rsidR="00AE6190">
              <w:t>s</w:t>
            </w:r>
            <w:r w:rsidR="008D39A0">
              <w:t xml:space="preserve"> </w:t>
            </w:r>
            <w:r w:rsidR="00E43592">
              <w:t>8, 9</w:t>
            </w:r>
            <w:r w:rsidR="009219FC">
              <w:t>,</w:t>
            </w:r>
            <w:r w:rsidR="00E43592">
              <w:t xml:space="preserve"> </w:t>
            </w:r>
            <w:r w:rsidR="008D39A0">
              <w:t>11)</w:t>
            </w:r>
            <w:r w:rsidR="00F37EED">
              <w:t>.</w:t>
            </w:r>
          </w:p>
          <w:p w14:paraId="00000079" w14:textId="596E11BA" w:rsidR="00C3044B" w:rsidRPr="001B0CC7" w:rsidRDefault="00F37EED">
            <w:pPr>
              <w:pStyle w:val="VCAAtablecondensed"/>
            </w:pPr>
            <w:r>
              <w:t>Discuss m</w:t>
            </w:r>
            <w:r w:rsidR="15630481">
              <w:t xml:space="preserve">aterials </w:t>
            </w:r>
            <w:r w:rsidR="00985870">
              <w:t>list</w:t>
            </w:r>
            <w:r w:rsidR="176BE6FD">
              <w:t xml:space="preserve"> (</w:t>
            </w:r>
            <w:r w:rsidR="00637E3A">
              <w:t>L</w:t>
            </w:r>
            <w:r w:rsidR="176BE6FD">
              <w:t>esson 11</w:t>
            </w:r>
            <w:r w:rsidR="00637E3A">
              <w:t>, Exit ticket</w:t>
            </w:r>
            <w:r w:rsidR="176BE6FD">
              <w:t>)</w:t>
            </w:r>
            <w:r>
              <w:t>.</w:t>
            </w:r>
          </w:p>
        </w:tc>
        <w:tc>
          <w:tcPr>
            <w:tcW w:w="5600" w:type="dxa"/>
          </w:tcPr>
          <w:p w14:paraId="0000007A" w14:textId="519F06C9" w:rsidR="00C3044B" w:rsidRPr="00AE6190" w:rsidRDefault="4C03A6E8" w:rsidP="001C41E9">
            <w:pPr>
              <w:pStyle w:val="VCAAtablecondensed"/>
            </w:pPr>
            <w:r w:rsidRPr="001B0CC7">
              <w:t xml:space="preserve">For </w:t>
            </w:r>
            <w:r w:rsidR="00025EC5">
              <w:t xml:space="preserve">… the </w:t>
            </w:r>
            <w:r w:rsidR="3B3A6668" w:rsidRPr="001B0CC7">
              <w:t>[</w:t>
            </w:r>
            <w:r w:rsidRPr="001B0CC7">
              <w:t>Materials and technologies specialisations</w:t>
            </w:r>
            <w:r w:rsidR="5CA874F0" w:rsidRPr="001B0CC7">
              <w:t xml:space="preserve">] </w:t>
            </w:r>
            <w:r w:rsidR="00025EC5">
              <w:t>Technologies Contexts sub-strand,</w:t>
            </w:r>
            <w:r w:rsidR="00025EC5" w:rsidRPr="001B0CC7">
              <w:t xml:space="preserve"> </w:t>
            </w:r>
            <w:r w:rsidR="5CA874F0" w:rsidRPr="001B0CC7">
              <w:t>they</w:t>
            </w:r>
            <w:r w:rsidRPr="001B0CC7">
              <w:t xml:space="preserve"> discuss how the features of technologies impact on design decisions, and create designed solutions based on analysis of needs or opportunities.</w:t>
            </w:r>
          </w:p>
        </w:tc>
        <w:tc>
          <w:tcPr>
            <w:tcW w:w="4509" w:type="dxa"/>
          </w:tcPr>
          <w:p w14:paraId="0000007B" w14:textId="4B6B8703" w:rsidR="00C3044B" w:rsidRPr="001B0CC7" w:rsidRDefault="005A3974" w:rsidP="0CC70B75">
            <w:pPr>
              <w:pStyle w:val="VCAAtablecondensed"/>
              <w:rPr>
                <w:color w:val="000000" w:themeColor="text1"/>
              </w:rPr>
            </w:pPr>
            <w:r>
              <w:t xml:space="preserve">Share student work samples during a team meeting or </w:t>
            </w:r>
            <w:r w:rsidR="00DA3CBC">
              <w:t>professional learning community</w:t>
            </w:r>
            <w:r>
              <w:t xml:space="preserve">, using </w:t>
            </w:r>
            <w:r w:rsidR="00DA3CBC">
              <w:t xml:space="preserve">the </w:t>
            </w:r>
            <w:r>
              <w:t>V</w:t>
            </w:r>
            <w:r w:rsidR="00DA3CBC">
              <w:t>ictorian Curriculum F–10 Version 2.0</w:t>
            </w:r>
            <w:r>
              <w:t xml:space="preserve"> </w:t>
            </w:r>
            <w:r w:rsidR="376BD41D">
              <w:t xml:space="preserve">achievement </w:t>
            </w:r>
            <w:r w:rsidR="00C63AF8">
              <w:t xml:space="preserve">standard </w:t>
            </w:r>
            <w:r>
              <w:t>to map achievement.</w:t>
            </w:r>
          </w:p>
        </w:tc>
      </w:tr>
      <w:tr w:rsidR="00C3044B" w14:paraId="751BE981" w14:textId="77777777" w:rsidTr="0CC70B75">
        <w:trPr>
          <w:trHeight w:val="534"/>
        </w:trPr>
        <w:tc>
          <w:tcPr>
            <w:tcW w:w="5625" w:type="dxa"/>
          </w:tcPr>
          <w:p w14:paraId="0150BC09" w14:textId="1FE65175" w:rsidR="1F4E73A9" w:rsidRDefault="005E589B" w:rsidP="2BF94B6A">
            <w:pPr>
              <w:pStyle w:val="VCAAtablesubhead1"/>
            </w:pPr>
            <w:r>
              <w:t>Habitat box d</w:t>
            </w:r>
            <w:r w:rsidR="1F4E73A9">
              <w:t xml:space="preserve">igital proposal and </w:t>
            </w:r>
            <w:r>
              <w:t>construction</w:t>
            </w:r>
          </w:p>
          <w:p w14:paraId="22DE71D7" w14:textId="04405AB9" w:rsidR="00071689" w:rsidRDefault="00071689" w:rsidP="001C41E9">
            <w:pPr>
              <w:pStyle w:val="VCAAtablecondensed"/>
              <w:rPr>
                <w:rFonts w:eastAsia="Arial Narrow" w:cs="Arial Narrow"/>
              </w:rPr>
            </w:pPr>
            <w:r>
              <w:rPr>
                <w:rFonts w:eastAsia="Arial Narrow" w:cs="Arial Narrow"/>
              </w:rPr>
              <w:t>Type: Summative</w:t>
            </w:r>
          </w:p>
          <w:p w14:paraId="0000007D" w14:textId="44D5C664" w:rsidR="00C3044B" w:rsidRDefault="00F37EED">
            <w:pPr>
              <w:pStyle w:val="VCAAtablecondensed"/>
              <w:rPr>
                <w:rFonts w:eastAsia="Arial Narrow" w:cs="Arial Narrow"/>
              </w:rPr>
            </w:pPr>
            <w:r>
              <w:rPr>
                <w:rFonts w:eastAsia="Arial Narrow" w:cs="Arial Narrow"/>
              </w:rPr>
              <w:t>Complete ‘H</w:t>
            </w:r>
            <w:r w:rsidR="72D8A2E8" w:rsidRPr="1F2BD0AF">
              <w:rPr>
                <w:rFonts w:eastAsia="Arial Narrow" w:cs="Arial Narrow"/>
              </w:rPr>
              <w:t>abitat box digital proposal</w:t>
            </w:r>
            <w:r>
              <w:rPr>
                <w:rFonts w:eastAsia="Arial Narrow" w:cs="Arial Narrow"/>
              </w:rPr>
              <w:t xml:space="preserve"> and construction’</w:t>
            </w:r>
            <w:r w:rsidR="00A3075C" w:rsidRPr="1F2BD0AF">
              <w:rPr>
                <w:rFonts w:eastAsia="Arial Narrow" w:cs="Arial Narrow"/>
              </w:rPr>
              <w:t xml:space="preserve"> </w:t>
            </w:r>
            <w:r w:rsidR="008D39A0" w:rsidRPr="1F2BD0AF">
              <w:rPr>
                <w:rFonts w:eastAsia="Arial Narrow" w:cs="Arial Narrow"/>
              </w:rPr>
              <w:t>(</w:t>
            </w:r>
            <w:r w:rsidR="00637E3A">
              <w:rPr>
                <w:rFonts w:eastAsia="Arial Narrow" w:cs="Arial Narrow"/>
              </w:rPr>
              <w:t>L</w:t>
            </w:r>
            <w:r w:rsidR="008D39A0" w:rsidRPr="1F2BD0AF">
              <w:rPr>
                <w:rFonts w:eastAsia="Arial Narrow" w:cs="Arial Narrow"/>
              </w:rPr>
              <w:t>esson 11)</w:t>
            </w:r>
            <w:r>
              <w:rPr>
                <w:rFonts w:eastAsia="Arial Narrow" w:cs="Arial Narrow"/>
              </w:rPr>
              <w:t>.</w:t>
            </w:r>
          </w:p>
          <w:p w14:paraId="60AE2834" w14:textId="74501384" w:rsidR="005E589B" w:rsidRPr="001B0CC7" w:rsidRDefault="005E589B" w:rsidP="001C41E9">
            <w:pPr>
              <w:pStyle w:val="VCAAtablecondensed"/>
              <w:rPr>
                <w:rFonts w:eastAsia="Arial Narrow" w:cs="Arial Narrow"/>
              </w:rPr>
            </w:pPr>
            <w:r>
              <w:t>Us</w:t>
            </w:r>
            <w:r w:rsidR="00F37EED">
              <w:t>e</w:t>
            </w:r>
            <w:r>
              <w:t xml:space="preserve"> tools and processes to construct a habitat box (lessons 12</w:t>
            </w:r>
            <w:r w:rsidRPr="2BF94B6A">
              <w:rPr>
                <w:rFonts w:ascii="Arial" w:hAnsi="Arial"/>
              </w:rPr>
              <w:t>‒</w:t>
            </w:r>
            <w:r>
              <w:t>15)</w:t>
            </w:r>
            <w:r w:rsidR="00F37EED">
              <w:t>.</w:t>
            </w:r>
          </w:p>
          <w:p w14:paraId="0000007E" w14:textId="0367FEE7" w:rsidR="00C3044B" w:rsidRPr="001B0CC7" w:rsidRDefault="00F37EED" w:rsidP="001C41E9">
            <w:pPr>
              <w:pStyle w:val="VCAAtablecondensed"/>
              <w:rPr>
                <w:rFonts w:eastAsia="Arial Narrow" w:cs="Arial Narrow"/>
              </w:rPr>
            </w:pPr>
            <w:r>
              <w:rPr>
                <w:rFonts w:eastAsia="Arial Narrow" w:cs="Arial Narrow"/>
              </w:rPr>
              <w:t>Complete ‘</w:t>
            </w:r>
            <w:r w:rsidR="005E589B">
              <w:rPr>
                <w:rFonts w:eastAsia="Arial Narrow" w:cs="Arial Narrow"/>
              </w:rPr>
              <w:t>Habitat box construction – teacher observation</w:t>
            </w:r>
            <w:r w:rsidR="004A74DF" w:rsidRPr="001B0CC7">
              <w:rPr>
                <w:rFonts w:eastAsia="Arial Narrow" w:cs="Arial Narrow"/>
              </w:rPr>
              <w:t xml:space="preserve"> checklist</w:t>
            </w:r>
            <w:r>
              <w:rPr>
                <w:rFonts w:eastAsia="Arial Narrow" w:cs="Arial Narrow"/>
              </w:rPr>
              <w:t>’</w:t>
            </w:r>
            <w:r w:rsidR="008D39A0">
              <w:rPr>
                <w:rFonts w:eastAsia="Arial Narrow" w:cs="Arial Narrow"/>
              </w:rPr>
              <w:t xml:space="preserve"> (</w:t>
            </w:r>
            <w:r w:rsidR="00637E3A">
              <w:rPr>
                <w:rFonts w:eastAsia="Arial Narrow" w:cs="Arial Narrow"/>
              </w:rPr>
              <w:t>L</w:t>
            </w:r>
            <w:r w:rsidR="008D39A0">
              <w:rPr>
                <w:rFonts w:eastAsia="Arial Narrow" w:cs="Arial Narrow"/>
              </w:rPr>
              <w:t>esson 1</w:t>
            </w:r>
            <w:r w:rsidR="0056383B">
              <w:rPr>
                <w:rFonts w:eastAsia="Arial Narrow" w:cs="Arial Narrow"/>
              </w:rPr>
              <w:t>5</w:t>
            </w:r>
            <w:r w:rsidR="008D39A0">
              <w:rPr>
                <w:rFonts w:eastAsia="Arial Narrow" w:cs="Arial Narrow"/>
              </w:rPr>
              <w:t>)</w:t>
            </w:r>
            <w:r>
              <w:rPr>
                <w:rFonts w:eastAsia="Arial Narrow" w:cs="Arial Narrow"/>
              </w:rPr>
              <w:t>.</w:t>
            </w:r>
          </w:p>
        </w:tc>
        <w:tc>
          <w:tcPr>
            <w:tcW w:w="5600" w:type="dxa"/>
          </w:tcPr>
          <w:p w14:paraId="55F1D8C5" w14:textId="4A1040ED" w:rsidR="00C3044B" w:rsidRPr="001B0CC7" w:rsidRDefault="4AB8CBF5" w:rsidP="001C41E9">
            <w:pPr>
              <w:pStyle w:val="VCAAtablecondensed"/>
              <w:rPr>
                <w:rFonts w:eastAsia="Arial Narrow" w:cs="Arial Narrow"/>
              </w:rPr>
            </w:pPr>
            <w:r w:rsidRPr="001B0CC7">
              <w:rPr>
                <w:rFonts w:eastAsia="Arial Narrow" w:cs="Arial Narrow"/>
              </w:rPr>
              <w:t>For</w:t>
            </w:r>
            <w:r w:rsidR="00025EC5">
              <w:rPr>
                <w:rFonts w:eastAsia="Arial Narrow" w:cs="Arial Narrow"/>
              </w:rPr>
              <w:t xml:space="preserve"> … the</w:t>
            </w:r>
            <w:r w:rsidRPr="001B0CC7">
              <w:rPr>
                <w:rFonts w:eastAsia="Arial Narrow" w:cs="Arial Narrow"/>
              </w:rPr>
              <w:t xml:space="preserve"> [Materials and technologies specialisation</w:t>
            </w:r>
            <w:r w:rsidR="00071689">
              <w:rPr>
                <w:rFonts w:eastAsia="Arial Narrow" w:cs="Arial Narrow"/>
              </w:rPr>
              <w:t>s</w:t>
            </w:r>
            <w:r w:rsidRPr="001B0CC7">
              <w:rPr>
                <w:rFonts w:eastAsia="Arial Narrow" w:cs="Arial Narrow"/>
              </w:rPr>
              <w:t xml:space="preserve">] </w:t>
            </w:r>
            <w:r w:rsidR="00025EC5">
              <w:t>Technologies Contexts sub-strand,</w:t>
            </w:r>
            <w:r w:rsidR="00025EC5" w:rsidRPr="001B0CC7">
              <w:rPr>
                <w:rFonts w:eastAsia="Arial Narrow" w:cs="Arial Narrow"/>
              </w:rPr>
              <w:t xml:space="preserve"> </w:t>
            </w:r>
            <w:r w:rsidRPr="001B0CC7">
              <w:rPr>
                <w:rFonts w:eastAsia="Arial Narrow" w:cs="Arial Narrow"/>
              </w:rPr>
              <w:t>they discuss how the features of technologies impact on design decisions, and create designed solutions based on analysis of needs or opportunities.</w:t>
            </w:r>
          </w:p>
          <w:p w14:paraId="00000080" w14:textId="5E4E786F" w:rsidR="00C3044B" w:rsidRPr="001C41E9" w:rsidRDefault="4AB8CBF5" w:rsidP="001C41E9">
            <w:pPr>
              <w:pStyle w:val="VCAAtablecondensed"/>
            </w:pPr>
            <w:r w:rsidRPr="001B0CC7">
              <w:rPr>
                <w:rFonts w:eastAsia="Arial Narrow" w:cs="Arial Narrow"/>
              </w:rPr>
              <w:t xml:space="preserve">They document production processes independently and collaboratively, and develop and co-develop the production and implementation of these processes to safely produce designed solutions. </w:t>
            </w:r>
          </w:p>
        </w:tc>
        <w:tc>
          <w:tcPr>
            <w:tcW w:w="4509" w:type="dxa"/>
          </w:tcPr>
          <w:p w14:paraId="00000081" w14:textId="2C081A61" w:rsidR="00C3044B" w:rsidRPr="001B0CC7" w:rsidRDefault="005A3974" w:rsidP="001C41E9">
            <w:pPr>
              <w:pStyle w:val="VCAAtablecondensed"/>
              <w:rPr>
                <w:rFonts w:eastAsia="Arial Narrow" w:cs="Arial Narrow"/>
              </w:rPr>
            </w:pPr>
            <w:r w:rsidRPr="001B0CC7">
              <w:rPr>
                <w:rFonts w:eastAsia="Arial Narrow" w:cs="Arial Narrow"/>
              </w:rPr>
              <w:t>With a group of peers who teach the same</w:t>
            </w:r>
            <w:r w:rsidR="00F306FA">
              <w:rPr>
                <w:rFonts w:eastAsia="Arial Narrow" w:cs="Arial Narrow"/>
              </w:rPr>
              <w:t xml:space="preserve"> </w:t>
            </w:r>
            <w:r w:rsidRPr="001B0CC7">
              <w:rPr>
                <w:rFonts w:eastAsia="Arial Narrow" w:cs="Arial Narrow"/>
              </w:rPr>
              <w:t xml:space="preserve">level, </w:t>
            </w:r>
            <w:proofErr w:type="gramStart"/>
            <w:r w:rsidRPr="001B0CC7">
              <w:rPr>
                <w:rFonts w:eastAsia="Arial Narrow" w:cs="Arial Narrow"/>
              </w:rPr>
              <w:t>mark</w:t>
            </w:r>
            <w:proofErr w:type="gramEnd"/>
            <w:r w:rsidRPr="001B0CC7">
              <w:rPr>
                <w:rFonts w:eastAsia="Arial Narrow" w:cs="Arial Narrow"/>
              </w:rPr>
              <w:t xml:space="preserve"> and assess a selection of </w:t>
            </w:r>
            <w:r w:rsidR="00A350D5" w:rsidRPr="001B0CC7">
              <w:rPr>
                <w:rFonts w:eastAsia="Arial Narrow" w:cs="Arial Narrow"/>
              </w:rPr>
              <w:t>digital proposals</w:t>
            </w:r>
            <w:r w:rsidRPr="001B0CC7">
              <w:rPr>
                <w:rFonts w:eastAsia="Arial Narrow" w:cs="Arial Narrow"/>
              </w:rPr>
              <w:t xml:space="preserve"> against </w:t>
            </w:r>
            <w:r w:rsidR="700814F0" w:rsidRPr="5C5BE590">
              <w:rPr>
                <w:rFonts w:eastAsia="Arial Narrow" w:cs="Arial Narrow"/>
              </w:rPr>
              <w:t>teacher-generated criteria</w:t>
            </w:r>
            <w:r w:rsidRPr="001B0CC7">
              <w:rPr>
                <w:rFonts w:eastAsia="Arial Narrow" w:cs="Arial Narrow"/>
              </w:rPr>
              <w:t xml:space="preserve"> individually</w:t>
            </w:r>
            <w:r w:rsidR="00DA3CBC">
              <w:rPr>
                <w:rFonts w:eastAsia="Arial Narrow" w:cs="Arial Narrow"/>
              </w:rPr>
              <w:t>,</w:t>
            </w:r>
            <w:r w:rsidRPr="001B0CC7">
              <w:rPr>
                <w:rFonts w:eastAsia="Arial Narrow" w:cs="Arial Narrow"/>
              </w:rPr>
              <w:t xml:space="preserve"> then compare results to ensure marking alignment.</w:t>
            </w:r>
            <w:r w:rsidR="00BB5633" w:rsidRPr="001B0CC7">
              <w:rPr>
                <w:rFonts w:eastAsia="Arial Narrow" w:cs="Arial Narrow"/>
              </w:rPr>
              <w:t xml:space="preserve"> </w:t>
            </w:r>
            <w:r w:rsidR="00071689">
              <w:rPr>
                <w:rFonts w:eastAsia="Arial Narrow" w:cs="Arial Narrow"/>
              </w:rPr>
              <w:t>U</w:t>
            </w:r>
            <w:r w:rsidR="00BB5633" w:rsidRPr="001B0CC7">
              <w:rPr>
                <w:rFonts w:eastAsia="Arial Narrow" w:cs="Arial Narrow"/>
              </w:rPr>
              <w:t>se the teacher checklist of students undertaking production activities through the use of tools and processes</w:t>
            </w:r>
            <w:r w:rsidR="008E040C" w:rsidRPr="001B0CC7">
              <w:rPr>
                <w:rFonts w:eastAsia="Arial Narrow" w:cs="Arial Narrow"/>
              </w:rPr>
              <w:t xml:space="preserve"> to assess</w:t>
            </w:r>
            <w:r w:rsidR="0020307C" w:rsidRPr="001B0CC7">
              <w:rPr>
                <w:rFonts w:eastAsia="Arial Narrow" w:cs="Arial Narrow"/>
              </w:rPr>
              <w:t xml:space="preserve"> collaboratively and </w:t>
            </w:r>
            <w:r w:rsidR="00EA248C" w:rsidRPr="001B0CC7">
              <w:rPr>
                <w:rFonts w:eastAsia="Arial Narrow" w:cs="Arial Narrow"/>
              </w:rPr>
              <w:t>ensure marking alignment.</w:t>
            </w:r>
          </w:p>
          <w:p w14:paraId="00000082" w14:textId="4AB844DF" w:rsidR="00C3044B" w:rsidRPr="001B0CC7" w:rsidRDefault="005A3974" w:rsidP="001C41E9">
            <w:pPr>
              <w:pStyle w:val="VCAAtablecondensed"/>
              <w:rPr>
                <w:rFonts w:eastAsia="Arial Narrow" w:cs="Arial Narrow"/>
              </w:rPr>
            </w:pPr>
            <w:r w:rsidRPr="001B0CC7">
              <w:rPr>
                <w:rFonts w:eastAsia="Arial Narrow" w:cs="Arial Narrow"/>
              </w:rPr>
              <w:t>Coordinate with Science or Humanities teachers if students are also exploring ethics, sustainability or native species, to compare language and rubric interpretation across disciplines.</w:t>
            </w:r>
          </w:p>
        </w:tc>
      </w:tr>
    </w:tbl>
    <w:p w14:paraId="6E888373" w14:textId="373C777E" w:rsidR="00C3044B" w:rsidRDefault="00AC5660">
      <w:pPr>
        <w:rPr>
          <w:color w:val="000000"/>
          <w:sz w:val="20"/>
          <w:szCs w:val="20"/>
        </w:rPr>
      </w:pPr>
      <w:r>
        <w:rPr>
          <w:color w:val="000000"/>
          <w:sz w:val="20"/>
          <w:szCs w:val="20"/>
        </w:rPr>
        <w:br w:type="page"/>
      </w:r>
    </w:p>
    <w:tbl>
      <w:tblPr>
        <w:tblW w:w="157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Caption w:val="Week by week lessons for 7.2 'Habitat heroes – building a future for wildlife’ teaching and learning unit"/>
      </w:tblPr>
      <w:tblGrid>
        <w:gridCol w:w="735"/>
        <w:gridCol w:w="1025"/>
        <w:gridCol w:w="2725"/>
        <w:gridCol w:w="5880"/>
        <w:gridCol w:w="1995"/>
        <w:gridCol w:w="1500"/>
        <w:gridCol w:w="1875"/>
      </w:tblGrid>
      <w:tr w:rsidR="00C3044B" w14:paraId="4AD9EBE7" w14:textId="77777777" w:rsidTr="00263C2D">
        <w:trPr>
          <w:trHeight w:val="300"/>
          <w:tblHeader/>
        </w:trPr>
        <w:tc>
          <w:tcPr>
            <w:tcW w:w="735" w:type="dxa"/>
            <w:shd w:val="clear" w:color="auto" w:fill="0072AA" w:themeFill="accent1" w:themeFillShade="BF"/>
          </w:tcPr>
          <w:p w14:paraId="00000084" w14:textId="77777777" w:rsidR="00C3044B" w:rsidRPr="001C41E9" w:rsidRDefault="005A3974" w:rsidP="001C41E9">
            <w:pPr>
              <w:pStyle w:val="VCAAtablecondensedheading"/>
              <w:rPr>
                <w:b/>
                <w:bCs/>
              </w:rPr>
            </w:pPr>
            <w:r w:rsidRPr="001C41E9">
              <w:rPr>
                <w:b/>
                <w:bCs/>
              </w:rPr>
              <w:lastRenderedPageBreak/>
              <w:t>Week</w:t>
            </w:r>
          </w:p>
        </w:tc>
        <w:tc>
          <w:tcPr>
            <w:tcW w:w="1025" w:type="dxa"/>
            <w:shd w:val="clear" w:color="auto" w:fill="0072AA" w:themeFill="accent1" w:themeFillShade="BF"/>
          </w:tcPr>
          <w:p w14:paraId="00000085" w14:textId="1A370418" w:rsidR="00C3044B" w:rsidRPr="001C41E9" w:rsidRDefault="005A3974" w:rsidP="001C41E9">
            <w:pPr>
              <w:pStyle w:val="VCAAtablecondensedheading"/>
              <w:rPr>
                <w:b/>
                <w:bCs/>
              </w:rPr>
            </w:pPr>
            <w:r w:rsidRPr="001C41E9">
              <w:rPr>
                <w:b/>
                <w:bCs/>
              </w:rPr>
              <w:t>Lesson</w:t>
            </w:r>
          </w:p>
        </w:tc>
        <w:tc>
          <w:tcPr>
            <w:tcW w:w="2725" w:type="dxa"/>
            <w:shd w:val="clear" w:color="auto" w:fill="0072AA" w:themeFill="accent1" w:themeFillShade="BF"/>
            <w:vAlign w:val="center"/>
          </w:tcPr>
          <w:p w14:paraId="00000086" w14:textId="77777777" w:rsidR="00C3044B" w:rsidRPr="001C41E9" w:rsidRDefault="005A3974" w:rsidP="001C41E9">
            <w:pPr>
              <w:pStyle w:val="VCAAtablecondensedheading"/>
              <w:rPr>
                <w:rFonts w:eastAsia="Arial Narrow" w:cs="Arial Narrow"/>
                <w:b/>
                <w:bCs/>
                <w:color w:val="FFFFFF"/>
                <w:szCs w:val="20"/>
              </w:rPr>
            </w:pPr>
            <w:r w:rsidRPr="001C41E9">
              <w:rPr>
                <w:rFonts w:eastAsia="Arial Narrow" w:cs="Arial Narrow"/>
                <w:b/>
                <w:bCs/>
                <w:color w:val="FFFFFF"/>
                <w:szCs w:val="20"/>
              </w:rPr>
              <w:t>Learning goal (e.g. learning intention and success criteria)</w:t>
            </w:r>
          </w:p>
        </w:tc>
        <w:tc>
          <w:tcPr>
            <w:tcW w:w="5880" w:type="dxa"/>
            <w:shd w:val="clear" w:color="auto" w:fill="0072AA" w:themeFill="accent1" w:themeFillShade="BF"/>
          </w:tcPr>
          <w:p w14:paraId="00000087" w14:textId="77777777" w:rsidR="00C3044B" w:rsidRPr="001C41E9" w:rsidRDefault="005A3974" w:rsidP="00CA1231">
            <w:pPr>
              <w:pStyle w:val="VCAAtablecondensedheading"/>
              <w:rPr>
                <w:b/>
                <w:bCs/>
              </w:rPr>
            </w:pPr>
            <w:r w:rsidRPr="001C41E9">
              <w:rPr>
                <w:b/>
                <w:bCs/>
              </w:rPr>
              <w:t xml:space="preserve">Lesson elements </w:t>
            </w:r>
          </w:p>
        </w:tc>
        <w:tc>
          <w:tcPr>
            <w:tcW w:w="1995" w:type="dxa"/>
            <w:shd w:val="clear" w:color="auto" w:fill="0072AA" w:themeFill="accent1" w:themeFillShade="BF"/>
          </w:tcPr>
          <w:p w14:paraId="00000088" w14:textId="4BA4C178" w:rsidR="00C3044B" w:rsidRPr="00BD12FE" w:rsidRDefault="00907E1E" w:rsidP="00BD12FE">
            <w:pPr>
              <w:pStyle w:val="VCAAtablecondensedheading"/>
              <w:rPr>
                <w:b/>
                <w:bCs/>
              </w:rPr>
            </w:pPr>
            <w:r w:rsidRPr="00BD12FE">
              <w:rPr>
                <w:b/>
                <w:bCs/>
              </w:rPr>
              <w:t>Scaffold toward</w:t>
            </w:r>
            <w:r w:rsidR="000F7B6E">
              <w:rPr>
                <w:b/>
                <w:bCs/>
              </w:rPr>
              <w:t>s</w:t>
            </w:r>
            <w:r w:rsidRPr="00BD12FE">
              <w:rPr>
                <w:b/>
                <w:bCs/>
              </w:rPr>
              <w:t xml:space="preserve"> and/or extend</w:t>
            </w:r>
          </w:p>
        </w:tc>
        <w:tc>
          <w:tcPr>
            <w:tcW w:w="1500" w:type="dxa"/>
            <w:shd w:val="clear" w:color="auto" w:fill="0072AA" w:themeFill="accent1" w:themeFillShade="BF"/>
          </w:tcPr>
          <w:p w14:paraId="00000089" w14:textId="77777777" w:rsidR="00C3044B" w:rsidRPr="001C41E9" w:rsidRDefault="005A3974" w:rsidP="001C41E9">
            <w:pPr>
              <w:pStyle w:val="VCAAtablecondensedheading"/>
              <w:rPr>
                <w:rFonts w:eastAsia="Arial Narrow" w:cs="Arial Narrow"/>
                <w:b/>
                <w:bCs/>
                <w:color w:val="FFFFFF"/>
                <w:szCs w:val="20"/>
              </w:rPr>
            </w:pPr>
            <w:r w:rsidRPr="001C41E9">
              <w:rPr>
                <w:rFonts w:eastAsia="Arial Narrow" w:cs="Arial Narrow"/>
                <w:b/>
                <w:bCs/>
                <w:color w:val="FFFFFF"/>
                <w:szCs w:val="20"/>
              </w:rPr>
              <w:t>Assessment</w:t>
            </w:r>
          </w:p>
        </w:tc>
        <w:tc>
          <w:tcPr>
            <w:tcW w:w="1875" w:type="dxa"/>
            <w:shd w:val="clear" w:color="auto" w:fill="0072AA" w:themeFill="accent1" w:themeFillShade="BF"/>
          </w:tcPr>
          <w:p w14:paraId="0000008A" w14:textId="77777777" w:rsidR="00C3044B" w:rsidRPr="00BD12FE" w:rsidRDefault="005A3974" w:rsidP="00BD12FE">
            <w:pPr>
              <w:pStyle w:val="VCAAtablecondensedheading"/>
              <w:rPr>
                <w:b/>
                <w:bCs/>
              </w:rPr>
            </w:pPr>
            <w:r w:rsidRPr="00BD12FE">
              <w:rPr>
                <w:b/>
                <w:bCs/>
              </w:rPr>
              <w:t>Resources</w:t>
            </w:r>
          </w:p>
        </w:tc>
      </w:tr>
      <w:tr w:rsidR="00C3044B" w:rsidRPr="001B0CC7" w14:paraId="065103A2" w14:textId="77777777" w:rsidTr="0CC70B75">
        <w:tc>
          <w:tcPr>
            <w:tcW w:w="735" w:type="dxa"/>
          </w:tcPr>
          <w:p w14:paraId="00000092" w14:textId="77777777" w:rsidR="00C3044B" w:rsidRPr="001B0CC7" w:rsidRDefault="005A3974" w:rsidP="001C41E9">
            <w:pPr>
              <w:pStyle w:val="VCAAtablecondensed"/>
              <w:rPr>
                <w:color w:val="000000"/>
              </w:rPr>
            </w:pPr>
            <w:r w:rsidRPr="001B0CC7">
              <w:t>1</w:t>
            </w:r>
          </w:p>
        </w:tc>
        <w:tc>
          <w:tcPr>
            <w:tcW w:w="1025" w:type="dxa"/>
          </w:tcPr>
          <w:p w14:paraId="00000093" w14:textId="77777777" w:rsidR="00C3044B" w:rsidRPr="001B0CC7" w:rsidRDefault="005A3974" w:rsidP="001C41E9">
            <w:pPr>
              <w:pStyle w:val="VCAAtablecondensed"/>
              <w:rPr>
                <w:color w:val="000000"/>
              </w:rPr>
            </w:pPr>
            <w:r w:rsidRPr="001B0CC7">
              <w:rPr>
                <w:color w:val="000000"/>
              </w:rPr>
              <w:t>1</w:t>
            </w:r>
          </w:p>
        </w:tc>
        <w:tc>
          <w:tcPr>
            <w:tcW w:w="2725" w:type="dxa"/>
          </w:tcPr>
          <w:p w14:paraId="5BEF873E" w14:textId="7FD36005" w:rsidR="00C3044B" w:rsidRPr="00AE6190" w:rsidRDefault="00525B04" w:rsidP="001C41E9">
            <w:pPr>
              <w:pStyle w:val="VCAAtablesubhead1"/>
            </w:pPr>
            <w:r>
              <w:t>Learning intentions:</w:t>
            </w:r>
          </w:p>
          <w:p w14:paraId="3AB285F9" w14:textId="496D2FD4" w:rsidR="00C3044B" w:rsidRPr="001B0CC7" w:rsidRDefault="00D72BF4" w:rsidP="001C41E9">
            <w:pPr>
              <w:pStyle w:val="VCAAtablebulletnarrow"/>
              <w:rPr>
                <w:rFonts w:eastAsia="Arial Narrow"/>
              </w:rPr>
            </w:pPr>
            <w:r>
              <w:rPr>
                <w:rFonts w:eastAsia="Arial Narrow"/>
              </w:rPr>
              <w:t>We are learning to</w:t>
            </w:r>
            <w:r w:rsidR="00206AE3" w:rsidRPr="001B0CC7">
              <w:rPr>
                <w:rFonts w:eastAsia="Arial Narrow"/>
              </w:rPr>
              <w:t xml:space="preserve"> u</w:t>
            </w:r>
            <w:r w:rsidR="2B6FF084" w:rsidRPr="001B0CC7">
              <w:rPr>
                <w:rFonts w:eastAsia="Arial Narrow"/>
              </w:rPr>
              <w:t xml:space="preserve">nderstand why </w:t>
            </w:r>
            <w:r w:rsidR="001E07F6" w:rsidRPr="001B0CC7">
              <w:rPr>
                <w:rFonts w:eastAsia="Arial Narrow"/>
              </w:rPr>
              <w:t xml:space="preserve">there is a need </w:t>
            </w:r>
            <w:r w:rsidR="002965E0" w:rsidRPr="001B0CC7">
              <w:rPr>
                <w:rFonts w:eastAsia="Arial Narrow"/>
              </w:rPr>
              <w:t xml:space="preserve">to design </w:t>
            </w:r>
            <w:r w:rsidR="2B6FF084" w:rsidRPr="001B0CC7">
              <w:rPr>
                <w:rFonts w:eastAsia="Arial Narrow"/>
              </w:rPr>
              <w:t xml:space="preserve">habitats </w:t>
            </w:r>
            <w:r w:rsidR="0029509E" w:rsidRPr="001B0CC7">
              <w:rPr>
                <w:rFonts w:eastAsia="Arial Narrow"/>
              </w:rPr>
              <w:t>for native animals</w:t>
            </w:r>
            <w:r w:rsidR="00DA3CBC">
              <w:rPr>
                <w:rFonts w:eastAsia="Arial Narrow"/>
              </w:rPr>
              <w:t>.</w:t>
            </w:r>
          </w:p>
          <w:p w14:paraId="3985A32C" w14:textId="4CB563A3" w:rsidR="00C3044B" w:rsidRPr="001B0CC7" w:rsidRDefault="00D72BF4" w:rsidP="001C41E9">
            <w:pPr>
              <w:pStyle w:val="VCAAtablebulletnarrow"/>
              <w:rPr>
                <w:rFonts w:eastAsia="Arial Narrow"/>
              </w:rPr>
            </w:pPr>
            <w:r>
              <w:rPr>
                <w:rFonts w:eastAsia="Arial Narrow"/>
              </w:rPr>
              <w:t>We are learning to</w:t>
            </w:r>
            <w:r w:rsidR="00206AE3" w:rsidRPr="001B0CC7">
              <w:rPr>
                <w:rFonts w:eastAsia="Arial Narrow"/>
              </w:rPr>
              <w:t xml:space="preserve"> e</w:t>
            </w:r>
            <w:r w:rsidR="2B6FF084" w:rsidRPr="001B0CC7">
              <w:rPr>
                <w:rFonts w:eastAsia="Arial Narrow"/>
              </w:rPr>
              <w:t xml:space="preserve">xplore how human-designed </w:t>
            </w:r>
            <w:r w:rsidR="0023547B" w:rsidRPr="001B0CC7">
              <w:rPr>
                <w:rFonts w:eastAsia="Arial Narrow"/>
              </w:rPr>
              <w:t xml:space="preserve">habitats </w:t>
            </w:r>
            <w:r w:rsidR="2B6FF084" w:rsidRPr="001B0CC7">
              <w:rPr>
                <w:rFonts w:eastAsia="Arial Narrow"/>
              </w:rPr>
              <w:t xml:space="preserve">can help </w:t>
            </w:r>
            <w:r w:rsidR="0029509E" w:rsidRPr="001B0CC7">
              <w:rPr>
                <w:rFonts w:eastAsia="Arial Narrow"/>
              </w:rPr>
              <w:t xml:space="preserve">support the welfare of </w:t>
            </w:r>
            <w:r w:rsidR="2B6FF084" w:rsidRPr="001B0CC7">
              <w:rPr>
                <w:rFonts w:eastAsia="Arial Narrow"/>
              </w:rPr>
              <w:t>native animals.</w:t>
            </w:r>
          </w:p>
          <w:p w14:paraId="204760C0" w14:textId="65BC5056" w:rsidR="00C96501" w:rsidRPr="001B0CC7" w:rsidRDefault="00D72BF4" w:rsidP="001C41E9">
            <w:pPr>
              <w:pStyle w:val="VCAAtablebulletnarrow"/>
              <w:rPr>
                <w:rFonts w:eastAsia="Arial Narrow"/>
              </w:rPr>
            </w:pPr>
            <w:r>
              <w:rPr>
                <w:rFonts w:eastAsia="Arial Narrow"/>
              </w:rPr>
              <w:t>We are learning to</w:t>
            </w:r>
            <w:r w:rsidR="00C96501" w:rsidRPr="001B0CC7">
              <w:rPr>
                <w:rFonts w:eastAsia="Arial Narrow"/>
              </w:rPr>
              <w:t xml:space="preserve"> develop ethical awareness when designing</w:t>
            </w:r>
            <w:r w:rsidR="00EA172A" w:rsidRPr="001B0CC7">
              <w:rPr>
                <w:rFonts w:eastAsia="Arial Narrow"/>
              </w:rPr>
              <w:t xml:space="preserve"> solutions to support </w:t>
            </w:r>
            <w:r w:rsidR="008767F2" w:rsidRPr="001B0CC7">
              <w:rPr>
                <w:rFonts w:eastAsia="Arial Narrow"/>
              </w:rPr>
              <w:t>wildlife conservation</w:t>
            </w:r>
            <w:r w:rsidR="00DA3CBC">
              <w:rPr>
                <w:rFonts w:eastAsia="Arial Narrow"/>
              </w:rPr>
              <w:t>.</w:t>
            </w:r>
          </w:p>
          <w:p w14:paraId="00000095" w14:textId="50F82DFD" w:rsidR="00C3044B" w:rsidRPr="001B0CC7" w:rsidRDefault="005A3974" w:rsidP="001C41E9">
            <w:pPr>
              <w:pStyle w:val="VCAAtablesubhead1"/>
              <w:rPr>
                <w:color w:val="000000"/>
              </w:rPr>
            </w:pPr>
            <w:r w:rsidRPr="001B0CC7">
              <w:t xml:space="preserve">Success </w:t>
            </w:r>
            <w:r w:rsidR="6DADCA41" w:rsidRPr="001B0CC7">
              <w:t>c</w:t>
            </w:r>
            <w:r w:rsidRPr="001B0CC7">
              <w:t>riteria:</w:t>
            </w:r>
          </w:p>
          <w:p w14:paraId="26483E72" w14:textId="072F7524" w:rsidR="682B7423" w:rsidRPr="00AE6190" w:rsidRDefault="682B7423" w:rsidP="001C41E9">
            <w:pPr>
              <w:pStyle w:val="VCAAtablebulletnarrow"/>
              <w:rPr>
                <w:rFonts w:eastAsia="Arial Narrow"/>
              </w:rPr>
            </w:pPr>
            <w:r w:rsidRPr="001B0CC7">
              <w:rPr>
                <w:rFonts w:eastAsia="Arial Narrow"/>
              </w:rPr>
              <w:t>I can d</w:t>
            </w:r>
            <w:r w:rsidR="246EEB08" w:rsidRPr="001B0CC7">
              <w:rPr>
                <w:rFonts w:eastAsia="Arial Narrow"/>
              </w:rPr>
              <w:t xml:space="preserve">escribe reasons why </w:t>
            </w:r>
            <w:r w:rsidR="0029509E" w:rsidRPr="001B0CC7">
              <w:rPr>
                <w:rFonts w:eastAsia="Arial Narrow"/>
              </w:rPr>
              <w:t>there is a need to design habitats for native animals</w:t>
            </w:r>
            <w:r w:rsidR="246EEB08" w:rsidRPr="00AE6190">
              <w:rPr>
                <w:rFonts w:eastAsia="Arial Narrow"/>
              </w:rPr>
              <w:t xml:space="preserve"> </w:t>
            </w:r>
            <w:r w:rsidR="246EEB08" w:rsidRPr="001B0CC7">
              <w:rPr>
                <w:rFonts w:eastAsia="Arial Narrow"/>
              </w:rPr>
              <w:t>(e.g. habitat loss, climate change, human activity).</w:t>
            </w:r>
          </w:p>
          <w:p w14:paraId="5316AB2D" w14:textId="42AD9D4D" w:rsidR="147F24EC" w:rsidRPr="00AE6190" w:rsidRDefault="147F24EC" w:rsidP="001C41E9">
            <w:pPr>
              <w:pStyle w:val="VCAAtablebulletnarrow"/>
              <w:rPr>
                <w:rFonts w:eastAsia="Arial Narrow"/>
              </w:rPr>
            </w:pPr>
            <w:r w:rsidRPr="001B0CC7">
              <w:rPr>
                <w:rFonts w:eastAsia="Arial Narrow"/>
              </w:rPr>
              <w:t>I can i</w:t>
            </w:r>
            <w:r w:rsidR="246EEB08" w:rsidRPr="001B0CC7">
              <w:rPr>
                <w:rFonts w:eastAsia="Arial Narrow"/>
              </w:rPr>
              <w:t xml:space="preserve">dentify and explain the role of </w:t>
            </w:r>
            <w:r w:rsidR="0029509E" w:rsidRPr="001B0CC7">
              <w:rPr>
                <w:rFonts w:eastAsia="Arial Narrow"/>
              </w:rPr>
              <w:t xml:space="preserve">human-designed </w:t>
            </w:r>
            <w:r w:rsidR="246EEB08" w:rsidRPr="001B0CC7">
              <w:rPr>
                <w:rFonts w:eastAsia="Arial Narrow"/>
              </w:rPr>
              <w:t>habitats in wildlife conservation.</w:t>
            </w:r>
          </w:p>
          <w:p w14:paraId="00000098" w14:textId="345DEED6" w:rsidR="00C3044B" w:rsidRPr="001C41E9" w:rsidRDefault="0D14604E" w:rsidP="00AE6190">
            <w:pPr>
              <w:pStyle w:val="VCAAtablebulletnarrow"/>
              <w:rPr>
                <w:color w:val="000000"/>
              </w:rPr>
            </w:pPr>
            <w:r w:rsidRPr="001B0CC7">
              <w:rPr>
                <w:rFonts w:eastAsia="Arial Narrow"/>
              </w:rPr>
              <w:t>I can pr</w:t>
            </w:r>
            <w:r w:rsidR="246EEB08" w:rsidRPr="001B0CC7">
              <w:rPr>
                <w:rFonts w:eastAsia="Arial Narrow"/>
              </w:rPr>
              <w:t>esent a mind map showing the habitat needs of a native animal</w:t>
            </w:r>
            <w:r w:rsidR="001B0CC7">
              <w:rPr>
                <w:rFonts w:eastAsia="Arial Narrow"/>
              </w:rPr>
              <w:t>.</w:t>
            </w:r>
          </w:p>
        </w:tc>
        <w:tc>
          <w:tcPr>
            <w:tcW w:w="5880" w:type="dxa"/>
          </w:tcPr>
          <w:p w14:paraId="39B595E9" w14:textId="260386ED" w:rsidR="00C3044B" w:rsidRPr="001B0CC7" w:rsidRDefault="4A27CCA5" w:rsidP="00AE6190">
            <w:pPr>
              <w:pStyle w:val="VCAAtablesubhead1"/>
            </w:pPr>
            <w:r w:rsidRPr="00AE6190">
              <w:t>Homes with heart</w:t>
            </w:r>
            <w:r w:rsidR="00DA3CBC">
              <w:t xml:space="preserve"> – c</w:t>
            </w:r>
            <w:r w:rsidRPr="00AE6190">
              <w:t xml:space="preserve">onsidering thoughtful </w:t>
            </w:r>
            <w:proofErr w:type="gramStart"/>
            <w:r w:rsidRPr="00AE6190">
              <w:t>designs</w:t>
            </w:r>
            <w:proofErr w:type="gramEnd"/>
          </w:p>
          <w:p w14:paraId="4AC7A379" w14:textId="20552378" w:rsidR="0094734F" w:rsidRPr="00AE6190" w:rsidRDefault="00073042" w:rsidP="001C41E9">
            <w:pPr>
              <w:pStyle w:val="VCAAtablesubhead1"/>
            </w:pPr>
            <w:r w:rsidRPr="001B0CC7">
              <w:t>Class discussion:</w:t>
            </w:r>
          </w:p>
          <w:p w14:paraId="6B86A356" w14:textId="351B9368" w:rsidR="0094062F" w:rsidRPr="001B0CC7" w:rsidRDefault="0B139F81" w:rsidP="001C41E9">
            <w:pPr>
              <w:pStyle w:val="VCAAtablecondensed"/>
            </w:pPr>
            <w:r w:rsidRPr="001B0CC7">
              <w:t xml:space="preserve">Discuss how Australia is home to a range of </w:t>
            </w:r>
            <w:r w:rsidR="5DB54358" w:rsidRPr="001B0CC7">
              <w:t>native</w:t>
            </w:r>
            <w:r w:rsidRPr="001B0CC7">
              <w:t xml:space="preserve"> wildlife</w:t>
            </w:r>
            <w:r w:rsidR="002A2084">
              <w:t xml:space="preserve"> species</w:t>
            </w:r>
            <w:r w:rsidRPr="001B0CC7">
              <w:t xml:space="preserve">, many of which </w:t>
            </w:r>
            <w:r w:rsidR="007A165D" w:rsidRPr="001B0CC7">
              <w:t>may be</w:t>
            </w:r>
            <w:r w:rsidR="00A97B00" w:rsidRPr="001B0CC7">
              <w:t xml:space="preserve"> </w:t>
            </w:r>
            <w:r w:rsidR="0D96AF63" w:rsidRPr="001B0CC7">
              <w:t xml:space="preserve">impacted by habitat loss caused by land clearing, urban development and climate change. As natural environments are damaged or disappear, </w:t>
            </w:r>
            <w:r w:rsidR="51FFF6AF" w:rsidRPr="001B0CC7">
              <w:t xml:space="preserve">these </w:t>
            </w:r>
            <w:r w:rsidR="0D96AF63" w:rsidRPr="001B0CC7">
              <w:t xml:space="preserve">animals lose access to food, </w:t>
            </w:r>
            <w:proofErr w:type="gramStart"/>
            <w:r w:rsidR="0D96AF63" w:rsidRPr="001B0CC7">
              <w:t>shelter</w:t>
            </w:r>
            <w:proofErr w:type="gramEnd"/>
            <w:r w:rsidR="0D96AF63" w:rsidRPr="001B0CC7">
              <w:t xml:space="preserve"> and breeding areas</w:t>
            </w:r>
            <w:r w:rsidR="3FA1A787" w:rsidRPr="001B0CC7">
              <w:t xml:space="preserve">, </w:t>
            </w:r>
            <w:r w:rsidR="00DA3CBC">
              <w:t>which puts</w:t>
            </w:r>
            <w:r w:rsidR="0D96AF63" w:rsidRPr="001B0CC7">
              <w:t xml:space="preserve"> their welfare at risk</w:t>
            </w:r>
            <w:r w:rsidR="001844E9">
              <w:t>.</w:t>
            </w:r>
          </w:p>
          <w:p w14:paraId="35DD34B5" w14:textId="745348BB" w:rsidR="00C3044B" w:rsidRPr="001B0CC7" w:rsidRDefault="0B139F81" w:rsidP="001C41E9">
            <w:pPr>
              <w:pStyle w:val="VCAAtablecondensed"/>
            </w:pPr>
            <w:r w:rsidRPr="001B0CC7">
              <w:t xml:space="preserve">Ask students if they have any personal connection to </w:t>
            </w:r>
            <w:r w:rsidR="667B37E1" w:rsidRPr="001B0CC7">
              <w:t>native</w:t>
            </w:r>
            <w:r w:rsidRPr="001B0CC7">
              <w:t xml:space="preserve"> </w:t>
            </w:r>
            <w:r w:rsidR="08786E53" w:rsidRPr="001B0CC7">
              <w:t xml:space="preserve">animals </w:t>
            </w:r>
            <w:r w:rsidR="79B258E1" w:rsidRPr="001B0CC7">
              <w:t>and habitat loss</w:t>
            </w:r>
            <w:r w:rsidRPr="001B0CC7">
              <w:t xml:space="preserve"> </w:t>
            </w:r>
            <w:r w:rsidR="79786C39" w:rsidRPr="001B0CC7">
              <w:t>(</w:t>
            </w:r>
            <w:r w:rsidRPr="001B0CC7">
              <w:t xml:space="preserve">e.g. observing habitat boxes, participating in local tree-planting events, visiting wildlife sanctuaries or zoos, spotting native animals in their backyard or </w:t>
            </w:r>
            <w:proofErr w:type="gramStart"/>
            <w:r w:rsidRPr="001B0CC7">
              <w:t>community</w:t>
            </w:r>
            <w:proofErr w:type="gramEnd"/>
            <w:r w:rsidRPr="001B0CC7">
              <w:t xml:space="preserve"> or learning about </w:t>
            </w:r>
            <w:r w:rsidR="5D96FF70" w:rsidRPr="001B0CC7">
              <w:t>habitat loss</w:t>
            </w:r>
            <w:r w:rsidRPr="001B0CC7">
              <w:t xml:space="preserve"> at school</w:t>
            </w:r>
            <w:r w:rsidR="79786C39" w:rsidRPr="001B0CC7">
              <w:t>).</w:t>
            </w:r>
          </w:p>
          <w:p w14:paraId="1DE3B6BA" w14:textId="04FD9D86" w:rsidR="00073042" w:rsidRPr="00AE6190" w:rsidRDefault="00073042" w:rsidP="001C41E9">
            <w:pPr>
              <w:pStyle w:val="VCAAtablesubhead1"/>
            </w:pPr>
            <w:r w:rsidRPr="001B0CC7">
              <w:t>Modelling</w:t>
            </w:r>
            <w:r w:rsidRPr="00AE6190">
              <w:t xml:space="preserve"> examples:</w:t>
            </w:r>
          </w:p>
          <w:p w14:paraId="7032C57B" w14:textId="1C9AB292" w:rsidR="00C3044B" w:rsidRPr="001B0CC7" w:rsidRDefault="361720DA" w:rsidP="001C41E9">
            <w:pPr>
              <w:pStyle w:val="VCAAtablecondensed"/>
            </w:pPr>
            <w:r w:rsidRPr="001B0CC7">
              <w:t xml:space="preserve">Briefly highlight the importance of artificial hollows, </w:t>
            </w:r>
            <w:r w:rsidR="00AE71C0">
              <w:t>habitat</w:t>
            </w:r>
            <w:r w:rsidR="00AE71C0" w:rsidRPr="001B0CC7">
              <w:t xml:space="preserve"> </w:t>
            </w:r>
            <w:r w:rsidRPr="001B0CC7">
              <w:t>boxes and controlled environments in response to habitat loss.</w:t>
            </w:r>
            <w:r w:rsidR="3DB99FF4">
              <w:t xml:space="preserve"> </w:t>
            </w:r>
            <w:r w:rsidRPr="001B0CC7">
              <w:t xml:space="preserve">Show an example of a burnt </w:t>
            </w:r>
            <w:r w:rsidR="00F37EED">
              <w:t xml:space="preserve">habitat </w:t>
            </w:r>
            <w:r w:rsidRPr="001B0CC7">
              <w:t xml:space="preserve">box </w:t>
            </w:r>
            <w:r w:rsidRPr="00AE6190">
              <w:t xml:space="preserve">(see </w:t>
            </w:r>
            <w:r w:rsidR="3E267717">
              <w:t>‘</w:t>
            </w:r>
            <w:r w:rsidR="3DB99FF4" w:rsidRPr="00864CBE">
              <w:t>Resources</w:t>
            </w:r>
            <w:r w:rsidR="3E267717">
              <w:t>’ column</w:t>
            </w:r>
            <w:r w:rsidRPr="00AE6190">
              <w:t>)</w:t>
            </w:r>
            <w:r w:rsidR="1C4234F3">
              <w:t xml:space="preserve"> or another example of habitat loss</w:t>
            </w:r>
            <w:r w:rsidRPr="00AE6190">
              <w:t>.</w:t>
            </w:r>
            <w:r w:rsidRPr="001B0CC7">
              <w:t xml:space="preserve"> </w:t>
            </w:r>
          </w:p>
          <w:p w14:paraId="6027F96C" w14:textId="6CB434C7" w:rsidR="00C3044B" w:rsidRPr="001B0CC7" w:rsidRDefault="4A27CCA5" w:rsidP="001C41E9">
            <w:pPr>
              <w:pStyle w:val="VCAAtablecondensed"/>
            </w:pPr>
            <w:r w:rsidRPr="001B0CC7">
              <w:t xml:space="preserve">Discuss how conserving habitats is essential for protecting wildlife, and how ethical design can meet animals’ specific needs such as shelter, warmth and safety. </w:t>
            </w:r>
            <w:r w:rsidR="00CE297C">
              <w:t>S</w:t>
            </w:r>
            <w:r w:rsidR="00CE297C">
              <w:t xml:space="preserve">ee ‘Resources’ </w:t>
            </w:r>
            <w:r w:rsidR="00CE297C">
              <w:t>column for</w:t>
            </w:r>
            <w:r w:rsidR="002741A8">
              <w:t xml:space="preserve"> guidance</w:t>
            </w:r>
            <w:r w:rsidR="00CE297C">
              <w:t>.</w:t>
            </w:r>
          </w:p>
          <w:p w14:paraId="07E3CDC7" w14:textId="0D9D58DC" w:rsidR="005F6B5F" w:rsidRPr="00AE6190" w:rsidRDefault="005F6B5F" w:rsidP="003831EE">
            <w:pPr>
              <w:pStyle w:val="VCAAtablesubhead1"/>
              <w:keepNext/>
            </w:pPr>
            <w:r w:rsidRPr="00AE6190">
              <w:t>Explicit teaching</w:t>
            </w:r>
            <w:r w:rsidR="001C41E9">
              <w:t>:</w:t>
            </w:r>
          </w:p>
          <w:p w14:paraId="740DBC06" w14:textId="5C7E4EBE" w:rsidR="002741A8" w:rsidRDefault="0B139F81" w:rsidP="002741A8">
            <w:pPr>
              <w:pStyle w:val="VCAAtablecondensed"/>
            </w:pPr>
            <w:r w:rsidRPr="001B0CC7">
              <w:t xml:space="preserve">Let the class know they will be designing and building habitat boxes to support the survival of an endangered Australian species, such as the Leadbeater’s possum, </w:t>
            </w:r>
            <w:r w:rsidR="00631783">
              <w:t>little</w:t>
            </w:r>
            <w:r w:rsidRPr="001B0CC7">
              <w:t xml:space="preserve"> penguin, mountain pygmy</w:t>
            </w:r>
            <w:r w:rsidR="00631783">
              <w:t xml:space="preserve"> </w:t>
            </w:r>
            <w:r w:rsidRPr="001B0CC7">
              <w:t xml:space="preserve">possum, </w:t>
            </w:r>
            <w:r w:rsidR="00A228D4" w:rsidRPr="001B0CC7">
              <w:t xml:space="preserve">helmeted </w:t>
            </w:r>
            <w:proofErr w:type="gramStart"/>
            <w:r w:rsidRPr="001B0CC7">
              <w:t>honeyeater</w:t>
            </w:r>
            <w:proofErr w:type="gramEnd"/>
            <w:r w:rsidR="4453BC6C" w:rsidRPr="001B0CC7">
              <w:t xml:space="preserve"> or another native animal</w:t>
            </w:r>
            <w:r w:rsidRPr="001B0CC7">
              <w:t>.</w:t>
            </w:r>
            <w:r w:rsidR="001844E9">
              <w:t xml:space="preserve"> S</w:t>
            </w:r>
            <w:r w:rsidR="001844E9">
              <w:t>ee ‘Resources’ column</w:t>
            </w:r>
            <w:r w:rsidR="001844E9">
              <w:t xml:space="preserve"> for</w:t>
            </w:r>
            <w:r w:rsidRPr="001B0CC7">
              <w:t xml:space="preserve"> </w:t>
            </w:r>
            <w:r w:rsidR="002741A8">
              <w:t>a useful reference for this activity</w:t>
            </w:r>
            <w:r w:rsidR="001844E9">
              <w:t>.</w:t>
            </w:r>
          </w:p>
          <w:p w14:paraId="0B5A7CBF" w14:textId="14477897" w:rsidR="00C3044B" w:rsidRPr="003831EE" w:rsidRDefault="00855389" w:rsidP="001C41E9">
            <w:pPr>
              <w:pStyle w:val="VCAAtablecondensed"/>
              <w:rPr>
                <w:b/>
                <w:bCs/>
              </w:rPr>
            </w:pPr>
            <w:r w:rsidRPr="003831EE">
              <w:rPr>
                <w:b/>
                <w:bCs/>
              </w:rPr>
              <w:t>Scaffolded</w:t>
            </w:r>
            <w:r w:rsidR="00F9415C" w:rsidRPr="003831EE">
              <w:rPr>
                <w:b/>
                <w:bCs/>
              </w:rPr>
              <w:t xml:space="preserve"> example –</w:t>
            </w:r>
            <w:r w:rsidR="006664F3">
              <w:rPr>
                <w:b/>
                <w:bCs/>
              </w:rPr>
              <w:t xml:space="preserve"> </w:t>
            </w:r>
            <w:r w:rsidR="00F9415C" w:rsidRPr="003831EE">
              <w:rPr>
                <w:b/>
                <w:bCs/>
              </w:rPr>
              <w:t>Leadbeater</w:t>
            </w:r>
            <w:r w:rsidR="006664F3">
              <w:rPr>
                <w:b/>
                <w:bCs/>
              </w:rPr>
              <w:t>’s</w:t>
            </w:r>
            <w:r w:rsidR="00F9415C" w:rsidRPr="003831EE">
              <w:rPr>
                <w:b/>
                <w:bCs/>
              </w:rPr>
              <w:t xml:space="preserve"> </w:t>
            </w:r>
            <w:r w:rsidR="006664F3">
              <w:rPr>
                <w:b/>
                <w:bCs/>
              </w:rPr>
              <w:t>p</w:t>
            </w:r>
            <w:r w:rsidR="00F9415C" w:rsidRPr="003831EE">
              <w:rPr>
                <w:b/>
                <w:bCs/>
              </w:rPr>
              <w:t>ossum</w:t>
            </w:r>
            <w:r w:rsidR="00F9415C">
              <w:rPr>
                <w:b/>
                <w:bCs/>
              </w:rPr>
              <w:t>:</w:t>
            </w:r>
          </w:p>
          <w:p w14:paraId="50EEA53C" w14:textId="52AB134A" w:rsidR="00082D27" w:rsidRPr="00AE6190" w:rsidRDefault="4A27CCA5" w:rsidP="001C41E9">
            <w:pPr>
              <w:pStyle w:val="VCAAtablecondensed"/>
            </w:pPr>
            <w:r w:rsidRPr="001B0CC7" w:rsidDel="0B139F81">
              <w:t>The examples in this unit will focus on the Leadbeater</w:t>
            </w:r>
            <w:r w:rsidR="006664F3">
              <w:t>’s</w:t>
            </w:r>
            <w:r w:rsidRPr="001B0CC7" w:rsidDel="0B139F81">
              <w:t xml:space="preserve"> possum</w:t>
            </w:r>
            <w:r w:rsidR="00631783">
              <w:t>,</w:t>
            </w:r>
            <w:r w:rsidRPr="001B0CC7" w:rsidDel="0B139F81">
              <w:t xml:space="preserve"> but schools can adapt the unit for other native animals.</w:t>
            </w:r>
          </w:p>
          <w:p w14:paraId="4B70653F" w14:textId="22A81965" w:rsidR="00C3044B" w:rsidRPr="001B0CC7" w:rsidRDefault="4A27CCA5" w:rsidP="001C41E9">
            <w:pPr>
              <w:pStyle w:val="VCAAtablecondensed"/>
            </w:pPr>
            <w:r w:rsidRPr="001B0CC7">
              <w:lastRenderedPageBreak/>
              <w:t>Show images or a video</w:t>
            </w:r>
            <w:r w:rsidR="00410366">
              <w:t xml:space="preserve"> clip</w:t>
            </w:r>
            <w:r w:rsidRPr="001B0CC7">
              <w:t xml:space="preserve"> of the </w:t>
            </w:r>
            <w:r w:rsidR="00631783">
              <w:t xml:space="preserve">chosen </w:t>
            </w:r>
            <w:r w:rsidRPr="001B0CC7">
              <w:t>native animal and its natural habitat</w:t>
            </w:r>
            <w:r w:rsidR="003D5F74">
              <w:t xml:space="preserve"> (see ‘Resources’ column)</w:t>
            </w:r>
            <w:r w:rsidRPr="001B0CC7">
              <w:t>. Present key facts about its environment and the threats it faces.</w:t>
            </w:r>
          </w:p>
          <w:p w14:paraId="3BFAEE82" w14:textId="7EB391D8" w:rsidR="00D81A50" w:rsidRPr="001B0CC7" w:rsidRDefault="00D81A50" w:rsidP="001C41E9">
            <w:pPr>
              <w:pStyle w:val="VCAAtablecondensed"/>
            </w:pPr>
            <w:r w:rsidRPr="001B0CC7">
              <w:t>Provide student</w:t>
            </w:r>
            <w:r w:rsidR="00AE6190">
              <w:t>s</w:t>
            </w:r>
            <w:r w:rsidRPr="001B0CC7">
              <w:t xml:space="preserve"> with the context for a native animal such as the Leadbeater’s possum</w:t>
            </w:r>
            <w:r w:rsidR="002036CB">
              <w:t xml:space="preserve"> (see ‘Resources’ column)</w:t>
            </w:r>
          </w:p>
          <w:p w14:paraId="07BB8C38" w14:textId="665C95A3" w:rsidR="00106C4C" w:rsidRPr="00AE6190" w:rsidRDefault="00106C4C" w:rsidP="001C41E9">
            <w:pPr>
              <w:pStyle w:val="VCAAtablesubhead1"/>
            </w:pPr>
            <w:r w:rsidRPr="00AE6190">
              <w:t>Class discussion</w:t>
            </w:r>
            <w:r w:rsidR="001C41E9">
              <w:t>:</w:t>
            </w:r>
          </w:p>
          <w:p w14:paraId="7D4766F4" w14:textId="172DB53D" w:rsidR="00C3044B" w:rsidRPr="001B0CC7" w:rsidRDefault="4A27CCA5" w:rsidP="001C41E9">
            <w:pPr>
              <w:pStyle w:val="VCAAtablecondensed"/>
            </w:pPr>
            <w:r w:rsidRPr="001B0CC7">
              <w:t xml:space="preserve">Ask students to identify the needs of a native animal in terms of shelter, safety and comfort, and </w:t>
            </w:r>
            <w:r w:rsidR="007532BC">
              <w:t xml:space="preserve">to </w:t>
            </w:r>
            <w:r w:rsidRPr="001B0CC7">
              <w:t xml:space="preserve">present their findings as a mind map. Prompt them with guiding questions such as, </w:t>
            </w:r>
            <w:r w:rsidR="00631783">
              <w:t>‘</w:t>
            </w:r>
            <w:r w:rsidRPr="001B0CC7">
              <w:t>What does this animal need for shelter, safety and comfort?’</w:t>
            </w:r>
            <w:r w:rsidR="60872C15">
              <w:t>.</w:t>
            </w:r>
          </w:p>
          <w:p w14:paraId="6E665B4E" w14:textId="14D1FC75" w:rsidR="003831EE" w:rsidRDefault="008E538D" w:rsidP="00BA6F93">
            <w:pPr>
              <w:pStyle w:val="VCAAtablecondensed"/>
            </w:pPr>
            <w:r w:rsidRPr="001B0CC7">
              <w:t>For the Leadbeater’s possum, student</w:t>
            </w:r>
            <w:r w:rsidR="00631783">
              <w:t>s</w:t>
            </w:r>
            <w:r w:rsidRPr="001B0CC7">
              <w:t xml:space="preserve"> could identify habitat features such as tall, wet forests</w:t>
            </w:r>
            <w:r w:rsidR="00631783">
              <w:t>;</w:t>
            </w:r>
            <w:r w:rsidRPr="001B0CC7">
              <w:t xml:space="preserve"> mature trees with hollows</w:t>
            </w:r>
            <w:r w:rsidR="00631783">
              <w:t>;</w:t>
            </w:r>
            <w:r w:rsidRPr="001B0CC7">
              <w:t xml:space="preserve"> dense undergrowth</w:t>
            </w:r>
            <w:r w:rsidR="00631783">
              <w:t>;</w:t>
            </w:r>
            <w:r w:rsidRPr="001B0CC7">
              <w:t xml:space="preserve"> and</w:t>
            </w:r>
            <w:r w:rsidR="00631783">
              <w:t xml:space="preserve"> </w:t>
            </w:r>
            <w:r w:rsidRPr="001B0CC7">
              <w:t>habitat at least 4 m</w:t>
            </w:r>
            <w:r w:rsidR="003D5F74">
              <w:t>etres</w:t>
            </w:r>
            <w:r w:rsidRPr="001B0CC7">
              <w:t xml:space="preserve"> above the ground to be safe from predators.</w:t>
            </w:r>
          </w:p>
          <w:p w14:paraId="0CDEAAD3" w14:textId="67A635AF" w:rsidR="00106C4C" w:rsidRPr="001B0CC7" w:rsidRDefault="4A27CCA5" w:rsidP="003831EE">
            <w:pPr>
              <w:pStyle w:val="VCAAtablesubhead1"/>
              <w:keepNext/>
            </w:pPr>
            <w:r w:rsidRPr="001B0CC7">
              <w:t>Reflection</w:t>
            </w:r>
            <w:r w:rsidR="007532BC">
              <w:t>:</w:t>
            </w:r>
          </w:p>
          <w:p w14:paraId="57BE5211" w14:textId="22C26629" w:rsidR="00C3044B" w:rsidRPr="001B0CC7" w:rsidRDefault="00631783" w:rsidP="001C41E9">
            <w:pPr>
              <w:pStyle w:val="VCAAtablecondensed"/>
            </w:pPr>
            <w:r>
              <w:t>Ask students, ‘</w:t>
            </w:r>
            <w:r w:rsidR="4A27CCA5" w:rsidRPr="001B0CC7">
              <w:t>What surprised you the most about the habitat of the native animal?</w:t>
            </w:r>
            <w:r>
              <w:t>’</w:t>
            </w:r>
            <w:r w:rsidR="3FC2BB40">
              <w:t>.</w:t>
            </w:r>
          </w:p>
          <w:p w14:paraId="41EB7333" w14:textId="5D0E56E6" w:rsidR="009C2309" w:rsidRPr="001B0CC7" w:rsidRDefault="00631783" w:rsidP="001C41E9">
            <w:pPr>
              <w:pStyle w:val="VCAAtablesubhead1"/>
            </w:pPr>
            <w:r>
              <w:t>Sticky</w:t>
            </w:r>
            <w:r w:rsidR="66792E10" w:rsidRPr="001B0CC7">
              <w:t xml:space="preserve"> note and share</w:t>
            </w:r>
            <w:r w:rsidR="007532BC">
              <w:t>:</w:t>
            </w:r>
          </w:p>
          <w:p w14:paraId="000000C0" w14:textId="0A6BBF8D" w:rsidR="00C3044B" w:rsidRPr="001B0CC7" w:rsidRDefault="76A8D43F" w:rsidP="00AE6190">
            <w:pPr>
              <w:pStyle w:val="VCAAtablecondensed"/>
            </w:pPr>
            <w:r w:rsidRPr="001B0CC7">
              <w:t xml:space="preserve">Ask students to write on a </w:t>
            </w:r>
            <w:r w:rsidR="00631783">
              <w:t>sticky</w:t>
            </w:r>
            <w:r w:rsidRPr="001B0CC7">
              <w:t xml:space="preserve"> note </w:t>
            </w:r>
            <w:r w:rsidR="2F19F266" w:rsidRPr="001B0CC7">
              <w:t>o</w:t>
            </w:r>
            <w:r w:rsidR="0B139F81" w:rsidRPr="001B0CC7">
              <w:t>ne thing they learned about the habitat of native animals.</w:t>
            </w:r>
            <w:r w:rsidR="1E1A19DE" w:rsidRPr="001B0CC7">
              <w:t xml:space="preserve"> </w:t>
            </w:r>
            <w:r w:rsidR="4C35AB2B" w:rsidRPr="001B0CC7">
              <w:t>Ask students to share their thoughts with the class.</w:t>
            </w:r>
          </w:p>
        </w:tc>
        <w:tc>
          <w:tcPr>
            <w:tcW w:w="1995" w:type="dxa"/>
          </w:tcPr>
          <w:p w14:paraId="16D135DE" w14:textId="77777777" w:rsidR="00D94968" w:rsidRPr="00C61804" w:rsidRDefault="00D94968" w:rsidP="00D94968">
            <w:pPr>
              <w:pStyle w:val="VCAAtablesubhead1"/>
            </w:pPr>
            <w:r w:rsidRPr="00C61804">
              <w:lastRenderedPageBreak/>
              <w:t>Enabling and extending prompts:</w:t>
            </w:r>
          </w:p>
          <w:p w14:paraId="730C481B" w14:textId="328EF1A8" w:rsidR="00D94968" w:rsidRPr="00C823E8" w:rsidRDefault="00D94968" w:rsidP="00D94968">
            <w:pPr>
              <w:pStyle w:val="VCAAtablecondensed"/>
              <w:rPr>
                <w:lang w:val="en-AU"/>
              </w:rPr>
            </w:pPr>
            <w:r w:rsidRPr="00C823E8">
              <w:rPr>
                <w:i/>
                <w:iCs/>
                <w:lang w:val="en-AU"/>
              </w:rPr>
              <w:t>Enabling prompts</w:t>
            </w:r>
            <w:r w:rsidRPr="00C823E8">
              <w:rPr>
                <w:lang w:val="en-AU"/>
              </w:rPr>
              <w:t xml:space="preserve"> offer advice for supporting students to work towards the focus </w:t>
            </w:r>
            <w:r w:rsidR="00890A6E">
              <w:rPr>
                <w:lang w:val="en-AU"/>
              </w:rPr>
              <w:t xml:space="preserve">band </w:t>
            </w:r>
            <w:r w:rsidRPr="00C823E8">
              <w:rPr>
                <w:lang w:val="en-AU"/>
              </w:rPr>
              <w:t>of this unit.</w:t>
            </w:r>
          </w:p>
          <w:p w14:paraId="3937386F" w14:textId="62319B20" w:rsidR="00D94968" w:rsidRPr="00C823E8" w:rsidRDefault="00D94968" w:rsidP="00D94968">
            <w:pPr>
              <w:pStyle w:val="VCAAtablecondensed"/>
              <w:rPr>
                <w:b/>
                <w:bCs/>
                <w:lang w:val="en-AU"/>
              </w:rPr>
            </w:pPr>
            <w:r w:rsidRPr="00C823E8">
              <w:rPr>
                <w:i/>
                <w:iCs/>
                <w:lang w:val="en-AU"/>
              </w:rPr>
              <w:t>Extending prompts</w:t>
            </w:r>
            <w:r w:rsidRPr="00C823E8">
              <w:rPr>
                <w:lang w:val="en-AU"/>
              </w:rPr>
              <w:t xml:space="preserve"> provide opportunities to deepen understanding and challenge students to progress above the focus </w:t>
            </w:r>
            <w:r w:rsidR="00890A6E">
              <w:rPr>
                <w:lang w:val="en-AU"/>
              </w:rPr>
              <w:t>band</w:t>
            </w:r>
            <w:r w:rsidRPr="00C823E8">
              <w:rPr>
                <w:lang w:val="en-AU"/>
              </w:rPr>
              <w:t xml:space="preserve"> of this unit. </w:t>
            </w:r>
          </w:p>
          <w:p w14:paraId="5CF916C3" w14:textId="06678788" w:rsidR="00BD12FE" w:rsidRDefault="00D72BF4" w:rsidP="00BD12FE">
            <w:pPr>
              <w:pStyle w:val="VCAAtablesubhead1"/>
            </w:pPr>
            <w:r>
              <w:t>Enable</w:t>
            </w:r>
            <w:r w:rsidR="005A3974" w:rsidRPr="00AE6190">
              <w:t xml:space="preserve">: </w:t>
            </w:r>
          </w:p>
          <w:p w14:paraId="000000C2" w14:textId="521E3D53" w:rsidR="00C3044B" w:rsidRPr="001B0CC7" w:rsidRDefault="005A3974" w:rsidP="00BD12FE">
            <w:pPr>
              <w:pStyle w:val="VCAAtablecondensed"/>
            </w:pPr>
            <w:r w:rsidRPr="00AE6190">
              <w:rPr>
                <w:color w:val="000000" w:themeColor="text1"/>
              </w:rPr>
              <w:t xml:space="preserve">Provide students with a structured worksheet </w:t>
            </w:r>
            <w:r w:rsidR="00DA3CBC">
              <w:rPr>
                <w:color w:val="000000" w:themeColor="text1"/>
              </w:rPr>
              <w:t xml:space="preserve">template </w:t>
            </w:r>
            <w:r w:rsidRPr="00AE6190">
              <w:rPr>
                <w:color w:val="000000" w:themeColor="text1"/>
              </w:rPr>
              <w:t xml:space="preserve">that includes key guiding questions to help them </w:t>
            </w:r>
            <w:r w:rsidRPr="00AE6190">
              <w:t>document</w:t>
            </w:r>
            <w:r w:rsidRPr="00AE6190">
              <w:rPr>
                <w:color w:val="000000" w:themeColor="text1"/>
              </w:rPr>
              <w:t xml:space="preserve"> their</w:t>
            </w:r>
            <w:r w:rsidRPr="00AE6190">
              <w:t xml:space="preserve"> findings about</w:t>
            </w:r>
            <w:r w:rsidR="674E3C92" w:rsidRPr="00AE6190">
              <w:t xml:space="preserve"> the need for </w:t>
            </w:r>
            <w:r w:rsidR="0029509E" w:rsidRPr="001B0CC7">
              <w:t xml:space="preserve">human-designed </w:t>
            </w:r>
            <w:r w:rsidRPr="00AE6190">
              <w:t>habitats.</w:t>
            </w:r>
            <w:r w:rsidR="00D3757A" w:rsidRPr="00BD12FE">
              <w:t xml:space="preserve"> </w:t>
            </w:r>
            <w:r w:rsidR="00D3757A" w:rsidRPr="001B0CC7">
              <w:t>As part of this, students can engage with local Elders or community members with traditional ecological knowledge</w:t>
            </w:r>
            <w:r w:rsidRPr="001B0CC7">
              <w:t>.</w:t>
            </w:r>
          </w:p>
          <w:p w14:paraId="0F9C1A77" w14:textId="6D2383EC" w:rsidR="00BD12FE" w:rsidRDefault="00D72BF4" w:rsidP="00864CBE">
            <w:pPr>
              <w:pStyle w:val="VCAAtablesubhead1"/>
              <w:keepNext/>
            </w:pPr>
            <w:r>
              <w:t>Extend</w:t>
            </w:r>
            <w:r w:rsidR="005A3974" w:rsidRPr="00AE6190">
              <w:t xml:space="preserve">: </w:t>
            </w:r>
          </w:p>
          <w:p w14:paraId="1BF00B81" w14:textId="2F2BA6DE" w:rsidR="0035708D" w:rsidRPr="001B0CC7" w:rsidRDefault="48D3449B" w:rsidP="00BD12FE">
            <w:pPr>
              <w:pStyle w:val="VCAAtablecondensed"/>
              <w:rPr>
                <w:color w:val="000000" w:themeColor="text1"/>
              </w:rPr>
            </w:pPr>
            <w:r w:rsidRPr="00AE6190">
              <w:rPr>
                <w:color w:val="000000" w:themeColor="text1"/>
              </w:rPr>
              <w:t xml:space="preserve">Students explore case studies of successful </w:t>
            </w:r>
            <w:r w:rsidRPr="00AE6190">
              <w:rPr>
                <w:color w:val="000000" w:themeColor="text1"/>
              </w:rPr>
              <w:lastRenderedPageBreak/>
              <w:t xml:space="preserve">habitat box programs and evaluate the impact </w:t>
            </w:r>
            <w:r w:rsidR="00AE6190">
              <w:rPr>
                <w:color w:val="000000" w:themeColor="text1"/>
              </w:rPr>
              <w:t xml:space="preserve">of these </w:t>
            </w:r>
            <w:r w:rsidRPr="00AE6190">
              <w:rPr>
                <w:color w:val="000000" w:themeColor="text1"/>
              </w:rPr>
              <w:t>on species survival and biodiversity conservation</w:t>
            </w:r>
            <w:r w:rsidR="003D5F74">
              <w:rPr>
                <w:color w:val="000000" w:themeColor="text1"/>
              </w:rPr>
              <w:t>.</w:t>
            </w:r>
          </w:p>
          <w:p w14:paraId="000000C3" w14:textId="47257B46" w:rsidR="00C3044B" w:rsidRPr="00AE6190" w:rsidRDefault="0035708D" w:rsidP="00AE6190">
            <w:pPr>
              <w:pStyle w:val="VCAAtablecondensed"/>
              <w:rPr>
                <w:color w:val="000000"/>
              </w:rPr>
            </w:pPr>
            <w:r w:rsidRPr="01D3C5CF">
              <w:rPr>
                <w:color w:val="000000" w:themeColor="text1"/>
              </w:rPr>
              <w:t xml:space="preserve">Students could seek advice from local </w:t>
            </w:r>
            <w:r w:rsidR="0094600E">
              <w:rPr>
                <w:color w:val="000000" w:themeColor="text1"/>
              </w:rPr>
              <w:t>Abor</w:t>
            </w:r>
            <w:r w:rsidR="000503DE">
              <w:rPr>
                <w:color w:val="000000" w:themeColor="text1"/>
              </w:rPr>
              <w:t xml:space="preserve">iginal and Torres Strait Islander </w:t>
            </w:r>
            <w:r w:rsidRPr="01D3C5CF">
              <w:rPr>
                <w:color w:val="000000" w:themeColor="text1"/>
              </w:rPr>
              <w:t xml:space="preserve">Elders or community members with traditional ecological knowledge. </w:t>
            </w:r>
            <w:r w:rsidR="00144339" w:rsidRPr="01D3C5CF">
              <w:rPr>
                <w:color w:val="000000" w:themeColor="text1"/>
              </w:rPr>
              <w:t>Local</w:t>
            </w:r>
            <w:r w:rsidRPr="01D3C5CF">
              <w:rPr>
                <w:color w:val="000000" w:themeColor="text1"/>
              </w:rPr>
              <w:t xml:space="preserve"> Elders </w:t>
            </w:r>
            <w:r w:rsidR="00144339" w:rsidRPr="01D3C5CF">
              <w:rPr>
                <w:color w:val="000000" w:themeColor="text1"/>
              </w:rPr>
              <w:t xml:space="preserve">could </w:t>
            </w:r>
            <w:r w:rsidRPr="01D3C5CF">
              <w:rPr>
                <w:color w:val="000000" w:themeColor="text1"/>
              </w:rPr>
              <w:t>share their insights on sustainable practices for habitat design, local species</w:t>
            </w:r>
            <w:r w:rsidR="00511FF2">
              <w:rPr>
                <w:color w:val="000000" w:themeColor="text1"/>
              </w:rPr>
              <w:t>’</w:t>
            </w:r>
            <w:r w:rsidRPr="01D3C5CF">
              <w:rPr>
                <w:color w:val="000000" w:themeColor="text1"/>
              </w:rPr>
              <w:t xml:space="preserve"> needs and the cultural importance of conservation efforts.</w:t>
            </w:r>
          </w:p>
        </w:tc>
        <w:tc>
          <w:tcPr>
            <w:tcW w:w="1500" w:type="dxa"/>
          </w:tcPr>
          <w:p w14:paraId="000000C4" w14:textId="77777777" w:rsidR="00C3044B" w:rsidRPr="00AE6190" w:rsidRDefault="00C3044B" w:rsidP="6DBFC4C4">
            <w:pPr>
              <w:spacing w:after="160" w:line="278" w:lineRule="auto"/>
              <w:rPr>
                <w:rFonts w:ascii="Arial Narrow" w:eastAsia="Arial Narrow" w:hAnsi="Arial Narrow" w:cs="Arial Narrow"/>
                <w:sz w:val="20"/>
                <w:szCs w:val="20"/>
              </w:rPr>
            </w:pPr>
          </w:p>
        </w:tc>
        <w:tc>
          <w:tcPr>
            <w:tcW w:w="1875" w:type="dxa"/>
          </w:tcPr>
          <w:p w14:paraId="4F9C0B83" w14:textId="7DD36AF8" w:rsidR="00BD12FE" w:rsidRDefault="00BD12FE" w:rsidP="00BD12FE">
            <w:pPr>
              <w:pStyle w:val="VCAAtablesubhead1"/>
            </w:pPr>
            <w:r>
              <w:t xml:space="preserve">For </w:t>
            </w:r>
            <w:r w:rsidR="00AF61C8">
              <w:t>C</w:t>
            </w:r>
            <w:r w:rsidR="007D01C8">
              <w:t xml:space="preserve">lass </w:t>
            </w:r>
            <w:r w:rsidR="001132D1">
              <w:t>discussion</w:t>
            </w:r>
            <w:r w:rsidR="00115648">
              <w:t>:</w:t>
            </w:r>
          </w:p>
          <w:p w14:paraId="18DDF068" w14:textId="06696867" w:rsidR="006516EA" w:rsidRDefault="00000000" w:rsidP="00BD12FE">
            <w:pPr>
              <w:pStyle w:val="VCAAtablecondensed"/>
            </w:pPr>
            <w:hyperlink r:id="rId16">
              <w:r w:rsidR="00DA3CBC">
                <w:rPr>
                  <w:rStyle w:val="Hyperlink"/>
                  <w:i/>
                  <w:iCs/>
                </w:rPr>
                <w:t>Victoria’s Framework for Conserving Threatened Species</w:t>
              </w:r>
            </w:hyperlink>
            <w:r w:rsidR="00AC05BE">
              <w:t xml:space="preserve"> – State Government of Victoria</w:t>
            </w:r>
          </w:p>
          <w:p w14:paraId="7352503D" w14:textId="0EE716FC" w:rsidR="006516EA" w:rsidRDefault="006516EA" w:rsidP="006516EA">
            <w:pPr>
              <w:pStyle w:val="VCAAtablesubhead1"/>
            </w:pPr>
            <w:r>
              <w:t xml:space="preserve">For </w:t>
            </w:r>
            <w:r w:rsidR="00AF61C8">
              <w:t>M</w:t>
            </w:r>
            <w:r w:rsidR="007D01C8">
              <w:t xml:space="preserve">odelling </w:t>
            </w:r>
            <w:r>
              <w:t>examples:</w:t>
            </w:r>
          </w:p>
          <w:p w14:paraId="1CBF1C55" w14:textId="5AE14A65" w:rsidR="00637E3A" w:rsidRDefault="00637E3A" w:rsidP="006516EA">
            <w:pPr>
              <w:pStyle w:val="VCAAtablecondensed"/>
            </w:pPr>
            <w:r w:rsidRPr="003341F4">
              <w:t>Alice McGlashan</w:t>
            </w:r>
            <w:r>
              <w:t xml:space="preserve">, </w:t>
            </w:r>
            <w:hyperlink r:id="rId17" w:history="1">
              <w:r w:rsidRPr="00864CBE">
                <w:rPr>
                  <w:rStyle w:val="Hyperlink"/>
                  <w:rFonts w:eastAsia="Arial Narrow" w:cs="Arial Narrow"/>
                  <w:i/>
                  <w:iCs/>
                  <w:szCs w:val="20"/>
                </w:rPr>
                <w:t>Nest Box Materials and Key Design Features</w:t>
              </w:r>
            </w:hyperlink>
            <w:r>
              <w:t xml:space="preserve"> – Nest Box Tales</w:t>
            </w:r>
          </w:p>
          <w:p w14:paraId="1A46DBED" w14:textId="080FD255" w:rsidR="00631783" w:rsidRDefault="00631783" w:rsidP="00864CBE">
            <w:pPr>
              <w:pStyle w:val="VCAAtablesubhead1"/>
              <w:keepNext/>
            </w:pPr>
            <w:r>
              <w:t xml:space="preserve">For </w:t>
            </w:r>
            <w:r w:rsidR="00AF61C8">
              <w:t>E</w:t>
            </w:r>
            <w:r w:rsidR="007D01C8">
              <w:t xml:space="preserve">xplicit </w:t>
            </w:r>
            <w:r w:rsidR="003D5F74">
              <w:t>teaching</w:t>
            </w:r>
            <w:r>
              <w:t>:</w:t>
            </w:r>
          </w:p>
          <w:p w14:paraId="4BA6F920" w14:textId="7A929D5F" w:rsidR="00637E3A" w:rsidRDefault="003D5F74" w:rsidP="00637E3A">
            <w:pPr>
              <w:pStyle w:val="VCAAtablecondensed"/>
            </w:pPr>
            <w:r>
              <w:t xml:space="preserve">VicForests, </w:t>
            </w:r>
            <w:hyperlink r:id="rId18" w:history="1">
              <w:r w:rsidR="00F37EED" w:rsidRPr="00F37EED">
                <w:rPr>
                  <w:rStyle w:val="Hyperlink"/>
                  <w:rFonts w:eastAsia="Arial Narrow" w:cs="Arial Narrow"/>
                  <w:i/>
                  <w:iCs/>
                  <w:szCs w:val="20"/>
                </w:rPr>
                <w:t xml:space="preserve">Nest Box – </w:t>
              </w:r>
              <w:r w:rsidR="00637E3A" w:rsidRPr="00F37EED">
                <w:rPr>
                  <w:rStyle w:val="Hyperlink"/>
                  <w:i/>
                  <w:iCs/>
                </w:rPr>
                <w:t>Leadbeater’s Possum, Lake Mountain Plateau, Black Saturday Bushfires, February 2009</w:t>
              </w:r>
            </w:hyperlink>
            <w:r w:rsidR="00637E3A">
              <w:t xml:space="preserve"> – Museums Victoria</w:t>
            </w:r>
            <w:r w:rsidR="00637E3A" w:rsidRPr="003341F4">
              <w:t xml:space="preserve"> </w:t>
            </w:r>
          </w:p>
          <w:p w14:paraId="29F78DA1" w14:textId="77777777" w:rsidR="00F37EED" w:rsidRDefault="00F37EED" w:rsidP="00F37EED">
            <w:pPr>
              <w:pStyle w:val="VCAAtablesubhead1"/>
              <w:keepNext/>
            </w:pPr>
            <w:r>
              <w:t>For Scaffolded example – Leadbeater's possum:</w:t>
            </w:r>
          </w:p>
          <w:p w14:paraId="77996B17" w14:textId="6204AF30" w:rsidR="003D5F74" w:rsidRDefault="00F37EED" w:rsidP="003D5F74">
            <w:pPr>
              <w:pStyle w:val="VCAAtablecondensed"/>
            </w:pPr>
            <w:r>
              <w:rPr>
                <w:rFonts w:eastAsia="Arial Narrow" w:cs="Arial Narrow"/>
                <w:szCs w:val="20"/>
              </w:rPr>
              <w:t xml:space="preserve">Forest Heritage Videos, </w:t>
            </w:r>
            <w:hyperlink r:id="rId19" w:history="1">
              <w:r w:rsidRPr="00F37EED">
                <w:rPr>
                  <w:rStyle w:val="Hyperlink"/>
                  <w:rFonts w:eastAsia="Arial Narrow" w:cs="Arial Narrow"/>
                  <w:i/>
                  <w:iCs/>
                  <w:szCs w:val="20"/>
                </w:rPr>
                <w:t>Protecting</w:t>
              </w:r>
              <w:r w:rsidR="003D5F74" w:rsidRPr="00F37EED">
                <w:rPr>
                  <w:rStyle w:val="Hyperlink"/>
                  <w:rFonts w:eastAsia="Arial Narrow" w:cs="Arial Narrow"/>
                  <w:i/>
                  <w:iCs/>
                  <w:szCs w:val="20"/>
                </w:rPr>
                <w:t xml:space="preserve"> </w:t>
              </w:r>
              <w:r w:rsidR="0010401C" w:rsidRPr="00F37EED">
                <w:rPr>
                  <w:rStyle w:val="Hyperlink"/>
                  <w:rFonts w:eastAsia="Arial Narrow" w:cs="Arial Narrow"/>
                  <w:i/>
                  <w:iCs/>
                  <w:szCs w:val="20"/>
                </w:rPr>
                <w:lastRenderedPageBreak/>
                <w:t>Leadbeater</w:t>
              </w:r>
              <w:r w:rsidR="006664F3" w:rsidRPr="00F37EED">
                <w:rPr>
                  <w:rStyle w:val="Hyperlink"/>
                  <w:rFonts w:eastAsia="Arial Narrow" w:cs="Arial Narrow"/>
                  <w:i/>
                  <w:iCs/>
                  <w:szCs w:val="20"/>
                </w:rPr>
                <w:t>’s</w:t>
              </w:r>
              <w:r w:rsidR="003D5F74" w:rsidRPr="00F37EED">
                <w:rPr>
                  <w:rStyle w:val="Hyperlink"/>
                  <w:rFonts w:eastAsia="Arial Narrow" w:cs="Arial Narrow"/>
                  <w:i/>
                  <w:iCs/>
                  <w:szCs w:val="20"/>
                </w:rPr>
                <w:t xml:space="preserve"> Possum</w:t>
              </w:r>
            </w:hyperlink>
            <w:r w:rsidR="003D5F74">
              <w:t xml:space="preserve"> – YouTube</w:t>
            </w:r>
          </w:p>
          <w:p w14:paraId="39C10A2C" w14:textId="35EF9225" w:rsidR="00D72BF4" w:rsidRDefault="00F37EED" w:rsidP="00864CBE">
            <w:pPr>
              <w:pStyle w:val="VCAAtablecondensed"/>
              <w:keepNext/>
            </w:pPr>
            <w:r>
              <w:t xml:space="preserve">SBS, </w:t>
            </w:r>
            <w:hyperlink r:id="rId20" w:history="1">
              <w:r w:rsidR="00E6755E" w:rsidRPr="00F37EED">
                <w:rPr>
                  <w:rStyle w:val="Hyperlink"/>
                  <w:rFonts w:eastAsia="Arial Narrow" w:cs="Arial Narrow"/>
                  <w:i/>
                  <w:iCs/>
                  <w:szCs w:val="20"/>
                </w:rPr>
                <w:t>Brushtail Possums | Living with Aussie Wildlife | Learn English</w:t>
              </w:r>
            </w:hyperlink>
            <w:r w:rsidR="003341F4">
              <w:t xml:space="preserve"> – YouTube</w:t>
            </w:r>
          </w:p>
          <w:p w14:paraId="000000C5" w14:textId="01C9641F" w:rsidR="003D5F74" w:rsidRPr="00AE6190" w:rsidRDefault="003341F4" w:rsidP="003D5F74">
            <w:pPr>
              <w:pStyle w:val="VCAAtablecondensed"/>
            </w:pPr>
            <w:r>
              <w:t xml:space="preserve">Zoos Victoria, </w:t>
            </w:r>
            <w:hyperlink r:id="rId21" w:history="1">
              <w:r w:rsidR="00413788" w:rsidRPr="00864CBE">
                <w:rPr>
                  <w:rStyle w:val="Hyperlink"/>
                  <w:rFonts w:eastAsia="Arial Narrow" w:cs="Arial Narrow"/>
                  <w:i/>
                  <w:iCs/>
                  <w:szCs w:val="20"/>
                </w:rPr>
                <w:t xml:space="preserve">Helmeted Honeyeaters </w:t>
              </w:r>
              <w:r>
                <w:rPr>
                  <w:rStyle w:val="Hyperlink"/>
                  <w:rFonts w:eastAsia="Arial Narrow" w:cs="Arial Narrow"/>
                  <w:i/>
                  <w:iCs/>
                  <w:szCs w:val="20"/>
                </w:rPr>
                <w:t>R</w:t>
              </w:r>
              <w:r w:rsidR="00413788" w:rsidRPr="00864CBE">
                <w:rPr>
                  <w:rStyle w:val="Hyperlink"/>
                  <w:rFonts w:eastAsia="Arial Narrow" w:cs="Arial Narrow"/>
                  <w:i/>
                  <w:iCs/>
                  <w:szCs w:val="20"/>
                </w:rPr>
                <w:t>eleased to Bunurong Country</w:t>
              </w:r>
            </w:hyperlink>
            <w:r>
              <w:t xml:space="preserve"> – YouTube</w:t>
            </w:r>
          </w:p>
        </w:tc>
      </w:tr>
      <w:tr w:rsidR="00114171" w:rsidRPr="001B0CC7" w14:paraId="6D050363" w14:textId="77777777" w:rsidTr="0CC70B75">
        <w:trPr>
          <w:trHeight w:val="300"/>
        </w:trPr>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C7" w14:textId="2612A1CD" w:rsidR="00C3044B" w:rsidRPr="00AE6190" w:rsidRDefault="005A3974" w:rsidP="001C41E9">
            <w:pPr>
              <w:pStyle w:val="VCAAtablecondensed"/>
            </w:pPr>
            <w:r w:rsidRPr="001B0CC7">
              <w:rPr>
                <w:color w:val="000000"/>
              </w:rPr>
              <w:lastRenderedPageBreak/>
              <w:t>1</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C8" w14:textId="77777777" w:rsidR="00C3044B" w:rsidRPr="001B0CC7" w:rsidRDefault="005A3974" w:rsidP="001C41E9">
            <w:pPr>
              <w:pStyle w:val="VCAAtablecondensed"/>
              <w:rPr>
                <w:color w:val="000000"/>
              </w:rPr>
            </w:pPr>
            <w:r w:rsidRPr="001B0CC7">
              <w:rPr>
                <w:color w:val="000000"/>
              </w:rPr>
              <w:t>2</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0B979" w14:textId="0931FDFD" w:rsidR="2440F6D0" w:rsidRPr="001B0CC7" w:rsidRDefault="00D72BF4" w:rsidP="001C41E9">
            <w:pPr>
              <w:pStyle w:val="VCAAtablesubhead1"/>
            </w:pPr>
            <w:r>
              <w:t>Learning intentions:</w:t>
            </w:r>
          </w:p>
          <w:p w14:paraId="4B962570" w14:textId="6328B1E2" w:rsidR="2440F6D0" w:rsidRPr="001B0CC7" w:rsidRDefault="00D72BF4" w:rsidP="001C41E9">
            <w:pPr>
              <w:pStyle w:val="VCAAtablebulletnarrow"/>
              <w:rPr>
                <w:rFonts w:eastAsia="Arial Narrow"/>
              </w:rPr>
            </w:pPr>
            <w:r>
              <w:rPr>
                <w:rFonts w:eastAsia="Arial Narrow"/>
              </w:rPr>
              <w:t>We are learning to</w:t>
            </w:r>
            <w:r w:rsidR="00D81147" w:rsidRPr="001B0CC7">
              <w:rPr>
                <w:rFonts w:eastAsia="Arial Narrow"/>
              </w:rPr>
              <w:t xml:space="preserve"> understand </w:t>
            </w:r>
            <w:r w:rsidR="2440F6D0" w:rsidRPr="001B0CC7">
              <w:rPr>
                <w:rFonts w:eastAsia="Arial Narrow"/>
              </w:rPr>
              <w:t>why it is important to replicate a native animal’s natural environment in designed habitats.</w:t>
            </w:r>
          </w:p>
          <w:p w14:paraId="1DD61BB4" w14:textId="208097FB" w:rsidR="2DC544E3" w:rsidRPr="00AE6190" w:rsidRDefault="00D72BF4" w:rsidP="001C41E9">
            <w:pPr>
              <w:pStyle w:val="VCAAtablebulletnarrow"/>
              <w:rPr>
                <w:rFonts w:eastAsia="Arial Narrow"/>
              </w:rPr>
            </w:pPr>
            <w:r>
              <w:rPr>
                <w:rFonts w:eastAsia="Arial Narrow"/>
              </w:rPr>
              <w:t>We are learning to</w:t>
            </w:r>
            <w:r w:rsidR="00D81147" w:rsidRPr="001B0CC7">
              <w:rPr>
                <w:rFonts w:eastAsia="Arial Narrow"/>
              </w:rPr>
              <w:t xml:space="preserve"> e</w:t>
            </w:r>
            <w:r w:rsidR="2440F6D0" w:rsidRPr="001B0CC7">
              <w:rPr>
                <w:rFonts w:eastAsia="Arial Narrow"/>
              </w:rPr>
              <w:t>xplore how ethical design</w:t>
            </w:r>
            <w:r w:rsidR="0CBC642B" w:rsidRPr="001B0CC7">
              <w:rPr>
                <w:rFonts w:eastAsia="Arial Narrow"/>
              </w:rPr>
              <w:t xml:space="preserve"> can</w:t>
            </w:r>
            <w:r w:rsidR="2440F6D0" w:rsidRPr="001B0CC7">
              <w:rPr>
                <w:rFonts w:eastAsia="Arial Narrow"/>
              </w:rPr>
              <w:t xml:space="preserve"> support</w:t>
            </w:r>
            <w:r w:rsidR="00FE4925">
              <w:rPr>
                <w:rFonts w:eastAsia="Arial Narrow"/>
              </w:rPr>
              <w:t xml:space="preserve"> wildlife</w:t>
            </w:r>
            <w:r w:rsidR="2440F6D0" w:rsidRPr="001B0CC7">
              <w:rPr>
                <w:rFonts w:eastAsia="Arial Narrow"/>
              </w:rPr>
              <w:t xml:space="preserve"> welfare and environmental sustainability.</w:t>
            </w:r>
          </w:p>
          <w:p w14:paraId="64624784" w14:textId="59DC53EC" w:rsidR="2440F6D0" w:rsidRPr="001B0CC7" w:rsidRDefault="2440F6D0" w:rsidP="001C41E9">
            <w:pPr>
              <w:pStyle w:val="VCAAtablesubhead1"/>
            </w:pPr>
            <w:r w:rsidRPr="00AE6190">
              <w:lastRenderedPageBreak/>
              <w:t>Success criteria</w:t>
            </w:r>
            <w:r w:rsidR="00D81147" w:rsidRPr="001B0CC7">
              <w:t>:</w:t>
            </w:r>
          </w:p>
          <w:p w14:paraId="2B898555" w14:textId="073DFADC" w:rsidR="2440F6D0" w:rsidRPr="001B0CC7" w:rsidRDefault="21039F46" w:rsidP="001C41E9">
            <w:pPr>
              <w:pStyle w:val="VCAAtablebulletnarrow"/>
              <w:rPr>
                <w:rFonts w:eastAsia="Arial Narrow"/>
              </w:rPr>
            </w:pPr>
            <w:r w:rsidRPr="001B0CC7">
              <w:rPr>
                <w:rFonts w:eastAsia="Arial Narrow"/>
              </w:rPr>
              <w:t>I can explain why there is a need for designed habitat boxes</w:t>
            </w:r>
            <w:r w:rsidR="008820FB" w:rsidRPr="001B0CC7">
              <w:rPr>
                <w:rFonts w:eastAsia="Arial Narrow"/>
              </w:rPr>
              <w:t xml:space="preserve"> for native animals</w:t>
            </w:r>
            <w:r w:rsidR="00991ABA">
              <w:rPr>
                <w:rFonts w:eastAsia="Arial Narrow"/>
              </w:rPr>
              <w:t>.</w:t>
            </w:r>
          </w:p>
          <w:p w14:paraId="000000CE" w14:textId="0053437E" w:rsidR="00C3044B" w:rsidRPr="001C41E9" w:rsidRDefault="28D6CE42" w:rsidP="00AE6190">
            <w:pPr>
              <w:pStyle w:val="VCAAtablebulletnarrow"/>
            </w:pPr>
            <w:r w:rsidRPr="001B0CC7">
              <w:rPr>
                <w:rFonts w:eastAsia="Arial Narrow"/>
              </w:rPr>
              <w:t xml:space="preserve">I can explain why ethical design considers both the welfare of </w:t>
            </w:r>
            <w:r w:rsidR="007532BC">
              <w:rPr>
                <w:rFonts w:eastAsia="Arial Narrow"/>
              </w:rPr>
              <w:t>wildlife</w:t>
            </w:r>
            <w:r w:rsidRPr="001B0CC7">
              <w:rPr>
                <w:rFonts w:eastAsia="Arial Narrow"/>
              </w:rPr>
              <w:t xml:space="preserve"> and environmental impact.</w:t>
            </w:r>
          </w:p>
        </w:tc>
        <w:tc>
          <w:tcPr>
            <w:tcW w:w="5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82D35" w14:textId="6674B2FD" w:rsidR="00C3044B" w:rsidRPr="00352184" w:rsidRDefault="1E93A0E1" w:rsidP="00AE6190">
            <w:pPr>
              <w:pStyle w:val="VCAAtablesubhead1"/>
            </w:pPr>
            <w:r w:rsidRPr="00352184">
              <w:lastRenderedPageBreak/>
              <w:t>Designing for wildlife welfare</w:t>
            </w:r>
          </w:p>
          <w:p w14:paraId="75FC5268" w14:textId="77777777" w:rsidR="00D72BF4" w:rsidRDefault="1E93A0E1" w:rsidP="001C41E9">
            <w:pPr>
              <w:pStyle w:val="VCAAtablesubhead1"/>
            </w:pPr>
            <w:r w:rsidRPr="001B0CC7">
              <w:t>Class discussion</w:t>
            </w:r>
            <w:r w:rsidR="00106C4C" w:rsidRPr="001B0CC7">
              <w:t>:</w:t>
            </w:r>
          </w:p>
          <w:p w14:paraId="080AB0BF" w14:textId="4C99C540" w:rsidR="00D72BF4" w:rsidRDefault="10373F3E" w:rsidP="001C41E9">
            <w:pPr>
              <w:pStyle w:val="VCAAtablecondensed"/>
            </w:pPr>
            <w:r w:rsidRPr="001B0CC7">
              <w:t xml:space="preserve">As class, discuss why it is important to replicate the natural environment of the animal. Tie this discussion into ethical design and discuss how designing a habitat for animals like the Leadbeater’s possum is not just </w:t>
            </w:r>
            <w:r w:rsidR="0037615C" w:rsidRPr="001B0CC7">
              <w:t xml:space="preserve">about </w:t>
            </w:r>
            <w:r w:rsidRPr="001B0CC7">
              <w:t xml:space="preserve">building something functional, but </w:t>
            </w:r>
            <w:r w:rsidR="00991ABA">
              <w:t xml:space="preserve">also </w:t>
            </w:r>
            <w:r w:rsidRPr="001B0CC7">
              <w:t xml:space="preserve">creating a space that closely replicates </w:t>
            </w:r>
            <w:r w:rsidR="007532BC">
              <w:t>an</w:t>
            </w:r>
            <w:r w:rsidR="00991ABA">
              <w:t xml:space="preserve"> animal’s</w:t>
            </w:r>
            <w:r w:rsidRPr="001B0CC7">
              <w:t xml:space="preserve"> natural environment for its welfare.</w:t>
            </w:r>
          </w:p>
          <w:p w14:paraId="22460C37" w14:textId="1B61E853" w:rsidR="00D72BF4" w:rsidRDefault="00991ABA" w:rsidP="001C41E9">
            <w:pPr>
              <w:pStyle w:val="VCAAtablecondensed"/>
            </w:pPr>
            <w:r>
              <w:t xml:space="preserve">You </w:t>
            </w:r>
            <w:r w:rsidR="4BE18102" w:rsidRPr="001B0CC7">
              <w:t>could start with the following questions:</w:t>
            </w:r>
          </w:p>
          <w:p w14:paraId="601DD871" w14:textId="1D2B5419" w:rsidR="4BE18102" w:rsidRPr="001B0CC7" w:rsidRDefault="4BE18102" w:rsidP="00AE6190">
            <w:pPr>
              <w:pStyle w:val="VCAAtablebulletnarrow"/>
              <w:rPr>
                <w:rFonts w:eastAsia="Arial Narrow"/>
              </w:rPr>
            </w:pPr>
            <w:r w:rsidRPr="001B0CC7">
              <w:rPr>
                <w:rFonts w:eastAsia="Arial Narrow"/>
              </w:rPr>
              <w:lastRenderedPageBreak/>
              <w:t>Why is it important to replicate an animal’s natural environment when designing a habitat?</w:t>
            </w:r>
          </w:p>
          <w:p w14:paraId="22F9408E" w14:textId="77777777" w:rsidR="00D72BF4" w:rsidRDefault="4BE18102" w:rsidP="001C41E9">
            <w:pPr>
              <w:pStyle w:val="VCAAtablebulletnarrow"/>
              <w:rPr>
                <w:rFonts w:eastAsia="Arial Narrow"/>
              </w:rPr>
            </w:pPr>
            <w:r w:rsidRPr="001B0CC7">
              <w:rPr>
                <w:rFonts w:eastAsia="Arial Narrow"/>
              </w:rPr>
              <w:t>How can we make sure the materials and design choices we use are good for both the animal and the environment?</w:t>
            </w:r>
          </w:p>
          <w:p w14:paraId="4F2E4EFE" w14:textId="5E33E8AB" w:rsidR="00D72BF4" w:rsidRDefault="7E43D1CA" w:rsidP="001C41E9">
            <w:pPr>
              <w:pStyle w:val="VCAAtablecondensed"/>
            </w:pPr>
            <w:r w:rsidRPr="001B0CC7">
              <w:t>F</w:t>
            </w:r>
            <w:r w:rsidR="4BE18102" w:rsidRPr="001B0CC7">
              <w:t>ocus</w:t>
            </w:r>
            <w:r w:rsidR="00991ABA">
              <w:t>ing</w:t>
            </w:r>
            <w:r w:rsidR="4BE18102" w:rsidRPr="001B0CC7">
              <w:t xml:space="preserve"> </w:t>
            </w:r>
            <w:r w:rsidR="008223C7" w:rsidRPr="001B0CC7">
              <w:t>the discussion</w:t>
            </w:r>
            <w:r w:rsidR="4BE18102" w:rsidRPr="001B0CC7">
              <w:t xml:space="preserve"> on meeting the welfare needs of the native animal can be sufficient when discussing ethical design. However, d</w:t>
            </w:r>
            <w:r w:rsidR="10373F3E" w:rsidRPr="001B0CC7">
              <w:t xml:space="preserve">iscussion about ethical design </w:t>
            </w:r>
            <w:r w:rsidR="00991ABA" w:rsidRPr="001B0CC7">
              <w:t>could</w:t>
            </w:r>
            <w:r w:rsidR="00991ABA">
              <w:t xml:space="preserve"> also </w:t>
            </w:r>
            <w:r w:rsidR="10373F3E" w:rsidRPr="001B0CC7">
              <w:t xml:space="preserve">include using sustainable materials and making design choices that are long-lasting and minimise ecological impact.  </w:t>
            </w:r>
          </w:p>
          <w:p w14:paraId="68FA0F89" w14:textId="0871E10F" w:rsidR="00D72BF4" w:rsidRDefault="1E93A0E1" w:rsidP="00864CBE">
            <w:pPr>
              <w:pStyle w:val="VCAAtablesubhead1"/>
              <w:keepNext/>
            </w:pPr>
            <w:r w:rsidRPr="001B0CC7">
              <w:t>Reflection</w:t>
            </w:r>
            <w:r w:rsidR="00106C4C" w:rsidRPr="001B0CC7">
              <w:t>:</w:t>
            </w:r>
          </w:p>
          <w:p w14:paraId="4ED051FB" w14:textId="77777777" w:rsidR="00D72BF4" w:rsidRDefault="1E93A0E1" w:rsidP="001C41E9">
            <w:pPr>
              <w:pStyle w:val="VCAAtablecondensed"/>
            </w:pPr>
            <w:r w:rsidRPr="001B0CC7">
              <w:t>How can we make sure our designs help both animals and the environment?</w:t>
            </w:r>
          </w:p>
          <w:p w14:paraId="15AEB443" w14:textId="77777777" w:rsidR="00D72BF4" w:rsidRDefault="10373F3E" w:rsidP="001C41E9">
            <w:pPr>
              <w:pStyle w:val="VCAAtablesubhead1"/>
            </w:pPr>
            <w:r w:rsidRPr="001B0CC7">
              <w:t>Graffiti wall</w:t>
            </w:r>
            <w:r w:rsidR="6DEFB99C" w:rsidRPr="001B0CC7">
              <w:t xml:space="preserve"> and discussion</w:t>
            </w:r>
            <w:r w:rsidR="00175D95" w:rsidRPr="001B0CC7">
              <w:t>:</w:t>
            </w:r>
          </w:p>
          <w:p w14:paraId="01C7D4A4" w14:textId="340B0780" w:rsidR="00A44712" w:rsidRDefault="1E93A0E1" w:rsidP="001C41E9">
            <w:pPr>
              <w:pStyle w:val="VCAAtablecondensed"/>
            </w:pPr>
            <w:r w:rsidRPr="001B0CC7">
              <w:t xml:space="preserve">Students participate in a </w:t>
            </w:r>
            <w:r w:rsidR="00991ABA">
              <w:t>g</w:t>
            </w:r>
            <w:r w:rsidR="00991ABA" w:rsidRPr="001B0CC7">
              <w:t xml:space="preserve">raffiti </w:t>
            </w:r>
            <w:r w:rsidRPr="001B0CC7">
              <w:t>wall activity by writing directly on a whiteboard or shared poster paper</w:t>
            </w:r>
            <w:r w:rsidR="00991ABA">
              <w:t>,</w:t>
            </w:r>
            <w:r w:rsidRPr="001B0CC7">
              <w:t xml:space="preserve"> or on sticky notes that they attach to the whiteboard or paper. </w:t>
            </w:r>
          </w:p>
          <w:p w14:paraId="1FB40451" w14:textId="2DBE8A2E" w:rsidR="00C3044B" w:rsidRPr="001B0CC7" w:rsidRDefault="1E93A0E1" w:rsidP="001C41E9">
            <w:pPr>
              <w:pStyle w:val="VCAAtablecondensed"/>
            </w:pPr>
            <w:r w:rsidRPr="001B0CC7">
              <w:t xml:space="preserve">There will be </w:t>
            </w:r>
            <w:r w:rsidR="00A5203D">
              <w:t>2</w:t>
            </w:r>
            <w:r w:rsidR="00A5203D" w:rsidRPr="001B0CC7">
              <w:t xml:space="preserve"> </w:t>
            </w:r>
            <w:r w:rsidRPr="001B0CC7">
              <w:t>sections of the board or 2 sheets of paper. Each student will contribute:</w:t>
            </w:r>
          </w:p>
          <w:p w14:paraId="3E30442D" w14:textId="1077906F" w:rsidR="00C3044B" w:rsidRPr="001B0CC7" w:rsidRDefault="1E93A0E1" w:rsidP="00AE6190">
            <w:pPr>
              <w:pStyle w:val="VCAAtablebulletnarrow"/>
              <w:rPr>
                <w:rFonts w:eastAsia="Arial Narrow"/>
              </w:rPr>
            </w:pPr>
            <w:r w:rsidRPr="001B0CC7">
              <w:rPr>
                <w:rFonts w:eastAsia="Arial Narrow"/>
              </w:rPr>
              <w:t>one thing they learned about designing habitats for native animals</w:t>
            </w:r>
          </w:p>
          <w:p w14:paraId="2E6138AB" w14:textId="211F375B" w:rsidR="00FF61B2" w:rsidRPr="00FF61B2" w:rsidRDefault="1E93A0E1" w:rsidP="00FF61B2">
            <w:pPr>
              <w:pStyle w:val="VCAAtablebulletnarrow"/>
              <w:rPr>
                <w:rFonts w:eastAsia="Arial Narrow"/>
              </w:rPr>
            </w:pPr>
            <w:r w:rsidRPr="001B0CC7">
              <w:rPr>
                <w:rFonts w:eastAsia="Arial Narrow"/>
              </w:rPr>
              <w:t>one question they still have about ethical design.</w:t>
            </w:r>
          </w:p>
          <w:p w14:paraId="658BA7C4" w14:textId="3FA1B9F1" w:rsidR="00352184" w:rsidRDefault="00352184" w:rsidP="00352184">
            <w:pPr>
              <w:pStyle w:val="VCAAtablesubhead1"/>
            </w:pPr>
            <w:r>
              <w:t>Extended discussion:</w:t>
            </w:r>
          </w:p>
          <w:p w14:paraId="000000F3" w14:textId="252A5F02" w:rsidR="00352184" w:rsidRPr="001B0CC7" w:rsidRDefault="00352184" w:rsidP="00352184">
            <w:pPr>
              <w:pStyle w:val="VCAAtablebulletnarrow"/>
              <w:numPr>
                <w:ilvl w:val="0"/>
                <w:numId w:val="0"/>
              </w:numPr>
              <w:rPr>
                <w:rFonts w:eastAsia="Arial Narrow"/>
              </w:rPr>
            </w:pPr>
            <w:r>
              <w:t xml:space="preserve">Propose how Indigenous land knowledge might be used in the habitat design, for example consulting with local Aboriginal and/or Torres Strait Islander communities to understand which animals are significant to Country in a particular area, or considering the use of natural, </w:t>
            </w:r>
            <w:proofErr w:type="gramStart"/>
            <w:r>
              <w:t>biodegradable</w:t>
            </w:r>
            <w:proofErr w:type="gramEnd"/>
            <w:r>
              <w:t xml:space="preserve"> or locally sourced materials traditionally used by Aboriginal and/or Torres Strait Islander people for shelter or structures such as bark sheets and grasses.</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AA2CA" w14:textId="2A462358" w:rsidR="00BD12FE" w:rsidRPr="00BD12FE" w:rsidRDefault="00D72BF4" w:rsidP="00BD12FE">
            <w:pPr>
              <w:pStyle w:val="VCAAtablesubhead1"/>
            </w:pPr>
            <w:r>
              <w:lastRenderedPageBreak/>
              <w:t>Enable</w:t>
            </w:r>
            <w:r w:rsidR="005A3974" w:rsidRPr="00AE6190">
              <w:t xml:space="preserve">: </w:t>
            </w:r>
          </w:p>
          <w:p w14:paraId="000000F4" w14:textId="6217A3EB" w:rsidR="00C3044B" w:rsidRPr="00AE6190" w:rsidRDefault="005A3974" w:rsidP="00BD12FE">
            <w:pPr>
              <w:pStyle w:val="VCAAtablecondensed"/>
            </w:pPr>
            <w:r w:rsidRPr="00AE6190">
              <w:t xml:space="preserve">Students are given a pre-filled fact sheet </w:t>
            </w:r>
            <w:r w:rsidR="00A84FAC">
              <w:t>as well as an</w:t>
            </w:r>
            <w:r w:rsidR="00A84FAC" w:rsidRPr="00AE6190">
              <w:t xml:space="preserve"> </w:t>
            </w:r>
            <w:r w:rsidRPr="00AE6190">
              <w:t>article (</w:t>
            </w:r>
            <w:r w:rsidR="00991ABA">
              <w:t>see</w:t>
            </w:r>
            <w:r w:rsidRPr="00AE6190">
              <w:t xml:space="preserve"> </w:t>
            </w:r>
            <w:r w:rsidR="00991ABA">
              <w:t>‘R</w:t>
            </w:r>
            <w:r w:rsidRPr="00AE6190">
              <w:t>esources</w:t>
            </w:r>
            <w:r w:rsidR="00991ABA">
              <w:t>’</w:t>
            </w:r>
            <w:r w:rsidRPr="00AE6190">
              <w:t xml:space="preserve"> column) about </w:t>
            </w:r>
            <w:r w:rsidR="00991ABA">
              <w:t xml:space="preserve">the </w:t>
            </w:r>
            <w:r w:rsidRPr="00AE6190">
              <w:t xml:space="preserve">Leadbeater’s </w:t>
            </w:r>
            <w:r w:rsidR="00991ABA">
              <w:t>p</w:t>
            </w:r>
            <w:r w:rsidRPr="00AE6190">
              <w:t>ossum and asked to:</w:t>
            </w:r>
          </w:p>
          <w:p w14:paraId="000000F5" w14:textId="3FF8595E" w:rsidR="00C3044B" w:rsidRPr="00AE6190" w:rsidRDefault="0056735A" w:rsidP="00BD12FE">
            <w:pPr>
              <w:pStyle w:val="VCAAtablebulletnarrow"/>
              <w:rPr>
                <w:rFonts w:eastAsia="Arial Narrow"/>
              </w:rPr>
            </w:pPr>
            <w:r w:rsidRPr="001B0CC7">
              <w:rPr>
                <w:rFonts w:eastAsia="Arial Narrow"/>
              </w:rPr>
              <w:t>h</w:t>
            </w:r>
            <w:r w:rsidR="005A3974" w:rsidRPr="00AE6190">
              <w:rPr>
                <w:rFonts w:eastAsia="Arial Narrow"/>
              </w:rPr>
              <w:t>ighlight or underline key needs</w:t>
            </w:r>
          </w:p>
          <w:p w14:paraId="000000F6" w14:textId="358953AD" w:rsidR="00C3044B" w:rsidRPr="00AE6190" w:rsidRDefault="0056735A" w:rsidP="00BD12FE">
            <w:pPr>
              <w:pStyle w:val="VCAAtablebulletnarrow"/>
              <w:rPr>
                <w:rFonts w:eastAsia="Arial Narrow"/>
              </w:rPr>
            </w:pPr>
            <w:r w:rsidRPr="00BD12FE">
              <w:rPr>
                <w:rFonts w:eastAsia="Arial Narrow"/>
              </w:rPr>
              <w:lastRenderedPageBreak/>
              <w:t>m</w:t>
            </w:r>
            <w:r w:rsidR="005A3974" w:rsidRPr="00AE6190">
              <w:rPr>
                <w:rFonts w:eastAsia="Arial Narrow"/>
              </w:rPr>
              <w:t>atch materials and features from a provided list</w:t>
            </w:r>
          </w:p>
          <w:p w14:paraId="000000F7" w14:textId="4F63D9BF" w:rsidR="00C3044B" w:rsidRPr="00AE6190" w:rsidRDefault="00991ABA" w:rsidP="00BD12FE">
            <w:pPr>
              <w:pStyle w:val="VCAAtablebulletnarrow"/>
              <w:rPr>
                <w:rFonts w:eastAsia="Arial Narrow"/>
              </w:rPr>
            </w:pPr>
            <w:r>
              <w:rPr>
                <w:rFonts w:eastAsia="Arial Narrow"/>
              </w:rPr>
              <w:t>label</w:t>
            </w:r>
            <w:r w:rsidR="00632F2C" w:rsidRPr="00BD12FE">
              <w:rPr>
                <w:rFonts w:eastAsia="Arial Narrow"/>
              </w:rPr>
              <w:t xml:space="preserve"> a </w:t>
            </w:r>
            <w:r>
              <w:rPr>
                <w:rFonts w:eastAsia="Arial Narrow"/>
              </w:rPr>
              <w:t xml:space="preserve">provided </w:t>
            </w:r>
            <w:r w:rsidR="00632F2C" w:rsidRPr="00BD12FE">
              <w:rPr>
                <w:rFonts w:eastAsia="Arial Narrow"/>
              </w:rPr>
              <w:t>basic</w:t>
            </w:r>
            <w:r w:rsidR="005A3974" w:rsidRPr="00AE6190">
              <w:rPr>
                <w:rFonts w:eastAsia="Arial Narrow"/>
              </w:rPr>
              <w:t xml:space="preserve"> diagram </w:t>
            </w:r>
            <w:r>
              <w:rPr>
                <w:rFonts w:eastAsia="Arial Narrow"/>
              </w:rPr>
              <w:t>with</w:t>
            </w:r>
            <w:r w:rsidR="005A3974" w:rsidRPr="00AE6190">
              <w:rPr>
                <w:rFonts w:eastAsia="Arial Narrow"/>
              </w:rPr>
              <w:t xml:space="preserve"> habitat features</w:t>
            </w:r>
            <w:r>
              <w:rPr>
                <w:rFonts w:eastAsia="Arial Narrow"/>
              </w:rPr>
              <w:t>.</w:t>
            </w:r>
          </w:p>
          <w:p w14:paraId="000000F8" w14:textId="44A5671A" w:rsidR="00C3044B" w:rsidRPr="00AE6190" w:rsidRDefault="00D72BF4" w:rsidP="00864CBE">
            <w:pPr>
              <w:pStyle w:val="VCAAtablesubhead1"/>
              <w:keepNext/>
            </w:pPr>
            <w:r>
              <w:t>Extend</w:t>
            </w:r>
            <w:r w:rsidR="005A3974" w:rsidRPr="00AE6190">
              <w:t>:</w:t>
            </w:r>
            <w:r w:rsidR="005A3974" w:rsidRPr="001B0CC7">
              <w:t xml:space="preserve"> </w:t>
            </w:r>
          </w:p>
          <w:p w14:paraId="000000FA" w14:textId="79F9FA37" w:rsidR="00C3044B" w:rsidRPr="00AE6190" w:rsidRDefault="005A3974" w:rsidP="00BD12FE">
            <w:pPr>
              <w:pStyle w:val="VCAAtablecondensed"/>
            </w:pPr>
            <w:r w:rsidRPr="00AE6190">
              <w:t>Suggest innovative sustainable features</w:t>
            </w:r>
            <w:r w:rsidR="5FBF5A5D" w:rsidRPr="00AE6190">
              <w:t xml:space="preserve"> for habitat boxes</w:t>
            </w:r>
            <w:r w:rsidR="007532BC">
              <w:t xml:space="preserve">, such as </w:t>
            </w:r>
            <w:r w:rsidRPr="00AE6190">
              <w:t>solar-powered heat lamps</w:t>
            </w:r>
            <w:r w:rsidR="00991ABA">
              <w:t xml:space="preserve"> and</w:t>
            </w:r>
            <w:r w:rsidRPr="00AE6190">
              <w:t xml:space="preserve"> rainwater harvesting</w:t>
            </w:r>
            <w:r w:rsidR="00991ABA">
              <w:t>.</w:t>
            </w:r>
          </w:p>
          <w:p w14:paraId="000000FC" w14:textId="324A3BB0" w:rsidR="00C3044B" w:rsidRPr="00AE6190" w:rsidRDefault="00C3044B" w:rsidP="00AE6190">
            <w:pPr>
              <w:pStyle w:val="VCAAtablecondensed"/>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FD" w14:textId="77777777" w:rsidR="00C3044B" w:rsidRPr="00AE6190" w:rsidRDefault="00C3044B" w:rsidP="6DBFC4C4">
            <w:pPr>
              <w:pBdr>
                <w:top w:val="nil"/>
                <w:left w:val="nil"/>
                <w:bottom w:val="nil"/>
                <w:right w:val="nil"/>
                <w:between w:val="nil"/>
              </w:pBdr>
              <w:spacing w:before="120" w:after="120" w:line="280" w:lineRule="auto"/>
              <w:rPr>
                <w:rFonts w:ascii="Arial Narrow" w:eastAsia="Arial Narrow" w:hAnsi="Arial Narrow" w:cs="Arial Narrow"/>
                <w:color w:val="000000"/>
                <w:sz w:val="20"/>
                <w:szCs w:val="20"/>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90CEF" w14:textId="06011BE0" w:rsidR="00BD12FE" w:rsidRDefault="00BD12FE" w:rsidP="00BD12FE">
            <w:pPr>
              <w:pStyle w:val="VCAAtablesubhead1"/>
            </w:pPr>
            <w:bookmarkStart w:id="4" w:name="_heading=h.4wpx9ac5ust3"/>
            <w:bookmarkEnd w:id="4"/>
            <w:r>
              <w:t xml:space="preserve">For </w:t>
            </w:r>
            <w:r w:rsidR="007D01C8">
              <w:t xml:space="preserve">Class </w:t>
            </w:r>
            <w:r w:rsidR="003341F4">
              <w:t>discussion:</w:t>
            </w:r>
          </w:p>
          <w:p w14:paraId="02C182BD" w14:textId="64C478D0" w:rsidR="00D72BF4" w:rsidRDefault="003341F4" w:rsidP="00BD12FE">
            <w:pPr>
              <w:pStyle w:val="VCAAtablecondensed"/>
              <w:rPr>
                <w:color w:val="0F0F0F"/>
              </w:rPr>
            </w:pPr>
            <w:r>
              <w:rPr>
                <w:color w:val="000000" w:themeColor="text1"/>
              </w:rPr>
              <w:t xml:space="preserve">Parks Victoria, </w:t>
            </w:r>
            <w:hyperlink r:id="rId22">
              <w:r w:rsidR="005A3974" w:rsidRPr="00864CBE">
                <w:rPr>
                  <w:i/>
                  <w:iCs/>
                  <w:color w:val="1155CC"/>
                  <w:u w:val="single"/>
                </w:rPr>
                <w:t>Science in Parks: Leadbeater</w:t>
              </w:r>
              <w:r w:rsidRPr="00864CBE">
                <w:rPr>
                  <w:i/>
                  <w:iCs/>
                  <w:color w:val="1155CC"/>
                  <w:u w:val="single"/>
                </w:rPr>
                <w:t>’</w:t>
              </w:r>
              <w:r w:rsidR="005A3974" w:rsidRPr="00864CBE">
                <w:rPr>
                  <w:i/>
                  <w:iCs/>
                  <w:color w:val="1155CC"/>
                  <w:u w:val="single"/>
                </w:rPr>
                <w:t>s Possum</w:t>
              </w:r>
            </w:hyperlink>
            <w:r>
              <w:t xml:space="preserve"> – YouTube</w:t>
            </w:r>
          </w:p>
          <w:p w14:paraId="2AA825DB" w14:textId="4B3042BB" w:rsidR="00D72BF4" w:rsidRDefault="003341F4" w:rsidP="00BD12FE">
            <w:pPr>
              <w:pStyle w:val="VCAAtablecondensed"/>
            </w:pPr>
            <w:r>
              <w:t>VicForest</w:t>
            </w:r>
            <w:r w:rsidR="00F37EED">
              <w:t>s</w:t>
            </w:r>
            <w:r>
              <w:t>,</w:t>
            </w:r>
            <w:r w:rsidR="005A3974" w:rsidRPr="00AE6190">
              <w:t xml:space="preserve"> </w:t>
            </w:r>
            <w:hyperlink r:id="rId23">
              <w:r w:rsidRPr="003341F4">
                <w:rPr>
                  <w:i/>
                  <w:iCs/>
                  <w:color w:val="1155CC"/>
                  <w:u w:val="single"/>
                </w:rPr>
                <w:t xml:space="preserve">Searching </w:t>
              </w:r>
              <w:r>
                <w:rPr>
                  <w:i/>
                  <w:iCs/>
                  <w:color w:val="1155CC"/>
                  <w:u w:val="single"/>
                </w:rPr>
                <w:t>f</w:t>
              </w:r>
              <w:r w:rsidRPr="003341F4">
                <w:rPr>
                  <w:i/>
                  <w:iCs/>
                  <w:color w:val="1155CC"/>
                  <w:u w:val="single"/>
                </w:rPr>
                <w:t xml:space="preserve">or New Ways </w:t>
              </w:r>
              <w:r>
                <w:rPr>
                  <w:i/>
                  <w:iCs/>
                  <w:color w:val="1155CC"/>
                  <w:u w:val="single"/>
                </w:rPr>
                <w:t>t</w:t>
              </w:r>
              <w:r w:rsidRPr="003341F4">
                <w:rPr>
                  <w:i/>
                  <w:iCs/>
                  <w:color w:val="1155CC"/>
                  <w:u w:val="single"/>
                </w:rPr>
                <w:t xml:space="preserve">o Create Leadbeater’s </w:t>
              </w:r>
              <w:r w:rsidRPr="003341F4">
                <w:rPr>
                  <w:i/>
                  <w:iCs/>
                  <w:color w:val="1155CC"/>
                  <w:u w:val="single"/>
                </w:rPr>
                <w:lastRenderedPageBreak/>
                <w:t>Possum Habitat</w:t>
              </w:r>
            </w:hyperlink>
            <w:r>
              <w:t xml:space="preserve"> – YouTube</w:t>
            </w:r>
          </w:p>
          <w:p w14:paraId="62BB04C9" w14:textId="77777777" w:rsidR="00024E10" w:rsidRDefault="00024E10" w:rsidP="00024E10">
            <w:pPr>
              <w:pStyle w:val="VCAAtablesubhead1"/>
              <w:keepNext/>
            </w:pPr>
            <w:r>
              <w:t>For Graffiti wall and discussion:</w:t>
            </w:r>
          </w:p>
          <w:p w14:paraId="3BB3830A" w14:textId="77777777" w:rsidR="00024E10" w:rsidRPr="00864CBE" w:rsidRDefault="00024E10" w:rsidP="00024E10">
            <w:pPr>
              <w:pStyle w:val="VCAAtabletextnarrow"/>
            </w:pPr>
            <w:r>
              <w:t>P</w:t>
            </w:r>
            <w:r w:rsidRPr="00864CBE">
              <w:t>oster paper</w:t>
            </w:r>
          </w:p>
          <w:p w14:paraId="4491F4D8" w14:textId="70B6DF50" w:rsidR="00024E10" w:rsidRDefault="00024E10" w:rsidP="00024E10">
            <w:pPr>
              <w:pStyle w:val="VCAAtablecondensed"/>
            </w:pPr>
            <w:r>
              <w:t>S</w:t>
            </w:r>
            <w:r w:rsidRPr="00864CBE">
              <w:t>ticky notes</w:t>
            </w:r>
          </w:p>
          <w:p w14:paraId="1D9DA589" w14:textId="77777777" w:rsidR="007532BC" w:rsidRDefault="007532BC" w:rsidP="00BA6F93">
            <w:pPr>
              <w:pStyle w:val="VCAAtablesubhead1"/>
              <w:keepNext/>
            </w:pPr>
            <w:r>
              <w:t>For Enable:</w:t>
            </w:r>
          </w:p>
          <w:p w14:paraId="0F76C1A7" w14:textId="65528012" w:rsidR="002549E3" w:rsidRDefault="002549E3" w:rsidP="00BD12FE">
            <w:pPr>
              <w:pStyle w:val="VCAAtablecondensed"/>
            </w:pPr>
            <w:r>
              <w:t>Pre-filled fact sheet (not provided)</w:t>
            </w:r>
          </w:p>
          <w:p w14:paraId="00000102" w14:textId="32A1E13F" w:rsidR="00C3044B" w:rsidRPr="00AE6190" w:rsidRDefault="00000000" w:rsidP="00024E10">
            <w:pPr>
              <w:pStyle w:val="VCAAtablecondensed"/>
            </w:pPr>
            <w:hyperlink r:id="rId24">
              <w:r w:rsidR="005A3974" w:rsidRPr="00F37EED">
                <w:rPr>
                  <w:i/>
                  <w:iCs/>
                  <w:color w:val="1155CC"/>
                  <w:u w:val="single"/>
                </w:rPr>
                <w:t>Leadbeater’s Possum</w:t>
              </w:r>
            </w:hyperlink>
            <w:r w:rsidR="003341F4">
              <w:t xml:space="preserve"> – State Government of Victoria</w:t>
            </w:r>
          </w:p>
        </w:tc>
      </w:tr>
      <w:tr w:rsidR="00C3044B" w:rsidRPr="001B0CC7" w14:paraId="745FED3D" w14:textId="77777777" w:rsidTr="0CC70B75">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03" w14:textId="77777777" w:rsidR="00C3044B" w:rsidRPr="001B0CC7" w:rsidRDefault="005A3974" w:rsidP="001C41E9">
            <w:pPr>
              <w:pStyle w:val="VCAAtablecondensed"/>
              <w:rPr>
                <w:color w:val="000000"/>
              </w:rPr>
            </w:pPr>
            <w:r w:rsidRPr="001B0CC7">
              <w:rPr>
                <w:color w:val="000000"/>
              </w:rPr>
              <w:lastRenderedPageBreak/>
              <w:t>2</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04" w14:textId="77777777" w:rsidR="00C3044B" w:rsidRPr="001B0CC7" w:rsidRDefault="005A3974" w:rsidP="001C41E9">
            <w:pPr>
              <w:pStyle w:val="VCAAtablecondensed"/>
              <w:rPr>
                <w:color w:val="000000"/>
              </w:rPr>
            </w:pPr>
            <w:r w:rsidRPr="001B0CC7">
              <w:rPr>
                <w:color w:val="000000"/>
              </w:rPr>
              <w:t>3</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05" w14:textId="3364AB3D" w:rsidR="00C3044B" w:rsidRPr="00AE6190" w:rsidRDefault="00525B04" w:rsidP="001C41E9">
            <w:pPr>
              <w:pStyle w:val="VCAAtablesubhead1"/>
            </w:pPr>
            <w:r>
              <w:t>Learning intentions:</w:t>
            </w:r>
          </w:p>
          <w:p w14:paraId="29C92E2C" w14:textId="145C2CBD" w:rsidR="00DD428A" w:rsidRPr="001B0CC7" w:rsidRDefault="00D72BF4" w:rsidP="001C41E9">
            <w:pPr>
              <w:pStyle w:val="VCAAtablebulletnarrow"/>
              <w:rPr>
                <w:rFonts w:eastAsia="Arial Narrow"/>
              </w:rPr>
            </w:pPr>
            <w:r>
              <w:rPr>
                <w:rFonts w:eastAsia="Arial Narrow"/>
              </w:rPr>
              <w:t>We are learning to</w:t>
            </w:r>
            <w:r w:rsidR="00542874" w:rsidRPr="001B0CC7">
              <w:rPr>
                <w:rFonts w:eastAsia="Arial Narrow"/>
              </w:rPr>
              <w:t xml:space="preserve"> identify features of habitat boxes that meet the needs of specific </w:t>
            </w:r>
            <w:r w:rsidR="00542874" w:rsidRPr="001B0CC7">
              <w:rPr>
                <w:rFonts w:eastAsia="Arial Narrow"/>
              </w:rPr>
              <w:lastRenderedPageBreak/>
              <w:t>native animals</w:t>
            </w:r>
            <w:r w:rsidR="008A65A3" w:rsidRPr="001B0CC7">
              <w:rPr>
                <w:rFonts w:eastAsia="Arial Narrow"/>
              </w:rPr>
              <w:t xml:space="preserve"> in </w:t>
            </w:r>
            <w:r w:rsidR="00DD428A" w:rsidRPr="001B0CC7">
              <w:rPr>
                <w:rFonts w:eastAsia="Arial Narrow"/>
              </w:rPr>
              <w:t>terms of shelter, safety and comfort.</w:t>
            </w:r>
          </w:p>
          <w:p w14:paraId="135AEA9C" w14:textId="2516A5DF" w:rsidR="001C4C95" w:rsidRPr="00FF61B2" w:rsidRDefault="00D72BF4" w:rsidP="00AE6190">
            <w:pPr>
              <w:pStyle w:val="VCAAtablebulletnarrow"/>
              <w:rPr>
                <w:rFonts w:eastAsia="Arial Narrow"/>
              </w:rPr>
            </w:pPr>
            <w:r>
              <w:rPr>
                <w:rFonts w:eastAsia="Arial Narrow"/>
              </w:rPr>
              <w:t>We are learning to</w:t>
            </w:r>
            <w:r w:rsidR="270C37D5" w:rsidRPr="001B0CC7">
              <w:rPr>
                <w:rFonts w:eastAsia="Arial Narrow"/>
              </w:rPr>
              <w:t xml:space="preserve"> understand how to replicate features of a natural habitat through ethical design. </w:t>
            </w:r>
          </w:p>
          <w:p w14:paraId="00000106" w14:textId="646BB711" w:rsidR="00C3044B" w:rsidRPr="00AE6190" w:rsidRDefault="005A3974" w:rsidP="00AE6190">
            <w:pPr>
              <w:pStyle w:val="VCAAtablesubhead1"/>
              <w:rPr>
                <w:b w:val="0"/>
                <w:bCs w:val="0"/>
              </w:rPr>
            </w:pPr>
            <w:r w:rsidRPr="00AE6190">
              <w:t xml:space="preserve">Success </w:t>
            </w:r>
            <w:r w:rsidR="7CDD6D52" w:rsidRPr="001B0CC7">
              <w:t>c</w:t>
            </w:r>
            <w:r w:rsidRPr="00AE6190">
              <w:t>riteria:</w:t>
            </w:r>
            <w:r w:rsidRPr="001B0CC7">
              <w:t xml:space="preserve"> </w:t>
            </w:r>
          </w:p>
          <w:p w14:paraId="6152C631" w14:textId="41121CD7" w:rsidR="00D278A5" w:rsidRPr="00AE6190" w:rsidRDefault="00D278A5" w:rsidP="001C41E9">
            <w:pPr>
              <w:pStyle w:val="VCAAtablebulletnarrow"/>
              <w:rPr>
                <w:rFonts w:eastAsia="Arial Narrow"/>
              </w:rPr>
            </w:pPr>
            <w:r w:rsidRPr="001B0CC7">
              <w:rPr>
                <w:rFonts w:eastAsia="Arial Narrow"/>
              </w:rPr>
              <w:t xml:space="preserve">I can identify and describe features of </w:t>
            </w:r>
            <w:r w:rsidR="00FA6F6F">
              <w:rPr>
                <w:rFonts w:eastAsia="Arial Narrow"/>
              </w:rPr>
              <w:t xml:space="preserve">a </w:t>
            </w:r>
            <w:r w:rsidRPr="001B0CC7">
              <w:rPr>
                <w:rFonts w:eastAsia="Arial Narrow"/>
              </w:rPr>
              <w:t>habitat box that replicate natural conditions</w:t>
            </w:r>
            <w:r w:rsidR="00FA6F6F">
              <w:rPr>
                <w:rFonts w:eastAsia="Arial Narrow"/>
              </w:rPr>
              <w:t>.</w:t>
            </w:r>
          </w:p>
          <w:p w14:paraId="00000109" w14:textId="18F87078" w:rsidR="00C3044B" w:rsidRPr="001C41E9" w:rsidRDefault="4DA067B5" w:rsidP="001C41E9">
            <w:pPr>
              <w:pStyle w:val="VCAAtablebulletnarrow"/>
              <w:rPr>
                <w:rFonts w:eastAsia="Arial"/>
                <w:szCs w:val="20"/>
              </w:rPr>
            </w:pPr>
            <w:r w:rsidRPr="001B0CC7">
              <w:rPr>
                <w:rFonts w:eastAsia="Arial Narrow"/>
              </w:rPr>
              <w:t xml:space="preserve">I can identify features of </w:t>
            </w:r>
            <w:r w:rsidR="00032511">
              <w:rPr>
                <w:rFonts w:eastAsia="Arial Narrow"/>
              </w:rPr>
              <w:t xml:space="preserve">a </w:t>
            </w:r>
            <w:r w:rsidRPr="001B0CC7">
              <w:rPr>
                <w:rFonts w:eastAsia="Arial Narrow"/>
              </w:rPr>
              <w:t>habitat box that meet the needs of specific native animals</w:t>
            </w:r>
            <w:r w:rsidR="001C41E9">
              <w:rPr>
                <w:rFonts w:eastAsia="Arial Narrow"/>
              </w:rPr>
              <w:t>.</w:t>
            </w:r>
          </w:p>
        </w:tc>
        <w:tc>
          <w:tcPr>
            <w:tcW w:w="5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D341" w14:textId="79FC7DD8" w:rsidR="00C3044B" w:rsidRPr="001B0CC7" w:rsidRDefault="6C6BD0D2" w:rsidP="00AE6190">
            <w:pPr>
              <w:pStyle w:val="VCAAtablesubhead1"/>
            </w:pPr>
            <w:r w:rsidRPr="001B0CC7">
              <w:lastRenderedPageBreak/>
              <w:t>Inside the box</w:t>
            </w:r>
            <w:r w:rsidR="00FA6F6F">
              <w:t xml:space="preserve"> – f</w:t>
            </w:r>
            <w:r w:rsidRPr="001B0CC7">
              <w:t>eatures of habitat boxes</w:t>
            </w:r>
          </w:p>
          <w:p w14:paraId="72ADDBA6" w14:textId="7EAE95BB" w:rsidR="00C3044B" w:rsidRPr="001B0CC7" w:rsidRDefault="00E250F8" w:rsidP="00FF61B2">
            <w:pPr>
              <w:pStyle w:val="VCAAtablesubhead1"/>
            </w:pPr>
            <w:r w:rsidRPr="001B0CC7">
              <w:t>Revisit and review:</w:t>
            </w:r>
            <w:r w:rsidR="00FF61B2">
              <w:br/>
            </w:r>
            <w:r w:rsidR="6C6BD0D2" w:rsidRPr="00FF61B2">
              <w:rPr>
                <w:b w:val="0"/>
                <w:bCs w:val="0"/>
              </w:rPr>
              <w:t xml:space="preserve">Building on the previous lessons’ discussions and mind maps about the shelter, safety and comfort needs of native animals, ask </w:t>
            </w:r>
            <w:r w:rsidR="00FA6F6F" w:rsidRPr="00FF61B2">
              <w:rPr>
                <w:b w:val="0"/>
                <w:bCs w:val="0"/>
              </w:rPr>
              <w:t>students</w:t>
            </w:r>
            <w:r w:rsidR="6C6BD0D2" w:rsidRPr="00FF61B2">
              <w:rPr>
                <w:b w:val="0"/>
                <w:bCs w:val="0"/>
              </w:rPr>
              <w:t xml:space="preserve"> to focus on </w:t>
            </w:r>
            <w:r w:rsidR="6C6BD0D2" w:rsidRPr="00FF61B2">
              <w:rPr>
                <w:b w:val="0"/>
                <w:bCs w:val="0"/>
              </w:rPr>
              <w:lastRenderedPageBreak/>
              <w:t>identifying specific features of habitat boxes that</w:t>
            </w:r>
            <w:r w:rsidR="00FA6F6F" w:rsidRPr="00FF61B2">
              <w:rPr>
                <w:b w:val="0"/>
                <w:bCs w:val="0"/>
              </w:rPr>
              <w:t xml:space="preserve"> meet</w:t>
            </w:r>
            <w:r w:rsidR="6C6BD0D2" w:rsidRPr="00FF61B2">
              <w:rPr>
                <w:b w:val="0"/>
                <w:bCs w:val="0"/>
              </w:rPr>
              <w:t xml:space="preserve"> these specific requirements, in this case the Leadbeater</w:t>
            </w:r>
            <w:r w:rsidR="00FA6F6F" w:rsidRPr="00FF61B2">
              <w:rPr>
                <w:b w:val="0"/>
                <w:bCs w:val="0"/>
              </w:rPr>
              <w:t>’s</w:t>
            </w:r>
            <w:r w:rsidR="6C6BD0D2" w:rsidRPr="00FF61B2">
              <w:rPr>
                <w:b w:val="0"/>
                <w:bCs w:val="0"/>
              </w:rPr>
              <w:t xml:space="preserve"> possum.</w:t>
            </w:r>
            <w:r w:rsidR="6C6BD0D2" w:rsidRPr="001B0CC7">
              <w:t xml:space="preserve"> </w:t>
            </w:r>
          </w:p>
          <w:p w14:paraId="4D80ED9C" w14:textId="30CB4A01" w:rsidR="00C3044B" w:rsidRPr="001B0CC7" w:rsidRDefault="6C6BD0D2" w:rsidP="001C41E9">
            <w:pPr>
              <w:pStyle w:val="VCAAtablecondensed"/>
            </w:pPr>
            <w:r w:rsidRPr="001B0CC7">
              <w:t>Display or describe a typical habitat box (or use an image</w:t>
            </w:r>
            <w:r w:rsidR="006F088A">
              <w:t xml:space="preserve"> or </w:t>
            </w:r>
            <w:r w:rsidRPr="001B0CC7">
              <w:t>video</w:t>
            </w:r>
            <w:r w:rsidR="00410366">
              <w:t xml:space="preserve"> clip</w:t>
            </w:r>
            <w:r w:rsidR="00032511">
              <w:t xml:space="preserve"> – see ‘Resources’ column</w:t>
            </w:r>
            <w:r w:rsidRPr="001B0CC7">
              <w:t>).</w:t>
            </w:r>
          </w:p>
          <w:p w14:paraId="5D7A8ADE" w14:textId="60567D17" w:rsidR="001C4C95" w:rsidRDefault="6C6BD0D2" w:rsidP="005F65C0">
            <w:pPr>
              <w:pStyle w:val="VCAAtablecondensed"/>
            </w:pPr>
            <w:r w:rsidRPr="001B0CC7">
              <w:t>Ask students</w:t>
            </w:r>
            <w:r w:rsidR="00FA6F6F">
              <w:t>,</w:t>
            </w:r>
            <w:r w:rsidRPr="001B0CC7">
              <w:t xml:space="preserve"> ‘What specific features of this box do you think help meet the possum’s needs?’</w:t>
            </w:r>
            <w:r w:rsidR="005D2DFC" w:rsidRPr="001B0CC7">
              <w:t xml:space="preserve"> </w:t>
            </w:r>
            <w:r w:rsidR="006761CF" w:rsidRPr="001B0CC7">
              <w:t xml:space="preserve">Encourage discussion by having students identify </w:t>
            </w:r>
            <w:r w:rsidR="00624F3A" w:rsidRPr="001B0CC7">
              <w:t>p</w:t>
            </w:r>
            <w:r w:rsidR="006761CF" w:rsidRPr="001B0CC7">
              <w:t xml:space="preserve">luses, </w:t>
            </w:r>
            <w:proofErr w:type="gramStart"/>
            <w:r w:rsidR="00BC7772" w:rsidRPr="001B0CC7">
              <w:t>m</w:t>
            </w:r>
            <w:r w:rsidR="006761CF" w:rsidRPr="001B0CC7">
              <w:t>inuses</w:t>
            </w:r>
            <w:proofErr w:type="gramEnd"/>
            <w:r w:rsidR="006761CF" w:rsidRPr="001B0CC7">
              <w:t xml:space="preserve"> and </w:t>
            </w:r>
            <w:r w:rsidR="00BC7772" w:rsidRPr="001B0CC7">
              <w:t>i</w:t>
            </w:r>
            <w:r w:rsidR="006761CF" w:rsidRPr="001B0CC7">
              <w:t>nteresting point</w:t>
            </w:r>
            <w:r w:rsidR="00032511">
              <w:t>s</w:t>
            </w:r>
            <w:r w:rsidR="00856285">
              <w:t xml:space="preserve"> on a PMI chart.</w:t>
            </w:r>
          </w:p>
          <w:p w14:paraId="0270ACFE" w14:textId="017E1865" w:rsidR="00E250F8" w:rsidRPr="00AE6190" w:rsidRDefault="092CA6AC" w:rsidP="00BD12FE">
            <w:pPr>
              <w:pStyle w:val="VCAAtablesubhead1"/>
            </w:pPr>
            <w:r w:rsidRPr="00AE6190">
              <w:t>Class brainstorm</w:t>
            </w:r>
            <w:r w:rsidR="00175D95" w:rsidRPr="001B0CC7">
              <w:t>:</w:t>
            </w:r>
          </w:p>
          <w:p w14:paraId="20DE3026" w14:textId="2C1397D6" w:rsidR="00C3044B" w:rsidRPr="001B0CC7" w:rsidRDefault="00FA6F6F" w:rsidP="001C41E9">
            <w:pPr>
              <w:pStyle w:val="VCAAtablecondensed"/>
            </w:pPr>
            <w:r>
              <w:t>Ask</w:t>
            </w:r>
            <w:r w:rsidRPr="001B0CC7">
              <w:t xml:space="preserve"> </w:t>
            </w:r>
            <w:r w:rsidR="6C6BD0D2" w:rsidRPr="001B0CC7">
              <w:t>the class to brainstorm ideas</w:t>
            </w:r>
            <w:r w:rsidR="00482092">
              <w:t xml:space="preserve"> about</w:t>
            </w:r>
            <w:r w:rsidR="6C6BD0D2" w:rsidRPr="001B0CC7">
              <w:t xml:space="preserve"> replicat</w:t>
            </w:r>
            <w:r w:rsidR="00482092">
              <w:t>ing</w:t>
            </w:r>
            <w:r w:rsidR="6C6BD0D2" w:rsidRPr="001B0CC7">
              <w:t xml:space="preserve"> natural habitat features or conditions, with a focus on selection of materials. Guiding questions could include:</w:t>
            </w:r>
          </w:p>
          <w:p w14:paraId="2D2C9E39" w14:textId="5C40073C" w:rsidR="00C3044B" w:rsidRPr="00FA6F6F" w:rsidRDefault="6C6BD0D2" w:rsidP="00FA6F6F">
            <w:pPr>
              <w:pStyle w:val="VCAAtablebulletnarrow"/>
              <w:rPr>
                <w:rFonts w:eastAsia="Arial Narrow"/>
              </w:rPr>
            </w:pPr>
            <w:r w:rsidRPr="001B0CC7">
              <w:rPr>
                <w:rFonts w:eastAsia="Arial Narrow"/>
              </w:rPr>
              <w:t>What natural features from the possum’s forest environment can be replicated in a habitat box?</w:t>
            </w:r>
            <w:r w:rsidR="00FA6F6F">
              <w:rPr>
                <w:rFonts w:eastAsia="Arial Narrow"/>
              </w:rPr>
              <w:t xml:space="preserve"> </w:t>
            </w:r>
            <w:r w:rsidRPr="00FA6F6F">
              <w:rPr>
                <w:rFonts w:eastAsia="Arial Narrow"/>
              </w:rPr>
              <w:t>How will this help the animal stay safe?</w:t>
            </w:r>
          </w:p>
          <w:p w14:paraId="243E3F3E" w14:textId="4E35C6DF" w:rsidR="00C3044B" w:rsidRPr="001B0CC7" w:rsidRDefault="6C6BD0D2" w:rsidP="00BD12FE">
            <w:pPr>
              <w:pStyle w:val="VCAAtablebulletnarrow"/>
              <w:rPr>
                <w:rFonts w:eastAsia="Arial Narrow"/>
              </w:rPr>
            </w:pPr>
            <w:r w:rsidRPr="001B0CC7">
              <w:rPr>
                <w:rFonts w:eastAsia="Arial Narrow"/>
              </w:rPr>
              <w:t xml:space="preserve">What materials are best for </w:t>
            </w:r>
            <w:r w:rsidR="00482092">
              <w:rPr>
                <w:rFonts w:eastAsia="Arial Narrow"/>
              </w:rPr>
              <w:t>replicating</w:t>
            </w:r>
            <w:r w:rsidR="00482092" w:rsidRPr="001B0CC7">
              <w:rPr>
                <w:rFonts w:eastAsia="Arial Narrow"/>
              </w:rPr>
              <w:t xml:space="preserve"> </w:t>
            </w:r>
            <w:r w:rsidRPr="001B0CC7">
              <w:rPr>
                <w:rFonts w:eastAsia="Arial Narrow"/>
              </w:rPr>
              <w:t xml:space="preserve">these </w:t>
            </w:r>
            <w:r w:rsidR="00165BD4" w:rsidRPr="001B0CC7">
              <w:rPr>
                <w:rFonts w:eastAsia="Arial Narrow"/>
              </w:rPr>
              <w:t xml:space="preserve">environments </w:t>
            </w:r>
            <w:r w:rsidRPr="001B0CC7">
              <w:rPr>
                <w:rFonts w:eastAsia="Arial Narrow"/>
              </w:rPr>
              <w:t xml:space="preserve">while also being </w:t>
            </w:r>
            <w:r w:rsidR="00C0208A" w:rsidRPr="001B0CC7">
              <w:rPr>
                <w:rFonts w:eastAsia="Arial Narrow"/>
              </w:rPr>
              <w:t xml:space="preserve">environmentally </w:t>
            </w:r>
            <w:r w:rsidRPr="001B0CC7">
              <w:rPr>
                <w:rFonts w:eastAsia="Arial Narrow"/>
              </w:rPr>
              <w:t>sustainable?</w:t>
            </w:r>
          </w:p>
          <w:p w14:paraId="20301B1D" w14:textId="77777777" w:rsidR="00D72BF4" w:rsidRDefault="6C6BD0D2" w:rsidP="00BD12FE">
            <w:pPr>
              <w:pStyle w:val="VCAAtablebulletnarrow"/>
              <w:rPr>
                <w:rFonts w:eastAsia="Arial Narrow"/>
              </w:rPr>
            </w:pPr>
            <w:r w:rsidRPr="001B0CC7">
              <w:rPr>
                <w:rFonts w:eastAsia="Arial Narrow"/>
              </w:rPr>
              <w:t>How can design ensure long-term safety and comfort</w:t>
            </w:r>
            <w:r w:rsidR="00C0208A" w:rsidRPr="001B0CC7">
              <w:rPr>
                <w:rFonts w:eastAsia="Arial Narrow"/>
              </w:rPr>
              <w:t xml:space="preserve"> of native animals</w:t>
            </w:r>
            <w:r w:rsidRPr="001B0CC7">
              <w:rPr>
                <w:rFonts w:eastAsia="Arial Narrow"/>
              </w:rPr>
              <w:t>?</w:t>
            </w:r>
          </w:p>
          <w:p w14:paraId="366887FC" w14:textId="64E34AFD" w:rsidR="006D4756" w:rsidRPr="001B0CC7" w:rsidRDefault="006D4756" w:rsidP="001C41E9">
            <w:pPr>
              <w:pStyle w:val="VCAAtablecondensed"/>
            </w:pPr>
            <w:r w:rsidRPr="001B0CC7">
              <w:t>For example, for a Leadbeater</w:t>
            </w:r>
            <w:r w:rsidR="00FA6F6F">
              <w:t>’s</w:t>
            </w:r>
            <w:r w:rsidRPr="001B0CC7">
              <w:t xml:space="preserve"> possum</w:t>
            </w:r>
            <w:r w:rsidR="009A213E" w:rsidRPr="001B0CC7">
              <w:t>, students may suggest</w:t>
            </w:r>
            <w:r w:rsidRPr="001B0CC7">
              <w:t>:</w:t>
            </w:r>
          </w:p>
          <w:p w14:paraId="6335A41D" w14:textId="317FBCDF" w:rsidR="006D4756" w:rsidRPr="001B0CC7" w:rsidRDefault="006D4756" w:rsidP="00AE6190">
            <w:pPr>
              <w:pStyle w:val="VCAAtablebulletnarrow"/>
              <w:rPr>
                <w:rFonts w:eastAsia="Arial Narrow"/>
              </w:rPr>
            </w:pPr>
            <w:r w:rsidRPr="001B0CC7">
              <w:rPr>
                <w:rFonts w:eastAsia="Arial Narrow"/>
              </w:rPr>
              <w:t>untreated timbers</w:t>
            </w:r>
            <w:r w:rsidR="00F37EED">
              <w:rPr>
                <w:rFonts w:eastAsia="Arial Narrow"/>
              </w:rPr>
              <w:t xml:space="preserve"> (see Note)</w:t>
            </w:r>
            <w:r w:rsidRPr="001B0CC7">
              <w:rPr>
                <w:rFonts w:eastAsia="Arial Narrow"/>
              </w:rPr>
              <w:t xml:space="preserve"> to </w:t>
            </w:r>
            <w:r w:rsidR="00482092">
              <w:rPr>
                <w:rFonts w:eastAsia="Arial Narrow"/>
              </w:rPr>
              <w:t>replicate</w:t>
            </w:r>
            <w:r w:rsidR="00482092" w:rsidRPr="001B0CC7">
              <w:rPr>
                <w:rFonts w:eastAsia="Arial Narrow"/>
              </w:rPr>
              <w:t xml:space="preserve"> </w:t>
            </w:r>
            <w:r w:rsidRPr="001B0CC7">
              <w:rPr>
                <w:rFonts w:eastAsia="Arial Narrow"/>
              </w:rPr>
              <w:t>tree hollows</w:t>
            </w:r>
          </w:p>
          <w:p w14:paraId="1BE5D703" w14:textId="77777777" w:rsidR="006D4756" w:rsidRPr="001B0CC7" w:rsidRDefault="006D4756" w:rsidP="00AE6190">
            <w:pPr>
              <w:pStyle w:val="VCAAtablebulletnarrow"/>
              <w:rPr>
                <w:rFonts w:eastAsia="Arial Narrow"/>
              </w:rPr>
            </w:pPr>
            <w:r w:rsidRPr="001B0CC7">
              <w:rPr>
                <w:rFonts w:eastAsia="Arial Narrow"/>
              </w:rPr>
              <w:t>ventilation holes for airflow</w:t>
            </w:r>
          </w:p>
          <w:p w14:paraId="66ED86F7" w14:textId="1DC209A1" w:rsidR="009A213E" w:rsidRPr="001B0CC7" w:rsidRDefault="006D4756" w:rsidP="00BD12FE">
            <w:pPr>
              <w:pStyle w:val="VCAAtablebulletnarrow"/>
              <w:rPr>
                <w:rFonts w:eastAsia="Arial Narrow"/>
              </w:rPr>
            </w:pPr>
            <w:r w:rsidRPr="001B0CC7">
              <w:rPr>
                <w:rFonts w:eastAsia="Arial Narrow"/>
              </w:rPr>
              <w:t xml:space="preserve">an entrance hole </w:t>
            </w:r>
            <w:r w:rsidR="00FA6F6F">
              <w:rPr>
                <w:rFonts w:eastAsia="Arial Narrow"/>
              </w:rPr>
              <w:t xml:space="preserve">of about </w:t>
            </w:r>
            <w:r w:rsidRPr="001B0CC7">
              <w:rPr>
                <w:rFonts w:eastAsia="Arial Narrow"/>
              </w:rPr>
              <w:t>4 c</w:t>
            </w:r>
            <w:r w:rsidR="00FA6F6F">
              <w:rPr>
                <w:rFonts w:eastAsia="Arial Narrow"/>
              </w:rPr>
              <w:t>entimetres</w:t>
            </w:r>
            <w:r w:rsidRPr="001B0CC7">
              <w:rPr>
                <w:rFonts w:eastAsia="Arial Narrow"/>
              </w:rPr>
              <w:t xml:space="preserve"> wide</w:t>
            </w:r>
            <w:r w:rsidR="00FA6F6F">
              <w:rPr>
                <w:rFonts w:eastAsia="Arial Narrow"/>
              </w:rPr>
              <w:t>,</w:t>
            </w:r>
            <w:r w:rsidRPr="001B0CC7">
              <w:rPr>
                <w:rFonts w:eastAsia="Arial Narrow"/>
              </w:rPr>
              <w:t xml:space="preserve"> to allow access and </w:t>
            </w:r>
            <w:r w:rsidR="00FA6F6F">
              <w:rPr>
                <w:rFonts w:eastAsia="Arial Narrow"/>
              </w:rPr>
              <w:t xml:space="preserve">to </w:t>
            </w:r>
            <w:r w:rsidRPr="001B0CC7">
              <w:rPr>
                <w:rFonts w:eastAsia="Arial Narrow"/>
              </w:rPr>
              <w:t>deter predators</w:t>
            </w:r>
          </w:p>
          <w:p w14:paraId="62095949" w14:textId="77777777" w:rsidR="009A213E" w:rsidRPr="001B0CC7" w:rsidRDefault="009A213E" w:rsidP="00BD12FE">
            <w:pPr>
              <w:pStyle w:val="VCAAtablebulletnarrow"/>
              <w:rPr>
                <w:rFonts w:eastAsia="Arial Narrow"/>
              </w:rPr>
            </w:pPr>
            <w:r w:rsidRPr="001C41E9">
              <w:rPr>
                <w:rFonts w:eastAsia="Arial Narrow"/>
              </w:rPr>
              <w:t>an overhanging roof to protect from rain</w:t>
            </w:r>
          </w:p>
          <w:p w14:paraId="324610BB" w14:textId="468FBF5C" w:rsidR="00D72BF4" w:rsidRDefault="00482092" w:rsidP="00BD12FE">
            <w:pPr>
              <w:pStyle w:val="VCAAtablebulletnarrow"/>
              <w:rPr>
                <w:rFonts w:eastAsia="Arial Narrow"/>
              </w:rPr>
            </w:pPr>
            <w:r>
              <w:rPr>
                <w:rFonts w:eastAsia="Arial Narrow"/>
              </w:rPr>
              <w:t>a</w:t>
            </w:r>
            <w:r w:rsidR="009A213E" w:rsidRPr="001C41E9">
              <w:rPr>
                <w:rFonts w:eastAsia="Arial Narrow"/>
              </w:rPr>
              <w:t xml:space="preserve"> shelter</w:t>
            </w:r>
            <w:r>
              <w:rPr>
                <w:rFonts w:eastAsia="Arial Narrow"/>
              </w:rPr>
              <w:t xml:space="preserve"> mounted</w:t>
            </w:r>
            <w:r w:rsidR="009A213E" w:rsidRPr="001C41E9">
              <w:rPr>
                <w:rFonts w:eastAsia="Arial Narrow"/>
              </w:rPr>
              <w:t xml:space="preserve"> at least 4 m</w:t>
            </w:r>
            <w:r w:rsidR="00FA6F6F">
              <w:rPr>
                <w:rFonts w:eastAsia="Arial Narrow"/>
              </w:rPr>
              <w:t>etres</w:t>
            </w:r>
            <w:r w:rsidR="009A213E" w:rsidRPr="001C41E9">
              <w:rPr>
                <w:rFonts w:eastAsia="Arial Narrow"/>
              </w:rPr>
              <w:t xml:space="preserve"> above </w:t>
            </w:r>
            <w:r>
              <w:rPr>
                <w:rFonts w:eastAsia="Arial Narrow"/>
              </w:rPr>
              <w:t xml:space="preserve">the </w:t>
            </w:r>
            <w:r w:rsidR="009A213E" w:rsidRPr="001C41E9">
              <w:rPr>
                <w:rFonts w:eastAsia="Arial Narrow"/>
              </w:rPr>
              <w:t xml:space="preserve">ground to </w:t>
            </w:r>
            <w:r>
              <w:rPr>
                <w:rFonts w:eastAsia="Arial Narrow"/>
              </w:rPr>
              <w:t>increase</w:t>
            </w:r>
            <w:r w:rsidRPr="001C41E9">
              <w:rPr>
                <w:rFonts w:eastAsia="Arial Narrow"/>
              </w:rPr>
              <w:t xml:space="preserve"> </w:t>
            </w:r>
            <w:r w:rsidR="009A213E" w:rsidRPr="001C41E9">
              <w:rPr>
                <w:rFonts w:eastAsia="Arial Narrow"/>
              </w:rPr>
              <w:t>safety</w:t>
            </w:r>
            <w:r w:rsidR="00FA6F6F">
              <w:rPr>
                <w:rFonts w:eastAsia="Arial Narrow"/>
              </w:rPr>
              <w:t>.</w:t>
            </w:r>
          </w:p>
          <w:p w14:paraId="459F729E" w14:textId="549D6999" w:rsidR="004562A8" w:rsidRPr="004562A8" w:rsidRDefault="00F37EED" w:rsidP="003831EE">
            <w:pPr>
              <w:pStyle w:val="VCAAtablecondensed"/>
            </w:pPr>
            <w:r w:rsidRPr="00F37EED">
              <w:rPr>
                <w:b/>
                <w:bCs/>
              </w:rPr>
              <w:t>Note:</w:t>
            </w:r>
            <w:r>
              <w:t xml:space="preserve"> </w:t>
            </w:r>
            <w:r w:rsidR="00442883">
              <w:t xml:space="preserve">You may </w:t>
            </w:r>
            <w:r>
              <w:t xml:space="preserve">choose to </w:t>
            </w:r>
            <w:r w:rsidR="00442883">
              <w:t>d</w:t>
            </w:r>
            <w:r w:rsidR="004562A8">
              <w:t>iscuss the difference between treated and untreated timber</w:t>
            </w:r>
            <w:r>
              <w:t xml:space="preserve">: </w:t>
            </w:r>
            <w:r w:rsidR="004562A8">
              <w:t>t</w:t>
            </w:r>
            <w:r w:rsidR="004562A8" w:rsidRPr="004562A8">
              <w:t xml:space="preserve">reated timber has </w:t>
            </w:r>
            <w:r>
              <w:t xml:space="preserve">added </w:t>
            </w:r>
            <w:r w:rsidR="004562A8" w:rsidRPr="004562A8">
              <w:t xml:space="preserve">chemicals added to </w:t>
            </w:r>
            <w:r>
              <w:t>prevent</w:t>
            </w:r>
            <w:r w:rsidR="004562A8" w:rsidRPr="004562A8">
              <w:t xml:space="preserve"> rotting or insect</w:t>
            </w:r>
            <w:r>
              <w:t xml:space="preserve"> damage</w:t>
            </w:r>
            <w:r w:rsidR="004562A8" w:rsidRPr="004562A8">
              <w:t>, so it lasts longer</w:t>
            </w:r>
            <w:r>
              <w:t>;</w:t>
            </w:r>
            <w:r w:rsidR="004562A8">
              <w:t xml:space="preserve"> untreated timber has </w:t>
            </w:r>
            <w:r>
              <w:t>no added chemicals</w:t>
            </w:r>
            <w:r w:rsidR="00442883">
              <w:t>.</w:t>
            </w:r>
          </w:p>
          <w:p w14:paraId="16332207" w14:textId="065AEA44" w:rsidR="00D72BF4" w:rsidRDefault="00982CF8" w:rsidP="00BA6F93">
            <w:pPr>
              <w:pStyle w:val="VCAAtablesubhead1"/>
              <w:keepNext/>
            </w:pPr>
            <w:r w:rsidRPr="00AE6190">
              <w:lastRenderedPageBreak/>
              <w:t>Scaffold</w:t>
            </w:r>
            <w:r w:rsidR="00E867BB">
              <w:t>ing</w:t>
            </w:r>
            <w:r w:rsidRPr="00AE6190">
              <w:t xml:space="preserve"> with </w:t>
            </w:r>
            <w:r w:rsidR="00C17B6B">
              <w:t xml:space="preserve">design </w:t>
            </w:r>
            <w:r w:rsidRPr="00AE6190">
              <w:t>examples</w:t>
            </w:r>
            <w:r w:rsidR="00C17B6B">
              <w:t>:</w:t>
            </w:r>
          </w:p>
          <w:p w14:paraId="2DA5EF33" w14:textId="37F824F4" w:rsidR="00D72BF4" w:rsidRDefault="00982CF8" w:rsidP="001C41E9">
            <w:pPr>
              <w:pStyle w:val="VCAAtablecondensed"/>
            </w:pPr>
            <w:r w:rsidRPr="001B0CC7">
              <w:t>Prompt students to think about additional design details like insulation for warmth, small openings for safety, nesting space, perches and drainage.</w:t>
            </w:r>
          </w:p>
          <w:p w14:paraId="268C0E5B" w14:textId="77777777" w:rsidR="00D72BF4" w:rsidRDefault="00982CF8" w:rsidP="001C41E9">
            <w:pPr>
              <w:pStyle w:val="VCAAtablecondensed"/>
            </w:pPr>
            <w:r w:rsidRPr="001B0CC7">
              <w:t>Use prompts such as:</w:t>
            </w:r>
          </w:p>
          <w:p w14:paraId="36A16752" w14:textId="51D6551D" w:rsidR="00982CF8" w:rsidRPr="001C41E9" w:rsidRDefault="00982CF8" w:rsidP="00AE6190">
            <w:pPr>
              <w:pStyle w:val="VCAAtablebulletnarrow"/>
              <w:rPr>
                <w:rFonts w:eastAsia="Arial Narrow"/>
              </w:rPr>
            </w:pPr>
            <w:r w:rsidRPr="001C41E9">
              <w:rPr>
                <w:rFonts w:eastAsia="Arial Narrow"/>
              </w:rPr>
              <w:t>What kind of timber or material would replicate the environment of a tree hollow?</w:t>
            </w:r>
          </w:p>
          <w:p w14:paraId="15EFC025" w14:textId="35E9011A" w:rsidR="00982CF8" w:rsidRPr="001C41E9" w:rsidRDefault="00982CF8" w:rsidP="00AE6190">
            <w:pPr>
              <w:pStyle w:val="VCAAtablebulletnarrow"/>
              <w:rPr>
                <w:rFonts w:eastAsia="Arial Narrow"/>
              </w:rPr>
            </w:pPr>
            <w:r w:rsidRPr="001C41E9">
              <w:rPr>
                <w:rFonts w:eastAsia="Arial Narrow"/>
              </w:rPr>
              <w:t>How can we ensure the habitat box remains warm, dry and safe from predators?</w:t>
            </w:r>
          </w:p>
          <w:p w14:paraId="7C4FEC92" w14:textId="77777777" w:rsidR="00D72BF4" w:rsidRDefault="00982CF8" w:rsidP="00BD12FE">
            <w:pPr>
              <w:pStyle w:val="VCAAtablebulletnarrow"/>
              <w:rPr>
                <w:rFonts w:eastAsia="Arial Narrow"/>
              </w:rPr>
            </w:pPr>
            <w:r w:rsidRPr="001C41E9">
              <w:rPr>
                <w:rFonts w:eastAsia="Arial Narrow"/>
              </w:rPr>
              <w:t>Which materials will not harm the environment or the animal?</w:t>
            </w:r>
          </w:p>
          <w:p w14:paraId="4AAC98FC" w14:textId="5C731857" w:rsidR="00C3044B" w:rsidRPr="001B0CC7" w:rsidRDefault="6C6BD0D2" w:rsidP="00BD12FE">
            <w:pPr>
              <w:pStyle w:val="VCAAtablesubhead1"/>
            </w:pPr>
            <w:r w:rsidRPr="001B0CC7">
              <w:t>Habitat hat-trick</w:t>
            </w:r>
            <w:r w:rsidR="00C17B6B">
              <w:t>s</w:t>
            </w:r>
            <w:r w:rsidR="00E250F8" w:rsidRPr="001B0CC7">
              <w:t>:</w:t>
            </w:r>
          </w:p>
          <w:p w14:paraId="00000124" w14:textId="0D0BD5B6" w:rsidR="00C3044B" w:rsidRPr="001B0CC7" w:rsidRDefault="6C6BD0D2" w:rsidP="001C41E9">
            <w:pPr>
              <w:pStyle w:val="VCAAtablecondensed"/>
            </w:pPr>
            <w:r w:rsidRPr="001B0CC7">
              <w:t xml:space="preserve">Ask students to identify 3 features that replicate the natural environment of </w:t>
            </w:r>
            <w:r w:rsidR="001A78A9" w:rsidRPr="001B0CC7">
              <w:t xml:space="preserve">a </w:t>
            </w:r>
            <w:r w:rsidRPr="001B0CC7">
              <w:t xml:space="preserve">native </w:t>
            </w:r>
            <w:r w:rsidR="009A1873" w:rsidRPr="001B0CC7">
              <w:t>animal and</w:t>
            </w:r>
            <w:r w:rsidR="00482092">
              <w:t xml:space="preserve"> to</w:t>
            </w:r>
            <w:r w:rsidRPr="001B0CC7">
              <w:t xml:space="preserve"> explain how each feature helps meet its needs for shelter, safety and comfort. </w:t>
            </w:r>
            <w:r w:rsidR="00FA6F6F">
              <w:t>Ask</w:t>
            </w:r>
            <w:r w:rsidRPr="001B0CC7">
              <w:t xml:space="preserve"> students </w:t>
            </w:r>
            <w:r w:rsidR="00FA6F6F">
              <w:t xml:space="preserve">to </w:t>
            </w:r>
            <w:r w:rsidRPr="001B0CC7">
              <w:t>verbally share their ‘habitat hat-tricks’ with the class.</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25" w14:textId="3C8C5650" w:rsidR="00C3044B" w:rsidRPr="00AE6190" w:rsidRDefault="00D72BF4" w:rsidP="00FF61B2">
            <w:pPr>
              <w:pStyle w:val="VCAAtablesubhead1"/>
            </w:pPr>
            <w:r>
              <w:lastRenderedPageBreak/>
              <w:t>Enable</w:t>
            </w:r>
            <w:r w:rsidR="005A3974" w:rsidRPr="00AE6190">
              <w:t>:</w:t>
            </w:r>
            <w:r w:rsidR="00FF61B2">
              <w:br/>
            </w:r>
            <w:r w:rsidR="005A3974" w:rsidRPr="00FF61B2">
              <w:rPr>
                <w:b w:val="0"/>
                <w:bCs w:val="0"/>
              </w:rPr>
              <w:t>Provide a</w:t>
            </w:r>
            <w:r w:rsidR="009753D6" w:rsidRPr="00FF61B2">
              <w:rPr>
                <w:b w:val="0"/>
                <w:bCs w:val="0"/>
              </w:rPr>
              <w:t>n A3</w:t>
            </w:r>
            <w:r w:rsidR="005A3974" w:rsidRPr="00FF61B2">
              <w:rPr>
                <w:b w:val="0"/>
                <w:bCs w:val="0"/>
              </w:rPr>
              <w:t xml:space="preserve"> PMI worksheet with sentence starters</w:t>
            </w:r>
            <w:r w:rsidR="0028614C" w:rsidRPr="00FF61B2">
              <w:rPr>
                <w:b w:val="0"/>
                <w:bCs w:val="0"/>
              </w:rPr>
              <w:t>.</w:t>
            </w:r>
          </w:p>
          <w:p w14:paraId="499382AB" w14:textId="13385391" w:rsidR="00EA28F8" w:rsidRPr="00AE6190" w:rsidRDefault="005A3974" w:rsidP="00BD12FE">
            <w:pPr>
              <w:pStyle w:val="VCAAtablecondensed"/>
            </w:pPr>
            <w:r w:rsidRPr="00AE6190">
              <w:t>Offer PMI examples as a guide</w:t>
            </w:r>
            <w:r w:rsidR="004468B9" w:rsidRPr="001B0CC7">
              <w:t>.</w:t>
            </w:r>
          </w:p>
          <w:p w14:paraId="00000127" w14:textId="72EAA376" w:rsidR="00C3044B" w:rsidRPr="00AE6190" w:rsidRDefault="00D72BF4" w:rsidP="003831EE">
            <w:pPr>
              <w:pStyle w:val="VCAAtablesubhead1"/>
              <w:keepNext/>
            </w:pPr>
            <w:r>
              <w:t>Extend</w:t>
            </w:r>
            <w:r w:rsidR="005A3974" w:rsidRPr="00AE6190">
              <w:t>:</w:t>
            </w:r>
          </w:p>
          <w:p w14:paraId="0000012A" w14:textId="75794952" w:rsidR="00C3044B" w:rsidRPr="00AE6190" w:rsidRDefault="00FA6F6F" w:rsidP="00AE6190">
            <w:pPr>
              <w:pStyle w:val="VCAAtablecondensed"/>
            </w:pPr>
            <w:r>
              <w:t xml:space="preserve">Ask </w:t>
            </w:r>
            <w:r w:rsidR="00EA28F8" w:rsidRPr="001B0CC7">
              <w:t>students</w:t>
            </w:r>
            <w:r w:rsidR="005A3974" w:rsidRPr="001B0CC7">
              <w:t xml:space="preserve"> to </w:t>
            </w:r>
            <w:r w:rsidR="00EA28F8" w:rsidRPr="001B0CC7">
              <w:t>compare</w:t>
            </w:r>
            <w:r w:rsidR="005A3974" w:rsidRPr="001B0CC7">
              <w:t xml:space="preserve"> habitat </w:t>
            </w:r>
            <w:r w:rsidR="00EA28F8" w:rsidRPr="001B0CC7">
              <w:t>boxes for different native species and justify design variations based on the animal</w:t>
            </w:r>
            <w:r>
              <w:t>’s</w:t>
            </w:r>
            <w:r w:rsidR="00EA28F8" w:rsidRPr="001B0CC7">
              <w:t xml:space="preserve"> specific ecological needs and behaviours</w:t>
            </w:r>
            <w:r w:rsidR="00032511">
              <w:t>.</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2B" w14:textId="77777777" w:rsidR="00C3044B" w:rsidRPr="00AE6190" w:rsidRDefault="00C3044B" w:rsidP="6DBFC4C4">
            <w:pPr>
              <w:pBdr>
                <w:top w:val="nil"/>
                <w:left w:val="nil"/>
                <w:bottom w:val="nil"/>
                <w:right w:val="nil"/>
                <w:between w:val="nil"/>
              </w:pBdr>
              <w:spacing w:before="120" w:after="120" w:line="280" w:lineRule="auto"/>
              <w:rPr>
                <w:rFonts w:ascii="Arial Narrow" w:eastAsia="Arial Narrow" w:hAnsi="Arial Narrow" w:cs="Arial Narrow"/>
                <w:color w:val="000000"/>
                <w:sz w:val="20"/>
                <w:szCs w:val="20"/>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346AB" w14:textId="4462AD7F" w:rsidR="00032511" w:rsidRDefault="00817705" w:rsidP="00FF61B2">
            <w:pPr>
              <w:pStyle w:val="VCAAtablesubhead1"/>
            </w:pPr>
            <w:r>
              <w:t xml:space="preserve">For </w:t>
            </w:r>
            <w:r w:rsidR="007D01C8">
              <w:t xml:space="preserve">Revisit </w:t>
            </w:r>
            <w:r w:rsidR="004337DD">
              <w:t>and review</w:t>
            </w:r>
            <w:r>
              <w:t>:</w:t>
            </w:r>
            <w:r w:rsidR="00FF61B2">
              <w:br/>
            </w:r>
            <w:r w:rsidR="00032511" w:rsidRPr="00FF61B2">
              <w:rPr>
                <w:b w:val="0"/>
                <w:bCs w:val="0"/>
              </w:rPr>
              <w:t xml:space="preserve">Printed images of </w:t>
            </w:r>
            <w:r w:rsidR="00032511" w:rsidRPr="00FF61B2">
              <w:rPr>
                <w:b w:val="0"/>
                <w:bCs w:val="0"/>
              </w:rPr>
              <w:lastRenderedPageBreak/>
              <w:t>existing designed habitats</w:t>
            </w:r>
          </w:p>
          <w:p w14:paraId="07F70C2B" w14:textId="7F3902CC" w:rsidR="00D72BF4" w:rsidRDefault="00000000" w:rsidP="00BD12FE">
            <w:pPr>
              <w:pStyle w:val="VCAAtablecondensed"/>
            </w:pPr>
            <w:hyperlink r:id="rId25">
              <w:r w:rsidR="005A3974" w:rsidRPr="00864CBE">
                <w:rPr>
                  <w:i/>
                  <w:iCs/>
                  <w:color w:val="1155CC"/>
                  <w:u w:val="single"/>
                </w:rPr>
                <w:t>Making Homes for Wildlife</w:t>
              </w:r>
            </w:hyperlink>
            <w:r w:rsidR="00817705">
              <w:t xml:space="preserve"> – AWARE Wildlife Rescue</w:t>
            </w:r>
          </w:p>
          <w:p w14:paraId="00000133" w14:textId="1BC630AB" w:rsidR="00C3044B" w:rsidRPr="00AE6190" w:rsidRDefault="00856285" w:rsidP="00BD12FE">
            <w:pPr>
              <w:pStyle w:val="VCAAtablecondensed"/>
            </w:pPr>
            <w:r>
              <w:t>PMI chart (A3 worksheet)</w:t>
            </w:r>
          </w:p>
        </w:tc>
      </w:tr>
      <w:tr w:rsidR="00C3044B" w:rsidRPr="001B0CC7" w14:paraId="1F1D3C2A" w14:textId="77777777" w:rsidTr="0CC70B75">
        <w:trPr>
          <w:trHeight w:val="300"/>
        </w:trPr>
        <w:tc>
          <w:tcPr>
            <w:tcW w:w="735" w:type="dxa"/>
          </w:tcPr>
          <w:p w14:paraId="00000134" w14:textId="77777777" w:rsidR="00C3044B" w:rsidRPr="001B0CC7" w:rsidRDefault="005A3974" w:rsidP="001C41E9">
            <w:pPr>
              <w:pStyle w:val="VCAAtablecondensed"/>
              <w:rPr>
                <w:color w:val="000000"/>
              </w:rPr>
            </w:pPr>
            <w:r w:rsidRPr="001B0CC7">
              <w:rPr>
                <w:color w:val="000000"/>
              </w:rPr>
              <w:lastRenderedPageBreak/>
              <w:t>2</w:t>
            </w:r>
          </w:p>
        </w:tc>
        <w:tc>
          <w:tcPr>
            <w:tcW w:w="1025" w:type="dxa"/>
          </w:tcPr>
          <w:p w14:paraId="00000135" w14:textId="77777777" w:rsidR="00C3044B" w:rsidRPr="001B0CC7" w:rsidRDefault="62B2B1F1" w:rsidP="001C41E9">
            <w:pPr>
              <w:pStyle w:val="VCAAtablecondensed"/>
              <w:rPr>
                <w:color w:val="000000"/>
              </w:rPr>
            </w:pPr>
            <w:r w:rsidRPr="001B0CC7">
              <w:rPr>
                <w:color w:val="000000" w:themeColor="text1"/>
              </w:rPr>
              <w:t>4</w:t>
            </w:r>
          </w:p>
        </w:tc>
        <w:tc>
          <w:tcPr>
            <w:tcW w:w="2725" w:type="dxa"/>
          </w:tcPr>
          <w:p w14:paraId="2EC36B3B" w14:textId="5B5B4575" w:rsidR="00C3044B" w:rsidRPr="001B0CC7" w:rsidRDefault="00525B04" w:rsidP="001C41E9">
            <w:pPr>
              <w:pStyle w:val="VCAAtablesubhead1"/>
            </w:pPr>
            <w:r>
              <w:t>Learning intentions:</w:t>
            </w:r>
          </w:p>
          <w:p w14:paraId="21EFD0A5" w14:textId="3C147955" w:rsidR="00927D54" w:rsidRPr="00AE6190" w:rsidRDefault="00D72BF4" w:rsidP="001C41E9">
            <w:pPr>
              <w:pStyle w:val="VCAAtablebulletnarrow"/>
              <w:rPr>
                <w:rFonts w:eastAsia="Arial"/>
              </w:rPr>
            </w:pPr>
            <w:r>
              <w:rPr>
                <w:rFonts w:eastAsia="Arial Narrow"/>
              </w:rPr>
              <w:t>We are learning to</w:t>
            </w:r>
            <w:r w:rsidR="001DFFBA" w:rsidRPr="001C41E9">
              <w:rPr>
                <w:rFonts w:eastAsia="Arial Narrow"/>
              </w:rPr>
              <w:t xml:space="preserve"> identify and justify design modifications to a habitat box based on an animal’s needs</w:t>
            </w:r>
            <w:r w:rsidR="00C950B6">
              <w:rPr>
                <w:rFonts w:eastAsia="Arial Narrow"/>
              </w:rPr>
              <w:t>.</w:t>
            </w:r>
          </w:p>
          <w:p w14:paraId="00000137" w14:textId="787F8B1E" w:rsidR="00C3044B" w:rsidRPr="00AE6190" w:rsidRDefault="00D72BF4" w:rsidP="00AE6190">
            <w:pPr>
              <w:pStyle w:val="VCAAtablebulletnarrow"/>
              <w:rPr>
                <w:rFonts w:eastAsia="Arial Narrow"/>
              </w:rPr>
            </w:pPr>
            <w:r>
              <w:rPr>
                <w:rFonts w:eastAsia="Arial Narrow"/>
              </w:rPr>
              <w:t>We are learning to</w:t>
            </w:r>
            <w:r w:rsidR="23FDD959" w:rsidRPr="001B0CC7">
              <w:rPr>
                <w:rFonts w:eastAsia="Arial Narrow"/>
              </w:rPr>
              <w:t xml:space="preserve"> work collaboratively to make design decisions</w:t>
            </w:r>
            <w:r w:rsidR="00927D54" w:rsidRPr="001B0CC7">
              <w:rPr>
                <w:rFonts w:eastAsia="Arial Narrow"/>
              </w:rPr>
              <w:t>.</w:t>
            </w:r>
          </w:p>
          <w:p w14:paraId="00000138" w14:textId="6CB7F082" w:rsidR="00C3044B" w:rsidRPr="001B0CC7" w:rsidRDefault="62B2B1F1" w:rsidP="001C41E9">
            <w:pPr>
              <w:pStyle w:val="VCAAtablesubhead1"/>
            </w:pPr>
            <w:r w:rsidRPr="001B0CC7">
              <w:t>Success criteria</w:t>
            </w:r>
            <w:r w:rsidR="00D81147" w:rsidRPr="001B0CC7">
              <w:t>:</w:t>
            </w:r>
          </w:p>
          <w:p w14:paraId="3B98552E" w14:textId="0034C939" w:rsidR="00C3044B" w:rsidRPr="001C41E9" w:rsidRDefault="23A1F185" w:rsidP="001C41E9">
            <w:pPr>
              <w:pStyle w:val="VCAAtablebulletnarrow"/>
              <w:rPr>
                <w:rFonts w:eastAsia="Arial Narrow"/>
              </w:rPr>
            </w:pPr>
            <w:r w:rsidRPr="001B0CC7">
              <w:rPr>
                <w:rFonts w:eastAsia="Arial Narrow"/>
              </w:rPr>
              <w:t xml:space="preserve">I can suggest and explain modifications to suit </w:t>
            </w:r>
            <w:r w:rsidR="02B2EDF1" w:rsidRPr="001B0CC7">
              <w:rPr>
                <w:rFonts w:eastAsia="Arial Narrow"/>
              </w:rPr>
              <w:t xml:space="preserve">the </w:t>
            </w:r>
            <w:r w:rsidR="00CC1DA6" w:rsidRPr="001B0CC7">
              <w:rPr>
                <w:rFonts w:eastAsia="Arial Narrow"/>
              </w:rPr>
              <w:t xml:space="preserve">needs of the </w:t>
            </w:r>
            <w:r w:rsidR="02B2EDF1" w:rsidRPr="001B0CC7">
              <w:rPr>
                <w:rFonts w:eastAsia="Arial Narrow"/>
              </w:rPr>
              <w:t>native</w:t>
            </w:r>
            <w:r w:rsidRPr="001B0CC7">
              <w:rPr>
                <w:rFonts w:eastAsia="Arial Narrow"/>
              </w:rPr>
              <w:t xml:space="preserve"> animal.</w:t>
            </w:r>
          </w:p>
          <w:p w14:paraId="2DC81082" w14:textId="04183493" w:rsidR="00C3044B" w:rsidRPr="001C41E9" w:rsidRDefault="23A1F185" w:rsidP="001C41E9">
            <w:pPr>
              <w:pStyle w:val="VCAAtablebulletnarrow"/>
              <w:rPr>
                <w:rFonts w:eastAsia="Arial Narrow"/>
              </w:rPr>
            </w:pPr>
            <w:r w:rsidRPr="001B0CC7">
              <w:rPr>
                <w:rFonts w:eastAsia="Arial Narrow"/>
              </w:rPr>
              <w:t>I can connect my ideas to ethical design.</w:t>
            </w:r>
          </w:p>
          <w:p w14:paraId="6C010A91" w14:textId="2FA5ACF8" w:rsidR="00C3044B" w:rsidRPr="001B0CC7" w:rsidRDefault="5E2EEDB4" w:rsidP="001C41E9">
            <w:pPr>
              <w:pStyle w:val="VCAAtablebulletnarrow"/>
              <w:rPr>
                <w:rFonts w:eastAsia="Arial Narrow"/>
              </w:rPr>
            </w:pPr>
            <w:r w:rsidRPr="001B0CC7">
              <w:rPr>
                <w:rFonts w:eastAsia="Arial Narrow"/>
              </w:rPr>
              <w:lastRenderedPageBreak/>
              <w:t xml:space="preserve">I can work collaboratively with </w:t>
            </w:r>
            <w:r w:rsidR="009964C5">
              <w:rPr>
                <w:rFonts w:eastAsia="Arial Narrow"/>
              </w:rPr>
              <w:t>other students</w:t>
            </w:r>
            <w:r w:rsidRPr="001B0CC7">
              <w:rPr>
                <w:rFonts w:eastAsia="Arial Narrow"/>
              </w:rPr>
              <w:t xml:space="preserve"> to make decisions</w:t>
            </w:r>
            <w:r w:rsidR="008A51CC" w:rsidRPr="001B0CC7">
              <w:rPr>
                <w:rFonts w:eastAsia="Arial Narrow"/>
              </w:rPr>
              <w:t xml:space="preserve"> about the design of habitat boxes.</w:t>
            </w:r>
          </w:p>
          <w:p w14:paraId="0000013B" w14:textId="0FB58B5A" w:rsidR="00C3044B" w:rsidRPr="001C41E9" w:rsidRDefault="00487558" w:rsidP="001C41E9">
            <w:pPr>
              <w:pStyle w:val="VCAAtablebulletnarrow"/>
              <w:rPr>
                <w:rFonts w:eastAsia="Arial Narrow"/>
              </w:rPr>
            </w:pPr>
            <w:r w:rsidRPr="00AE6190">
              <w:rPr>
                <w:rFonts w:eastAsia="Arial Narrow"/>
              </w:rPr>
              <w:t>I can identify one exciting design idea and one challenge I might face</w:t>
            </w:r>
            <w:r w:rsidRPr="001B0CC7">
              <w:rPr>
                <w:rFonts w:eastAsia="Arial Narrow"/>
              </w:rPr>
              <w:t xml:space="preserve"> when modifying a design</w:t>
            </w:r>
            <w:r w:rsidR="009964C5">
              <w:rPr>
                <w:rFonts w:eastAsia="Arial Narrow"/>
              </w:rPr>
              <w:t>.</w:t>
            </w:r>
          </w:p>
        </w:tc>
        <w:tc>
          <w:tcPr>
            <w:tcW w:w="5880" w:type="dxa"/>
          </w:tcPr>
          <w:p w14:paraId="2E2885AB" w14:textId="74299315" w:rsidR="00C3044B" w:rsidRPr="001B0CC7" w:rsidRDefault="574BBF8F" w:rsidP="00BD12FE">
            <w:pPr>
              <w:pStyle w:val="VCAAtablesubhead1"/>
            </w:pPr>
            <w:r w:rsidRPr="001B0CC7">
              <w:lastRenderedPageBreak/>
              <w:t xml:space="preserve">Customising the habitat box </w:t>
            </w:r>
          </w:p>
          <w:p w14:paraId="394F65B0" w14:textId="2C2ADDB2" w:rsidR="00E250F8" w:rsidRPr="001B0CC7" w:rsidRDefault="00E250F8" w:rsidP="00AE6190">
            <w:pPr>
              <w:pStyle w:val="VCAAtablesubhead1"/>
            </w:pPr>
            <w:r w:rsidRPr="001B0CC7">
              <w:t>Class discussion:</w:t>
            </w:r>
          </w:p>
          <w:p w14:paraId="24CBBF15" w14:textId="42AFBE15" w:rsidR="00D72BF4" w:rsidRDefault="574BBF8F" w:rsidP="001C41E9">
            <w:pPr>
              <w:pStyle w:val="VCAAtablecondensed"/>
            </w:pPr>
            <w:r w:rsidRPr="001B0CC7">
              <w:t xml:space="preserve">As a class, discuss the specific features of the habitat box that reflect the previous session’s discussion. </w:t>
            </w:r>
            <w:r w:rsidR="00716F42" w:rsidRPr="001B0CC7">
              <w:t>Guide students to identify key features of the habitat box, such as sturdiness, ventilation and a small entrance suitable for the Leadbeater’s possum.</w:t>
            </w:r>
          </w:p>
          <w:p w14:paraId="7D68184B" w14:textId="6C5F0D07" w:rsidR="00C3044B" w:rsidRPr="001B0CC7" w:rsidRDefault="005E4993" w:rsidP="00BD12FE">
            <w:pPr>
              <w:pStyle w:val="VCAAtablesubhead1"/>
            </w:pPr>
            <w:r w:rsidRPr="5B935D87">
              <w:t>Think</w:t>
            </w:r>
            <w:r>
              <w:t>–Ink–</w:t>
            </w:r>
            <w:r w:rsidRPr="5B935D87">
              <w:t>Pair</w:t>
            </w:r>
            <w:r>
              <w:t>–</w:t>
            </w:r>
            <w:r w:rsidRPr="5B935D87">
              <w:t>Share</w:t>
            </w:r>
            <w:r w:rsidRPr="001B0CC7" w:rsidDel="005E4993">
              <w:t xml:space="preserve"> </w:t>
            </w:r>
            <w:r w:rsidR="3D3A4CEB" w:rsidRPr="001B0CC7">
              <w:t>activity</w:t>
            </w:r>
            <w:r w:rsidR="00927D54" w:rsidRPr="001B0CC7">
              <w:t>:</w:t>
            </w:r>
            <w:r w:rsidR="574BBF8F" w:rsidRPr="001C41E9">
              <w:tab/>
            </w:r>
          </w:p>
          <w:p w14:paraId="489EE7A0" w14:textId="21A8EFC5" w:rsidR="00C3044B" w:rsidRPr="00AE6190" w:rsidRDefault="574BBF8F" w:rsidP="001C41E9">
            <w:pPr>
              <w:pStyle w:val="VCAAtablecondensed"/>
            </w:pPr>
            <w:r w:rsidRPr="00AE6190">
              <w:t>Show students the pattern for the habitat box</w:t>
            </w:r>
            <w:r w:rsidR="008218A0" w:rsidRPr="00AE6190">
              <w:t>.</w:t>
            </w:r>
          </w:p>
          <w:p w14:paraId="694A957E" w14:textId="169AB8E9" w:rsidR="00074FC2" w:rsidRPr="001B0CC7" w:rsidRDefault="3D3A4CEB" w:rsidP="001C41E9">
            <w:pPr>
              <w:pStyle w:val="VCAAtablecondensed"/>
            </w:pPr>
            <w:r w:rsidRPr="001B0CC7">
              <w:t>Ask students if any modifications need to be made for</w:t>
            </w:r>
            <w:r w:rsidR="0045385F" w:rsidRPr="001B0CC7">
              <w:t xml:space="preserve"> </w:t>
            </w:r>
            <w:r w:rsidRPr="001B0CC7">
              <w:t xml:space="preserve">their selected native animal. </w:t>
            </w:r>
            <w:r w:rsidR="204557FA" w:rsidRPr="001B0CC7">
              <w:t>Post different modification</w:t>
            </w:r>
            <w:r w:rsidR="47F7AF4E" w:rsidRPr="001B0CC7">
              <w:t>s</w:t>
            </w:r>
            <w:r w:rsidR="204557FA" w:rsidRPr="001B0CC7">
              <w:t xml:space="preserve"> around the room on poster paper or </w:t>
            </w:r>
            <w:r w:rsidR="009964C5">
              <w:t>sticky</w:t>
            </w:r>
            <w:r w:rsidR="204557FA" w:rsidRPr="001B0CC7">
              <w:t xml:space="preserve"> notes. </w:t>
            </w:r>
          </w:p>
          <w:p w14:paraId="169FF03C" w14:textId="3A6FA37F" w:rsidR="00074FC2" w:rsidRPr="001B0CC7" w:rsidRDefault="204557FA" w:rsidP="001C41E9">
            <w:pPr>
              <w:pStyle w:val="VCAAtablecondensed"/>
            </w:pPr>
            <w:r w:rsidRPr="001B0CC7">
              <w:t>Ask students to move in small groups and rotate</w:t>
            </w:r>
            <w:r w:rsidR="33132EFC" w:rsidRPr="001B0CC7">
              <w:t xml:space="preserve"> around the room.</w:t>
            </w:r>
            <w:r w:rsidR="00175D95" w:rsidRPr="001B0CC7">
              <w:t xml:space="preserve"> </w:t>
            </w:r>
            <w:r w:rsidR="5AB6541C" w:rsidRPr="001B0CC7">
              <w:t>Af</w:t>
            </w:r>
            <w:r w:rsidR="00175D95" w:rsidRPr="001B0CC7">
              <w:t>t</w:t>
            </w:r>
            <w:r w:rsidR="5AB6541C" w:rsidRPr="001B0CC7">
              <w:t>er reviewing all modifications, h</w:t>
            </w:r>
            <w:r w:rsidR="778DFDF9" w:rsidRPr="001B0CC7">
              <w:t>ave each</w:t>
            </w:r>
            <w:r w:rsidR="3D3A4CEB" w:rsidRPr="001B0CC7">
              <w:t xml:space="preserve"> student </w:t>
            </w:r>
            <w:r w:rsidR="6AC229EB" w:rsidRPr="001B0CC7">
              <w:t xml:space="preserve">consider the </w:t>
            </w:r>
            <w:r w:rsidR="359B15D8" w:rsidRPr="001B0CC7">
              <w:t xml:space="preserve">modifications </w:t>
            </w:r>
            <w:r w:rsidR="3D3A4CEB" w:rsidRPr="001B0CC7">
              <w:t>individually</w:t>
            </w:r>
            <w:r w:rsidR="009964C5">
              <w:t>, t</w:t>
            </w:r>
            <w:r w:rsidR="3D3A4CEB" w:rsidRPr="001B0CC7">
              <w:t>hen</w:t>
            </w:r>
            <w:r w:rsidR="009964C5">
              <w:t xml:space="preserve"> ask</w:t>
            </w:r>
            <w:r w:rsidR="3D3A4CEB" w:rsidRPr="001B0CC7">
              <w:t xml:space="preserve"> them to pair up to discuss their thoughts with a partner.</w:t>
            </w:r>
          </w:p>
          <w:p w14:paraId="42A2137E" w14:textId="18370282" w:rsidR="00074FC2" w:rsidRPr="001B0CC7" w:rsidRDefault="3D3A4CEB" w:rsidP="001C41E9">
            <w:pPr>
              <w:pStyle w:val="VCAAtablecondensed"/>
            </w:pPr>
            <w:r w:rsidRPr="001B0CC7">
              <w:lastRenderedPageBreak/>
              <w:t>Ask a few pairs to volunteer to share their insights with the whole class.</w:t>
            </w:r>
          </w:p>
          <w:p w14:paraId="6D9C5E97" w14:textId="555806C1" w:rsidR="00074FC2" w:rsidRPr="001B0CC7" w:rsidRDefault="3D3A4CEB" w:rsidP="001C41E9">
            <w:pPr>
              <w:pStyle w:val="VCAAtablecondensed"/>
            </w:pPr>
            <w:r w:rsidRPr="001B0CC7">
              <w:t>As a class</w:t>
            </w:r>
            <w:r w:rsidR="00C5302D" w:rsidRPr="001B0CC7">
              <w:t>,</w:t>
            </w:r>
            <w:r w:rsidRPr="001B0CC7">
              <w:t xml:space="preserve"> discuss if these modifications </w:t>
            </w:r>
            <w:r w:rsidR="0D6350AD" w:rsidRPr="001B0CC7">
              <w:t xml:space="preserve">are </w:t>
            </w:r>
            <w:r w:rsidRPr="001B0CC7">
              <w:t>necessary and link the discussion to ethical design.</w:t>
            </w:r>
            <w:r w:rsidR="5CA38CFF" w:rsidRPr="001B0CC7">
              <w:t xml:space="preserve"> Remind students about the comfort and safety of the native animal.</w:t>
            </w:r>
            <w:r w:rsidR="009F11B6" w:rsidRPr="001B0CC7">
              <w:t xml:space="preserve"> </w:t>
            </w:r>
            <w:r w:rsidR="00AE6190">
              <w:t>Ask</w:t>
            </w:r>
            <w:r w:rsidR="009F11B6" w:rsidRPr="001B0CC7">
              <w:t xml:space="preserve"> students to identify the pros and cons of each suggested modification.</w:t>
            </w:r>
          </w:p>
          <w:p w14:paraId="4A760B30" w14:textId="73F266C2" w:rsidR="00C3044B" w:rsidRPr="001B0CC7" w:rsidRDefault="009964C5" w:rsidP="001C41E9">
            <w:pPr>
              <w:pStyle w:val="VCAAtablecondensed"/>
            </w:pPr>
            <w:r>
              <w:t>Ask</w:t>
            </w:r>
            <w:r w:rsidR="471DB63F" w:rsidRPr="001B0CC7">
              <w:t xml:space="preserve"> </w:t>
            </w:r>
            <w:r w:rsidR="7990743D" w:rsidRPr="001B0CC7">
              <w:t>students</w:t>
            </w:r>
            <w:r>
              <w:t xml:space="preserve"> to</w:t>
            </w:r>
            <w:r w:rsidR="7990743D" w:rsidRPr="001B0CC7">
              <w:t xml:space="preserve"> vote on their most app</w:t>
            </w:r>
            <w:r w:rsidR="28F7F04E" w:rsidRPr="001B0CC7">
              <w:t>ro</w:t>
            </w:r>
            <w:r w:rsidR="7990743D" w:rsidRPr="001B0CC7">
              <w:t>p</w:t>
            </w:r>
            <w:r w:rsidR="00175D95" w:rsidRPr="001B0CC7">
              <w:t>r</w:t>
            </w:r>
            <w:r w:rsidR="7990743D" w:rsidRPr="001B0CC7">
              <w:t xml:space="preserve">iate </w:t>
            </w:r>
            <w:r w:rsidR="79877D9A" w:rsidRPr="001B0CC7">
              <w:t xml:space="preserve">modifications </w:t>
            </w:r>
            <w:r w:rsidR="0041392E" w:rsidRPr="001B0CC7">
              <w:t xml:space="preserve">(e.g. </w:t>
            </w:r>
            <w:r w:rsidR="0041392E">
              <w:t>using</w:t>
            </w:r>
            <w:r w:rsidR="0041392E" w:rsidRPr="001B0CC7">
              <w:t xml:space="preserve"> sticky dots)</w:t>
            </w:r>
            <w:r w:rsidR="0041392E">
              <w:t xml:space="preserve"> </w:t>
            </w:r>
            <w:r w:rsidR="79877D9A" w:rsidRPr="001B0CC7">
              <w:t>u</w:t>
            </w:r>
            <w:r w:rsidR="7990743D" w:rsidRPr="001B0CC7">
              <w:t>sing 2</w:t>
            </w:r>
            <w:r>
              <w:t xml:space="preserve"> or </w:t>
            </w:r>
            <w:r w:rsidR="7990743D" w:rsidRPr="001B0CC7">
              <w:t xml:space="preserve">3 votes each. Tally the votes to identify the top </w:t>
            </w:r>
            <w:r w:rsidR="6283CD1A" w:rsidRPr="001B0CC7">
              <w:t xml:space="preserve">2 </w:t>
            </w:r>
            <w:r w:rsidR="7990743D" w:rsidRPr="001B0CC7">
              <w:t xml:space="preserve">modifications and confirm that the class agrees with the final list. </w:t>
            </w:r>
            <w:r>
              <w:t>G</w:t>
            </w:r>
            <w:r w:rsidR="7990743D" w:rsidRPr="001B0CC7">
              <w:t xml:space="preserve">uide the process to ensure the </w:t>
            </w:r>
            <w:r w:rsidR="007F79C4" w:rsidRPr="001B0CC7">
              <w:t>identified</w:t>
            </w:r>
            <w:r w:rsidR="7990743D" w:rsidRPr="001B0CC7">
              <w:t xml:space="preserve"> modifications are suitable for building </w:t>
            </w:r>
            <w:r w:rsidR="006153AD">
              <w:t xml:space="preserve">a </w:t>
            </w:r>
            <w:r w:rsidR="6E1C1368" w:rsidRPr="001B0CC7">
              <w:t>suitable</w:t>
            </w:r>
            <w:r w:rsidR="7990743D" w:rsidRPr="001B0CC7">
              <w:t xml:space="preserve"> habitat box</w:t>
            </w:r>
            <w:r w:rsidR="1D89D874" w:rsidRPr="001B0CC7">
              <w:t xml:space="preserve"> for the selected native animal</w:t>
            </w:r>
            <w:r w:rsidR="7990743D" w:rsidRPr="001B0CC7">
              <w:t>.</w:t>
            </w:r>
          </w:p>
          <w:p w14:paraId="0E85FE30" w14:textId="355D130B" w:rsidR="00E250F8" w:rsidRPr="001B0CC7" w:rsidRDefault="7DEEDEA6" w:rsidP="001C41E9">
            <w:pPr>
              <w:pStyle w:val="VCAAtablecondensed"/>
            </w:pPr>
            <w:r w:rsidRPr="001B0CC7">
              <w:t xml:space="preserve">As a class, discuss how the </w:t>
            </w:r>
            <w:r w:rsidR="00AA183B" w:rsidRPr="001B0CC7">
              <w:t>2</w:t>
            </w:r>
            <w:r w:rsidRPr="001B0CC7">
              <w:t xml:space="preserve"> selected modification</w:t>
            </w:r>
            <w:r w:rsidR="00AA183B" w:rsidRPr="001B0CC7">
              <w:t>s</w:t>
            </w:r>
            <w:r w:rsidRPr="001B0CC7">
              <w:t xml:space="preserve"> benefit the habitat box and its intended native animal.</w:t>
            </w:r>
          </w:p>
          <w:p w14:paraId="6DFD90F4" w14:textId="4EB05C7F" w:rsidR="00074FC2" w:rsidRPr="00AE6190" w:rsidRDefault="009964C5" w:rsidP="00BD12FE">
            <w:pPr>
              <w:pStyle w:val="VCAAtablesubhead1"/>
            </w:pPr>
            <w:r>
              <w:t>Materials cost for design modifications</w:t>
            </w:r>
            <w:r w:rsidR="00C5302D" w:rsidRPr="00AE6190">
              <w:t>:</w:t>
            </w:r>
          </w:p>
          <w:p w14:paraId="6B163A24" w14:textId="728B1BB7" w:rsidR="00C3044B" w:rsidRDefault="3D3A4CEB" w:rsidP="001C41E9">
            <w:pPr>
              <w:pStyle w:val="VCAAtablecondensed"/>
            </w:pPr>
            <w:r w:rsidRPr="001B0CC7">
              <w:t xml:space="preserve">Tell students the budget for the habitat box </w:t>
            </w:r>
            <w:r w:rsidRPr="00AE6190">
              <w:t xml:space="preserve">and provide </w:t>
            </w:r>
            <w:r w:rsidR="009964C5">
              <w:t>each student</w:t>
            </w:r>
            <w:r w:rsidR="009964C5" w:rsidRPr="00AE6190">
              <w:t xml:space="preserve"> </w:t>
            </w:r>
            <w:r w:rsidRPr="00AE6190">
              <w:t>with a template to calculate the cost of materials</w:t>
            </w:r>
            <w:r w:rsidR="00284BA7">
              <w:t>,</w:t>
            </w:r>
            <w:r w:rsidR="0F2A4748" w:rsidRPr="001B0CC7">
              <w:t xml:space="preserve"> based on the modifications</w:t>
            </w:r>
            <w:r w:rsidR="009964C5">
              <w:t xml:space="preserve"> (see ‘Resources’ column)</w:t>
            </w:r>
            <w:r w:rsidRPr="00AE6190">
              <w:t>.</w:t>
            </w:r>
          </w:p>
          <w:p w14:paraId="0C4B141B" w14:textId="51DB83B4" w:rsidR="008D726D" w:rsidRPr="00AE6190" w:rsidRDefault="008D726D" w:rsidP="001C41E9">
            <w:pPr>
              <w:pStyle w:val="VCAAtablecondensed"/>
              <w:rPr>
                <w:b/>
                <w:bCs/>
              </w:rPr>
            </w:pPr>
            <w:r w:rsidRPr="00AE6190">
              <w:rPr>
                <w:b/>
                <w:bCs/>
              </w:rPr>
              <w:t>Ethical design reflection:</w:t>
            </w:r>
          </w:p>
          <w:p w14:paraId="3B5132C6" w14:textId="4CED3055" w:rsidR="00C3044B" w:rsidRPr="001B0CC7" w:rsidRDefault="4110BBAE" w:rsidP="001C41E9">
            <w:pPr>
              <w:pStyle w:val="VCAAtablecondensed"/>
            </w:pPr>
            <w:r>
              <w:t>Ask students to think independently about:</w:t>
            </w:r>
          </w:p>
          <w:p w14:paraId="08BB96F5" w14:textId="333531CD" w:rsidR="00E250F8" w:rsidRPr="00864CBE" w:rsidRDefault="574BBF8F" w:rsidP="00864CBE">
            <w:pPr>
              <w:pStyle w:val="VCAAtablebulletnarrow"/>
              <w:rPr>
                <w:rFonts w:eastAsia="Arial Narrow"/>
              </w:rPr>
            </w:pPr>
            <w:r w:rsidRPr="001B0CC7">
              <w:rPr>
                <w:rFonts w:eastAsia="Arial Narrow"/>
              </w:rPr>
              <w:t xml:space="preserve">one design idea </w:t>
            </w:r>
            <w:r w:rsidRPr="00864CBE">
              <w:rPr>
                <w:rFonts w:eastAsia="Arial Narrow"/>
              </w:rPr>
              <w:t>they are excited about</w:t>
            </w:r>
          </w:p>
          <w:p w14:paraId="00000159" w14:textId="5D3E9D52" w:rsidR="00C3044B" w:rsidRPr="001C41E9" w:rsidRDefault="574BBF8F" w:rsidP="00864CBE">
            <w:pPr>
              <w:pStyle w:val="VCAAtablebulletnarrow"/>
              <w:rPr>
                <w:rFonts w:eastAsia="Arial Narrow"/>
              </w:rPr>
            </w:pPr>
            <w:r w:rsidRPr="6F01C2B7">
              <w:rPr>
                <w:rFonts w:eastAsia="Arial Narrow"/>
              </w:rPr>
              <w:t xml:space="preserve">one challenge they </w:t>
            </w:r>
            <w:r w:rsidR="000226C4" w:rsidRPr="6F01C2B7">
              <w:rPr>
                <w:rFonts w:eastAsia="Arial Narrow"/>
              </w:rPr>
              <w:t xml:space="preserve">may </w:t>
            </w:r>
            <w:r w:rsidRPr="6F01C2B7">
              <w:rPr>
                <w:rFonts w:eastAsia="Arial Narrow"/>
              </w:rPr>
              <w:t>expect to face</w:t>
            </w:r>
            <w:r w:rsidR="7B716255" w:rsidRPr="6F01C2B7">
              <w:rPr>
                <w:rFonts w:eastAsia="Arial Narrow"/>
              </w:rPr>
              <w:t xml:space="preserve"> and how they might overcome it.</w:t>
            </w:r>
          </w:p>
        </w:tc>
        <w:tc>
          <w:tcPr>
            <w:tcW w:w="1995" w:type="dxa"/>
          </w:tcPr>
          <w:p w14:paraId="0000015A" w14:textId="4A1500C8" w:rsidR="00C3044B" w:rsidRPr="00AE6190" w:rsidRDefault="00D72BF4" w:rsidP="00BD12FE">
            <w:pPr>
              <w:pStyle w:val="VCAAtablesubhead1"/>
            </w:pPr>
            <w:r>
              <w:lastRenderedPageBreak/>
              <w:t>Enable:</w:t>
            </w:r>
          </w:p>
          <w:p w14:paraId="333F7E82" w14:textId="5832C20F" w:rsidR="2CAA042F" w:rsidRPr="001B0CC7" w:rsidRDefault="2CAA042F" w:rsidP="00BD12FE">
            <w:pPr>
              <w:pStyle w:val="VCAAtablecondensed"/>
            </w:pPr>
            <w:r w:rsidRPr="001B0CC7">
              <w:t>Provide students with a list of possible modifications and have them use a checklist to select which ones to include.</w:t>
            </w:r>
          </w:p>
          <w:p w14:paraId="0000015C" w14:textId="2C2AB3DE" w:rsidR="00C3044B" w:rsidRPr="00AE6190" w:rsidRDefault="00D72BF4" w:rsidP="00BD12FE">
            <w:pPr>
              <w:pStyle w:val="VCAAtablesubhead1"/>
            </w:pPr>
            <w:r>
              <w:t>Extend</w:t>
            </w:r>
            <w:r w:rsidR="005A3974" w:rsidRPr="00AE6190">
              <w:t>:</w:t>
            </w:r>
            <w:r w:rsidR="005A3974" w:rsidRPr="001B0CC7">
              <w:t xml:space="preserve"> </w:t>
            </w:r>
          </w:p>
          <w:p w14:paraId="0000015E" w14:textId="27FCFB6C" w:rsidR="00C3044B" w:rsidRPr="00AE6190" w:rsidRDefault="2B62040E" w:rsidP="00AE6190">
            <w:pPr>
              <w:pStyle w:val="VCAAtablecondensed"/>
            </w:pPr>
            <w:r w:rsidRPr="001B0CC7">
              <w:t xml:space="preserve">Students research real-life examples of habitat boxes used for different native animals, then compare those designs to selected modifications and </w:t>
            </w:r>
            <w:r w:rsidRPr="001B0CC7">
              <w:lastRenderedPageBreak/>
              <w:t>suggest further improvements based on their findings</w:t>
            </w:r>
            <w:r w:rsidR="006153AD">
              <w:t>.</w:t>
            </w:r>
          </w:p>
        </w:tc>
        <w:tc>
          <w:tcPr>
            <w:tcW w:w="1500" w:type="dxa"/>
          </w:tcPr>
          <w:p w14:paraId="0000015F" w14:textId="76BEDD0E" w:rsidR="00C3044B" w:rsidRPr="00AE6190" w:rsidRDefault="00C3044B" w:rsidP="6DBFC4C4">
            <w:pPr>
              <w:pBdr>
                <w:top w:val="nil"/>
                <w:left w:val="nil"/>
                <w:bottom w:val="nil"/>
                <w:right w:val="nil"/>
                <w:between w:val="nil"/>
              </w:pBdr>
              <w:spacing w:before="120" w:after="120" w:line="280" w:lineRule="auto"/>
              <w:rPr>
                <w:rFonts w:ascii="Arial Narrow" w:eastAsia="Arial Narrow" w:hAnsi="Arial Narrow" w:cs="Arial Narrow"/>
                <w:color w:val="000000"/>
                <w:sz w:val="20"/>
                <w:szCs w:val="20"/>
              </w:rPr>
            </w:pPr>
          </w:p>
        </w:tc>
        <w:tc>
          <w:tcPr>
            <w:tcW w:w="1875" w:type="dxa"/>
          </w:tcPr>
          <w:p w14:paraId="5674DF25" w14:textId="1583C5E6" w:rsidR="00BD12FE" w:rsidRDefault="00BD12FE" w:rsidP="00BD12FE">
            <w:pPr>
              <w:pStyle w:val="VCAAtablesubhead1"/>
            </w:pPr>
            <w:r>
              <w:t xml:space="preserve">For </w:t>
            </w:r>
            <w:r w:rsidR="007D01C8">
              <w:t xml:space="preserve">Class </w:t>
            </w:r>
            <w:r w:rsidR="00DB3054">
              <w:t>discussion:</w:t>
            </w:r>
          </w:p>
          <w:p w14:paraId="00000160" w14:textId="45A82C46" w:rsidR="00C3044B" w:rsidRPr="00AE6190" w:rsidRDefault="005A3974" w:rsidP="00BD12FE">
            <w:pPr>
              <w:pStyle w:val="VCAAtablecondensed"/>
            </w:pPr>
            <w:r w:rsidRPr="00AE6190">
              <w:t xml:space="preserve">Completed A3 PMI </w:t>
            </w:r>
            <w:r w:rsidR="009964C5">
              <w:t>worksheets</w:t>
            </w:r>
            <w:r w:rsidR="009964C5" w:rsidRPr="00AE6190">
              <w:t xml:space="preserve"> </w:t>
            </w:r>
            <w:r w:rsidRPr="00AE6190">
              <w:t>from Lesson 3</w:t>
            </w:r>
          </w:p>
          <w:p w14:paraId="6839A052" w14:textId="7B4BC1DF" w:rsidR="00774854" w:rsidRDefault="00000000" w:rsidP="00F37EED">
            <w:pPr>
              <w:pStyle w:val="VCAAtablecondensed"/>
            </w:pPr>
            <w:hyperlink r:id="rId26">
              <w:r w:rsidR="00817705" w:rsidRPr="007B7A1A">
                <w:rPr>
                  <w:i/>
                  <w:iCs/>
                  <w:color w:val="1155CC"/>
                  <w:u w:val="single"/>
                </w:rPr>
                <w:t>Making Homes for Wildlife</w:t>
              </w:r>
            </w:hyperlink>
            <w:r w:rsidR="00817705">
              <w:t xml:space="preserve"> – AWARE Wildlife Rescue</w:t>
            </w:r>
          </w:p>
          <w:p w14:paraId="4E56E34E" w14:textId="280066B8" w:rsidR="00284BA7" w:rsidRDefault="00284BA7" w:rsidP="00284BA7">
            <w:pPr>
              <w:pStyle w:val="VCAAtablesubhead1"/>
              <w:keepNext/>
            </w:pPr>
            <w:r>
              <w:t xml:space="preserve">For </w:t>
            </w:r>
            <w:r w:rsidR="005E4993" w:rsidRPr="5B935D87">
              <w:t>Think</w:t>
            </w:r>
            <w:r w:rsidR="005E4993">
              <w:t>–Ink–</w:t>
            </w:r>
            <w:r w:rsidR="005E4993" w:rsidRPr="5B935D87">
              <w:t>Pair</w:t>
            </w:r>
            <w:r w:rsidR="005E4993">
              <w:t>–</w:t>
            </w:r>
            <w:r w:rsidR="005E4993" w:rsidRPr="5B935D87">
              <w:t>Share</w:t>
            </w:r>
            <w:r>
              <w:t xml:space="preserve"> activity:</w:t>
            </w:r>
          </w:p>
          <w:p w14:paraId="765AF422" w14:textId="77777777" w:rsidR="00284BA7" w:rsidRPr="00937562" w:rsidRDefault="00284BA7" w:rsidP="00284BA7">
            <w:pPr>
              <w:pStyle w:val="VCAAtabletextnarrow"/>
            </w:pPr>
            <w:r w:rsidRPr="00284BA7">
              <w:t>P</w:t>
            </w:r>
            <w:r w:rsidRPr="00937562">
              <w:t>oster paper</w:t>
            </w:r>
          </w:p>
          <w:p w14:paraId="01EB7D60" w14:textId="77777777" w:rsidR="00284BA7" w:rsidRDefault="00284BA7" w:rsidP="00F37EED">
            <w:pPr>
              <w:pStyle w:val="VCAAtabletextnarrow"/>
            </w:pPr>
            <w:r w:rsidRPr="00284BA7">
              <w:t>S</w:t>
            </w:r>
            <w:r w:rsidRPr="00937562">
              <w:t>ticky</w:t>
            </w:r>
            <w:r w:rsidRPr="007B7A1A">
              <w:t xml:space="preserve"> notes</w:t>
            </w:r>
            <w:r>
              <w:t xml:space="preserve"> </w:t>
            </w:r>
          </w:p>
          <w:p w14:paraId="74B300CD" w14:textId="19895AA1" w:rsidR="009964C5" w:rsidRDefault="009964C5" w:rsidP="00284BA7">
            <w:pPr>
              <w:pStyle w:val="VCAAtablesubhead1"/>
            </w:pPr>
            <w:r>
              <w:lastRenderedPageBreak/>
              <w:t xml:space="preserve">For </w:t>
            </w:r>
            <w:r w:rsidR="007D01C8">
              <w:t xml:space="preserve">Materials </w:t>
            </w:r>
            <w:r>
              <w:t>cost for design modifications:</w:t>
            </w:r>
          </w:p>
          <w:p w14:paraId="7F584F9F" w14:textId="74B98687" w:rsidR="00774854" w:rsidRDefault="00000000" w:rsidP="00F37EED">
            <w:pPr>
              <w:pStyle w:val="VCAAtablecondensed"/>
            </w:pPr>
            <w:hyperlink w:anchor="Appendix1" w:history="1">
              <w:r w:rsidR="005333BC" w:rsidRPr="005333BC">
                <w:rPr>
                  <w:rStyle w:val="Hyperlink"/>
                </w:rPr>
                <w:t>‘</w:t>
              </w:r>
              <w:r w:rsidR="009964C5" w:rsidRPr="005333BC">
                <w:rPr>
                  <w:rStyle w:val="Hyperlink"/>
                </w:rPr>
                <w:t xml:space="preserve">Appendix 1: </w:t>
              </w:r>
              <w:r w:rsidR="00315B50" w:rsidRPr="005333BC">
                <w:rPr>
                  <w:rStyle w:val="Hyperlink"/>
                </w:rPr>
                <w:t>Habitat box budget template</w:t>
              </w:r>
              <w:r w:rsidR="005333BC" w:rsidRPr="005333BC">
                <w:rPr>
                  <w:rStyle w:val="Hyperlink"/>
                </w:rPr>
                <w:t>”</w:t>
              </w:r>
            </w:hyperlink>
          </w:p>
          <w:p w14:paraId="00000161" w14:textId="019A67D9" w:rsidR="009964C5" w:rsidRPr="00AE6190" w:rsidRDefault="009964C5" w:rsidP="00F37EED">
            <w:pPr>
              <w:pStyle w:val="VCAAtabletextnarrow"/>
            </w:pPr>
          </w:p>
        </w:tc>
      </w:tr>
      <w:tr w:rsidR="00C3044B" w:rsidRPr="001B0CC7" w14:paraId="3F99EC9A" w14:textId="77777777" w:rsidTr="0CC70B75">
        <w:trPr>
          <w:trHeight w:val="300"/>
        </w:trPr>
        <w:tc>
          <w:tcPr>
            <w:tcW w:w="735" w:type="dxa"/>
          </w:tcPr>
          <w:p w14:paraId="00000162" w14:textId="77777777" w:rsidR="00C3044B" w:rsidRPr="001B0CC7" w:rsidRDefault="005A3974" w:rsidP="001C41E9">
            <w:pPr>
              <w:pStyle w:val="VCAAtablecondensed"/>
              <w:rPr>
                <w:color w:val="000000"/>
              </w:rPr>
            </w:pPr>
            <w:r w:rsidRPr="001B0CC7">
              <w:rPr>
                <w:color w:val="000000"/>
              </w:rPr>
              <w:lastRenderedPageBreak/>
              <w:t>3</w:t>
            </w:r>
          </w:p>
        </w:tc>
        <w:tc>
          <w:tcPr>
            <w:tcW w:w="1025" w:type="dxa"/>
          </w:tcPr>
          <w:p w14:paraId="00000163" w14:textId="77777777" w:rsidR="00C3044B" w:rsidRPr="001B0CC7" w:rsidRDefault="005A3974" w:rsidP="001C41E9">
            <w:pPr>
              <w:pStyle w:val="VCAAtablecondensed"/>
              <w:rPr>
                <w:color w:val="000000"/>
              </w:rPr>
            </w:pPr>
            <w:r w:rsidRPr="001B0CC7">
              <w:rPr>
                <w:color w:val="000000"/>
              </w:rPr>
              <w:t>5</w:t>
            </w:r>
          </w:p>
        </w:tc>
        <w:tc>
          <w:tcPr>
            <w:tcW w:w="2725" w:type="dxa"/>
          </w:tcPr>
          <w:p w14:paraId="00000164" w14:textId="1F9E8CC9" w:rsidR="00C3044B" w:rsidRPr="00AE6190" w:rsidRDefault="00525B04" w:rsidP="001C41E9">
            <w:pPr>
              <w:pStyle w:val="VCAAtablesubhead1"/>
            </w:pPr>
            <w:r>
              <w:t>Learning intentions:</w:t>
            </w:r>
            <w:r w:rsidR="62B2B1F1" w:rsidRPr="001B0CC7">
              <w:t xml:space="preserve"> </w:t>
            </w:r>
          </w:p>
          <w:p w14:paraId="79F8C1BD" w14:textId="208BC580" w:rsidR="00C3044B" w:rsidRPr="001C41E9" w:rsidRDefault="00D72BF4" w:rsidP="001C41E9">
            <w:pPr>
              <w:pStyle w:val="VCAAtablebulletnarrow"/>
              <w:rPr>
                <w:rFonts w:eastAsia="Arial Narrow"/>
              </w:rPr>
            </w:pPr>
            <w:r>
              <w:rPr>
                <w:rFonts w:eastAsia="Arial Narrow"/>
              </w:rPr>
              <w:t>We are learning to</w:t>
            </w:r>
            <w:r w:rsidR="56AE13B8" w:rsidRPr="001B0CC7">
              <w:rPr>
                <w:rFonts w:eastAsia="Arial Narrow"/>
              </w:rPr>
              <w:t xml:space="preserve"> explore and identify key properties of timber for outdoor habitat boxes.</w:t>
            </w:r>
          </w:p>
          <w:p w14:paraId="00000166" w14:textId="1B8E96CC" w:rsidR="00C3044B" w:rsidRPr="00AE6190" w:rsidRDefault="00D72BF4" w:rsidP="00AE6190">
            <w:pPr>
              <w:pStyle w:val="VCAAtablebulletnarrow"/>
              <w:rPr>
                <w:rFonts w:eastAsia="Arial Narrow"/>
              </w:rPr>
            </w:pPr>
            <w:r>
              <w:rPr>
                <w:rFonts w:eastAsia="Arial Narrow"/>
              </w:rPr>
              <w:t>We are learning to</w:t>
            </w:r>
            <w:r w:rsidR="56AE13B8" w:rsidRPr="001B0CC7">
              <w:rPr>
                <w:rFonts w:eastAsia="Arial Narrow"/>
              </w:rPr>
              <w:t xml:space="preserve"> evaluate which types of timber best support </w:t>
            </w:r>
            <w:r w:rsidR="00FE4925">
              <w:rPr>
                <w:rFonts w:eastAsia="Arial Narrow"/>
              </w:rPr>
              <w:t>wildlife</w:t>
            </w:r>
            <w:r w:rsidR="56AE13B8" w:rsidRPr="001B0CC7">
              <w:rPr>
                <w:rFonts w:eastAsia="Arial Narrow"/>
              </w:rPr>
              <w:t xml:space="preserve"> welfare and withstand environmental conditions</w:t>
            </w:r>
            <w:r w:rsidR="006153AD">
              <w:rPr>
                <w:rFonts w:eastAsia="Arial Narrow"/>
              </w:rPr>
              <w:t>.</w:t>
            </w:r>
          </w:p>
          <w:p w14:paraId="00000167" w14:textId="546C0A54" w:rsidR="00C3044B" w:rsidRPr="00AE6190" w:rsidRDefault="62B2B1F1" w:rsidP="001C41E9">
            <w:pPr>
              <w:pStyle w:val="VCAAtablesubhead1"/>
            </w:pPr>
            <w:r w:rsidRPr="00AE6190">
              <w:lastRenderedPageBreak/>
              <w:t xml:space="preserve">Success </w:t>
            </w:r>
            <w:r w:rsidR="00D81147" w:rsidRPr="001B0CC7">
              <w:t>c</w:t>
            </w:r>
            <w:r w:rsidRPr="00AE6190">
              <w:t>riteria:</w:t>
            </w:r>
          </w:p>
          <w:p w14:paraId="4766EA9C" w14:textId="3B621BF5" w:rsidR="00C3044B" w:rsidRPr="00AE6190" w:rsidRDefault="6609F075" w:rsidP="00AE6190">
            <w:pPr>
              <w:pStyle w:val="VCAAtablebulletnarrow"/>
              <w:rPr>
                <w:rFonts w:eastAsia="Arial Narrow"/>
              </w:rPr>
            </w:pPr>
            <w:r w:rsidRPr="00AE6190">
              <w:rPr>
                <w:rFonts w:eastAsia="Arial Narrow"/>
              </w:rPr>
              <w:t xml:space="preserve">I can describe timber properties </w:t>
            </w:r>
            <w:r w:rsidR="00384678" w:rsidRPr="001B0CC7">
              <w:rPr>
                <w:rFonts w:eastAsia="Arial Narrow"/>
              </w:rPr>
              <w:t xml:space="preserve">that are important </w:t>
            </w:r>
            <w:r w:rsidR="00850E7B" w:rsidRPr="001B0CC7">
              <w:rPr>
                <w:rFonts w:eastAsia="Arial Narrow"/>
              </w:rPr>
              <w:t>for habitat</w:t>
            </w:r>
            <w:r w:rsidR="006153AD">
              <w:rPr>
                <w:rFonts w:eastAsia="Arial Narrow"/>
              </w:rPr>
              <w:t>,</w:t>
            </w:r>
            <w:r w:rsidR="00850E7B" w:rsidRPr="001B0CC7">
              <w:rPr>
                <w:rFonts w:eastAsia="Arial Narrow"/>
              </w:rPr>
              <w:t xml:space="preserve"> </w:t>
            </w:r>
            <w:r w:rsidR="006153AD">
              <w:rPr>
                <w:rFonts w:eastAsia="Arial Narrow"/>
              </w:rPr>
              <w:t>such as</w:t>
            </w:r>
            <w:r w:rsidR="006153AD" w:rsidRPr="00AE6190">
              <w:rPr>
                <w:rFonts w:eastAsia="Arial Narrow"/>
              </w:rPr>
              <w:t xml:space="preserve"> </w:t>
            </w:r>
            <w:r w:rsidRPr="00AE6190">
              <w:rPr>
                <w:rFonts w:eastAsia="Arial Narrow"/>
              </w:rPr>
              <w:t>strength, water resistance and durability.</w:t>
            </w:r>
          </w:p>
          <w:p w14:paraId="5FD939AE" w14:textId="709F698B" w:rsidR="00C3044B" w:rsidRPr="00AE6190" w:rsidRDefault="531FFADB" w:rsidP="00AE6190">
            <w:pPr>
              <w:pStyle w:val="VCAAtablebulletnarrow"/>
              <w:rPr>
                <w:rFonts w:eastAsia="Arial Narrow"/>
              </w:rPr>
            </w:pPr>
            <w:r w:rsidRPr="00AE6190">
              <w:rPr>
                <w:rFonts w:eastAsia="Arial Narrow"/>
              </w:rPr>
              <w:t xml:space="preserve">I can </w:t>
            </w:r>
            <w:r w:rsidR="600BB5B5" w:rsidRPr="00AE6190">
              <w:rPr>
                <w:rFonts w:eastAsia="Arial Narrow"/>
              </w:rPr>
              <w:t>explain</w:t>
            </w:r>
            <w:r w:rsidRPr="00AE6190">
              <w:rPr>
                <w:rFonts w:eastAsia="Arial Narrow"/>
              </w:rPr>
              <w:t xml:space="preserve"> why certain </w:t>
            </w:r>
            <w:r w:rsidR="5FB04C15" w:rsidRPr="001B0CC7">
              <w:rPr>
                <w:rFonts w:eastAsia="Arial Narrow"/>
              </w:rPr>
              <w:t xml:space="preserve">timbers </w:t>
            </w:r>
            <w:r w:rsidRPr="00AE6190">
              <w:rPr>
                <w:rFonts w:eastAsia="Arial Narrow"/>
              </w:rPr>
              <w:t xml:space="preserve">are better for supporting native animals and </w:t>
            </w:r>
            <w:r w:rsidR="0041392E">
              <w:rPr>
                <w:rFonts w:eastAsia="Arial Narrow"/>
              </w:rPr>
              <w:t xml:space="preserve">why they </w:t>
            </w:r>
            <w:r w:rsidRPr="00AE6190">
              <w:rPr>
                <w:rFonts w:eastAsia="Arial Narrow"/>
              </w:rPr>
              <w:t>last</w:t>
            </w:r>
            <w:r w:rsidR="008C1FCE">
              <w:rPr>
                <w:rFonts w:eastAsia="Arial Narrow"/>
              </w:rPr>
              <w:t xml:space="preserve"> for a long time</w:t>
            </w:r>
            <w:r w:rsidRPr="00AE6190">
              <w:rPr>
                <w:rFonts w:eastAsia="Arial Narrow"/>
              </w:rPr>
              <w:t xml:space="preserve"> outdoors.</w:t>
            </w:r>
          </w:p>
          <w:p w14:paraId="0000016B" w14:textId="58512CCA" w:rsidR="00C3044B" w:rsidRPr="00AE6190" w:rsidRDefault="6609F075" w:rsidP="001C41E9">
            <w:pPr>
              <w:pStyle w:val="VCAAtablebulletnarrow"/>
              <w:rPr>
                <w:rFonts w:eastAsia="Arial Narrow"/>
              </w:rPr>
            </w:pPr>
            <w:r w:rsidRPr="00AE6190">
              <w:rPr>
                <w:rFonts w:eastAsia="Arial Narrow"/>
              </w:rPr>
              <w:t xml:space="preserve">I can explain how </w:t>
            </w:r>
            <w:r w:rsidR="00FD6C30" w:rsidRPr="001B0CC7">
              <w:rPr>
                <w:rFonts w:eastAsia="Arial Narrow"/>
              </w:rPr>
              <w:t xml:space="preserve">timber choices </w:t>
            </w:r>
            <w:r w:rsidRPr="00AE6190">
              <w:rPr>
                <w:rFonts w:eastAsia="Arial Narrow"/>
              </w:rPr>
              <w:t xml:space="preserve">affect both </w:t>
            </w:r>
            <w:r w:rsidR="006153AD">
              <w:rPr>
                <w:rFonts w:eastAsia="Arial Narrow"/>
              </w:rPr>
              <w:t>a</w:t>
            </w:r>
            <w:r w:rsidRPr="00AE6190">
              <w:rPr>
                <w:rFonts w:eastAsia="Arial Narrow"/>
              </w:rPr>
              <w:t xml:space="preserve"> habitat’s longevity and animal safety</w:t>
            </w:r>
            <w:r w:rsidR="00D81147" w:rsidRPr="001B0CC7">
              <w:rPr>
                <w:rFonts w:eastAsia="Arial Narrow"/>
              </w:rPr>
              <w:t>.</w:t>
            </w:r>
          </w:p>
        </w:tc>
        <w:tc>
          <w:tcPr>
            <w:tcW w:w="5880" w:type="dxa"/>
          </w:tcPr>
          <w:p w14:paraId="7DD5A125" w14:textId="51DF0758" w:rsidR="00C3044B" w:rsidRPr="001B0CC7" w:rsidRDefault="6F13015F" w:rsidP="00AE6190">
            <w:pPr>
              <w:pStyle w:val="VCAAtablesubhead1"/>
            </w:pPr>
            <w:r w:rsidRPr="001B0CC7">
              <w:lastRenderedPageBreak/>
              <w:t>Material matter</w:t>
            </w:r>
            <w:r w:rsidR="006153AD">
              <w:t>s – i</w:t>
            </w:r>
            <w:r w:rsidRPr="001B0CC7">
              <w:t xml:space="preserve">dentifying properties of </w:t>
            </w:r>
            <w:proofErr w:type="gramStart"/>
            <w:r w:rsidRPr="001B0CC7">
              <w:t>timber</w:t>
            </w:r>
            <w:proofErr w:type="gramEnd"/>
            <w:r w:rsidRPr="001B0CC7">
              <w:t xml:space="preserve"> </w:t>
            </w:r>
          </w:p>
          <w:p w14:paraId="486BF13C" w14:textId="0C78C779" w:rsidR="003B3AE1" w:rsidRPr="00AE6190" w:rsidRDefault="003B3AE1" w:rsidP="00BD12FE">
            <w:pPr>
              <w:pStyle w:val="VCAAtablesubhead1"/>
            </w:pPr>
            <w:r w:rsidRPr="00AE6190">
              <w:t>Warm-up questions</w:t>
            </w:r>
            <w:r w:rsidR="009964C5">
              <w:t>:</w:t>
            </w:r>
          </w:p>
          <w:p w14:paraId="4AD3E79E" w14:textId="0232A3EA" w:rsidR="00C3044B" w:rsidRPr="001B0CC7" w:rsidRDefault="00296785" w:rsidP="001C41E9">
            <w:pPr>
              <w:pStyle w:val="VCAAtablecondensed"/>
            </w:pPr>
            <w:r>
              <w:t>Ask</w:t>
            </w:r>
            <w:r w:rsidR="006153AD" w:rsidRPr="001B0CC7">
              <w:t xml:space="preserve"> </w:t>
            </w:r>
            <w:r w:rsidR="3DA841A2" w:rsidRPr="001B0CC7">
              <w:t>students to think about the key properties they would want in materials for building a habitat</w:t>
            </w:r>
            <w:r w:rsidR="401AFC52" w:rsidRPr="001B0CC7">
              <w:t xml:space="preserve"> box for the selected native animal</w:t>
            </w:r>
            <w:r w:rsidR="3DA841A2" w:rsidRPr="001B0CC7">
              <w:t>. Prompt</w:t>
            </w:r>
            <w:r>
              <w:t xml:space="preserve">ing </w:t>
            </w:r>
            <w:r w:rsidR="3DA841A2" w:rsidRPr="001B0CC7">
              <w:t>questions:</w:t>
            </w:r>
          </w:p>
          <w:p w14:paraId="6E1FD6DB" w14:textId="4F5DCF87" w:rsidR="00C3044B" w:rsidRPr="001B0CC7" w:rsidRDefault="6F13015F" w:rsidP="00864CBE">
            <w:pPr>
              <w:pStyle w:val="VCAAtablebulletnarrow"/>
              <w:rPr>
                <w:rFonts w:eastAsia="Arial Narrow"/>
              </w:rPr>
            </w:pPr>
            <w:r w:rsidRPr="001B0CC7">
              <w:rPr>
                <w:rFonts w:eastAsia="Arial Narrow"/>
              </w:rPr>
              <w:t>What happens to timber when it gets wet?</w:t>
            </w:r>
          </w:p>
          <w:p w14:paraId="2E8ED98D" w14:textId="4AF3E916" w:rsidR="004A61F3" w:rsidRPr="001B0CC7" w:rsidRDefault="6F13015F" w:rsidP="00864CBE">
            <w:pPr>
              <w:pStyle w:val="VCAAtablebulletnarrow"/>
              <w:rPr>
                <w:rFonts w:eastAsia="Arial Narrow"/>
              </w:rPr>
            </w:pPr>
            <w:r w:rsidRPr="001B0CC7">
              <w:rPr>
                <w:rFonts w:eastAsia="Arial Narrow"/>
              </w:rPr>
              <w:t>Which material would keep the native animal (</w:t>
            </w:r>
            <w:r w:rsidR="00C5302D" w:rsidRPr="001B0CC7">
              <w:rPr>
                <w:rFonts w:eastAsia="Arial Narrow"/>
              </w:rPr>
              <w:t xml:space="preserve">e.g. </w:t>
            </w:r>
            <w:r w:rsidR="0040792C" w:rsidRPr="001B0CC7">
              <w:rPr>
                <w:rFonts w:eastAsia="Arial Narrow"/>
              </w:rPr>
              <w:t xml:space="preserve">Leadbeater’s </w:t>
            </w:r>
            <w:r w:rsidR="00C5302D" w:rsidRPr="001B0CC7">
              <w:rPr>
                <w:rFonts w:eastAsia="Arial Narrow"/>
              </w:rPr>
              <w:t>possum</w:t>
            </w:r>
            <w:r w:rsidRPr="001B0CC7">
              <w:rPr>
                <w:rFonts w:eastAsia="Arial Narrow"/>
              </w:rPr>
              <w:t>) warm in winter?</w:t>
            </w:r>
          </w:p>
          <w:p w14:paraId="719393B9" w14:textId="77777777" w:rsidR="00D72BF4" w:rsidRDefault="004A61F3" w:rsidP="00864CBE">
            <w:pPr>
              <w:pStyle w:val="VCAAtablebulletnarrow"/>
            </w:pPr>
            <w:r w:rsidRPr="001B0CC7">
              <w:rPr>
                <w:rFonts w:eastAsia="Arial Narrow"/>
              </w:rPr>
              <w:t>What type of environment does the possum live in?</w:t>
            </w:r>
          </w:p>
          <w:p w14:paraId="07E7B9A4" w14:textId="7C72D1D2" w:rsidR="000C5490" w:rsidRDefault="6F13015F" w:rsidP="006759B2">
            <w:pPr>
              <w:pStyle w:val="VCAAtablecondensed"/>
            </w:pPr>
            <w:r w:rsidRPr="001C41E9">
              <w:lastRenderedPageBreak/>
              <w:t>These questions help students begin considering the environmental factors that their chosen habitat materials will need to withstand, such as</w:t>
            </w:r>
            <w:r w:rsidR="006759B2">
              <w:t xml:space="preserve"> </w:t>
            </w:r>
            <w:r w:rsidRPr="001B0CC7">
              <w:rPr>
                <w:rFonts w:eastAsia="Arial Narrow"/>
              </w:rPr>
              <w:t>moisture</w:t>
            </w:r>
            <w:r w:rsidR="006759B2">
              <w:rPr>
                <w:rFonts w:eastAsia="Arial Narrow"/>
              </w:rPr>
              <w:t xml:space="preserve">, </w:t>
            </w:r>
            <w:r w:rsidR="006A7AA5" w:rsidRPr="001B0CC7">
              <w:rPr>
                <w:rFonts w:eastAsia="Arial Narrow"/>
              </w:rPr>
              <w:t>temperature fluctuations</w:t>
            </w:r>
            <w:r w:rsidR="006759B2">
              <w:rPr>
                <w:rFonts w:eastAsia="Arial Narrow"/>
              </w:rPr>
              <w:t xml:space="preserve">, </w:t>
            </w:r>
            <w:r w:rsidR="009A3A3E" w:rsidRPr="001B0CC7">
              <w:rPr>
                <w:rFonts w:eastAsia="Arial Narrow"/>
              </w:rPr>
              <w:t>ultraviolet (</w:t>
            </w:r>
            <w:r w:rsidRPr="001B0CC7">
              <w:rPr>
                <w:rFonts w:eastAsia="Arial Narrow"/>
              </w:rPr>
              <w:t>UV</w:t>
            </w:r>
            <w:r w:rsidR="009A3A3E" w:rsidRPr="001B0CC7">
              <w:rPr>
                <w:rFonts w:eastAsia="Arial Narrow"/>
              </w:rPr>
              <w:t>)</w:t>
            </w:r>
            <w:r w:rsidRPr="001B0CC7">
              <w:rPr>
                <w:rFonts w:eastAsia="Arial Narrow"/>
              </w:rPr>
              <w:t xml:space="preserve"> </w:t>
            </w:r>
            <w:r w:rsidR="003A22D1" w:rsidRPr="001B0CC7">
              <w:rPr>
                <w:rFonts w:eastAsia="Arial Narrow"/>
              </w:rPr>
              <w:t>exposure</w:t>
            </w:r>
            <w:r w:rsidR="006759B2">
              <w:rPr>
                <w:rFonts w:eastAsia="Arial Narrow"/>
              </w:rPr>
              <w:t xml:space="preserve"> and </w:t>
            </w:r>
            <w:r w:rsidRPr="001B0CC7">
              <w:rPr>
                <w:rFonts w:eastAsia="Arial Narrow"/>
              </w:rPr>
              <w:t>rust.</w:t>
            </w:r>
          </w:p>
          <w:p w14:paraId="363AB1DF" w14:textId="1F8D399B" w:rsidR="00D72BF4" w:rsidRDefault="003B3AE1" w:rsidP="00BD12FE">
            <w:pPr>
              <w:pStyle w:val="VCAAtablesubhead1"/>
            </w:pPr>
            <w:r w:rsidRPr="00AE6190">
              <w:t>Explicit teaching</w:t>
            </w:r>
            <w:r w:rsidR="009964C5">
              <w:t>:</w:t>
            </w:r>
          </w:p>
          <w:p w14:paraId="508E4D1A" w14:textId="1E2EA5B9" w:rsidR="00D72BF4" w:rsidRDefault="6F13015F" w:rsidP="001C41E9">
            <w:pPr>
              <w:pStyle w:val="VCAAtablecondensed"/>
            </w:pPr>
            <w:r w:rsidRPr="001C41E9">
              <w:t>Discuss how the selected materials for a designed habitat box must have specific properties to ensure the habitat is safe, long-lasting and suitable for the intended environment. Guide the discussion so students recognise that materials used in outdoor habitat boxes must be carefully chosen for their ability to withstand environmental challenges such as weathering, moisture, rust, UV exposure and temperature fluctuations.</w:t>
            </w:r>
          </w:p>
          <w:p w14:paraId="2C3A8FCA" w14:textId="13656281" w:rsidR="00D72BF4" w:rsidRDefault="6F13015F" w:rsidP="001C41E9">
            <w:pPr>
              <w:pStyle w:val="VCAAtablecondensed"/>
            </w:pPr>
            <w:r w:rsidRPr="001C41E9">
              <w:t xml:space="preserve">Use </w:t>
            </w:r>
            <w:r w:rsidRPr="00AE6190">
              <w:t xml:space="preserve">visuals, real-life </w:t>
            </w:r>
            <w:proofErr w:type="gramStart"/>
            <w:r w:rsidRPr="00AE6190">
              <w:t>examples</w:t>
            </w:r>
            <w:proofErr w:type="gramEnd"/>
            <w:r w:rsidRPr="00AE6190">
              <w:t xml:space="preserve"> or short videos</w:t>
            </w:r>
            <w:r w:rsidR="006011C9">
              <w:t xml:space="preserve"> (see ‘Resources’ column)</w:t>
            </w:r>
            <w:r w:rsidRPr="001C41E9">
              <w:t xml:space="preserve"> to illustrate key concepts showing successful (and </w:t>
            </w:r>
            <w:r w:rsidR="000F7B6E">
              <w:t>unsuccessful</w:t>
            </w:r>
            <w:r w:rsidRPr="001C41E9">
              <w:t>) habitat structures in outdoor environments.</w:t>
            </w:r>
          </w:p>
          <w:p w14:paraId="0CAFCD70" w14:textId="1069DBD0" w:rsidR="00D72BF4" w:rsidRDefault="0041257D" w:rsidP="00BD12FE">
            <w:pPr>
              <w:pStyle w:val="VCAAtablesubhead1"/>
            </w:pPr>
            <w:r w:rsidRPr="00AE6190">
              <w:t>Guided investigation</w:t>
            </w:r>
            <w:r w:rsidR="009964C5">
              <w:t>:</w:t>
            </w:r>
          </w:p>
          <w:p w14:paraId="7756D3A9" w14:textId="2E4EFA5F" w:rsidR="00C3044B" w:rsidRPr="001B0CC7" w:rsidRDefault="6F13015F" w:rsidP="001C41E9">
            <w:pPr>
              <w:pStyle w:val="VCAAtablecondensed"/>
            </w:pPr>
            <w:r w:rsidRPr="001B0CC7">
              <w:t>Tell students that the habitat boxes will be made from timber</w:t>
            </w:r>
            <w:r w:rsidR="006153AD">
              <w:t>,</w:t>
            </w:r>
            <w:r w:rsidRPr="001B0CC7">
              <w:t xml:space="preserve"> </w:t>
            </w:r>
            <w:proofErr w:type="gramStart"/>
            <w:r w:rsidRPr="001B0CC7">
              <w:t>in order to</w:t>
            </w:r>
            <w:proofErr w:type="gramEnd"/>
            <w:r w:rsidRPr="001B0CC7">
              <w:t xml:space="preserve"> focus the discussion on different types of timber. </w:t>
            </w:r>
          </w:p>
          <w:p w14:paraId="5DFC67EA" w14:textId="5A2427CC" w:rsidR="000C5490" w:rsidRDefault="6F13015F" w:rsidP="00E72687">
            <w:pPr>
              <w:pStyle w:val="VCAAtablecondensed"/>
            </w:pPr>
            <w:r w:rsidRPr="001B0CC7">
              <w:t xml:space="preserve">Show samples of different types of timber such as </w:t>
            </w:r>
            <w:r w:rsidR="00244AA1" w:rsidRPr="001B0CC7">
              <w:t>jarrah, spotted gum</w:t>
            </w:r>
            <w:r w:rsidRPr="001B0CC7">
              <w:t xml:space="preserve"> and </w:t>
            </w:r>
            <w:r w:rsidR="00244AA1" w:rsidRPr="001B0CC7">
              <w:t>cypress pine</w:t>
            </w:r>
            <w:r w:rsidR="006153AD">
              <w:t>,</w:t>
            </w:r>
            <w:r w:rsidRPr="001B0CC7">
              <w:t xml:space="preserve"> and explain their common uses. Get students thinking about these different types of timber, their properties and what they already know about them through tactile and visual engagement</w:t>
            </w:r>
            <w:r w:rsidR="0041369F">
              <w:t xml:space="preserve"> </w:t>
            </w:r>
            <w:r w:rsidR="0041369F" w:rsidRPr="001B0CC7">
              <w:t>(e.g. flexible, smooth, strong, waterproof)</w:t>
            </w:r>
            <w:r w:rsidRPr="001B0CC7">
              <w:t>. Share findings on the boar</w:t>
            </w:r>
            <w:r w:rsidR="0041369F">
              <w:t>d and through discussion.</w:t>
            </w:r>
          </w:p>
          <w:p w14:paraId="079EB809" w14:textId="263BC4DF" w:rsidR="00150E9F" w:rsidRPr="00AE6190" w:rsidRDefault="00150E9F" w:rsidP="00BD12FE">
            <w:pPr>
              <w:pStyle w:val="VCAAtablesubhead1"/>
            </w:pPr>
            <w:r w:rsidRPr="00AE6190">
              <w:t>Class discussion:</w:t>
            </w:r>
          </w:p>
          <w:p w14:paraId="5060D18C" w14:textId="2862D41D" w:rsidR="00C3044B" w:rsidRPr="001B0CC7" w:rsidRDefault="1C7FDB82" w:rsidP="001C41E9">
            <w:pPr>
              <w:pStyle w:val="VCAAtablecondensed"/>
            </w:pPr>
            <w:r>
              <w:t>Record key words on the board</w:t>
            </w:r>
            <w:r w:rsidR="637C80E0">
              <w:t xml:space="preserve"> such as</w:t>
            </w:r>
            <w:r w:rsidR="637C80E0" w:rsidRPr="00864CBE">
              <w:t xml:space="preserve"> </w:t>
            </w:r>
            <w:r w:rsidR="637C80E0">
              <w:t>‘</w:t>
            </w:r>
            <w:r w:rsidR="637C80E0" w:rsidRPr="00864CBE">
              <w:t>strength</w:t>
            </w:r>
            <w:r w:rsidR="637C80E0">
              <w:t>’</w:t>
            </w:r>
            <w:r w:rsidR="637C80E0" w:rsidRPr="00864CBE">
              <w:t xml:space="preserve">, </w:t>
            </w:r>
            <w:r w:rsidR="637C80E0">
              <w:t>‘</w:t>
            </w:r>
            <w:r w:rsidR="637C80E0" w:rsidRPr="00864CBE">
              <w:t>hardness</w:t>
            </w:r>
            <w:r w:rsidR="637C80E0">
              <w:t>’</w:t>
            </w:r>
            <w:r w:rsidR="637C80E0" w:rsidRPr="00864CBE">
              <w:t xml:space="preserve">, </w:t>
            </w:r>
            <w:r w:rsidR="637C80E0">
              <w:t>‘</w:t>
            </w:r>
            <w:r w:rsidR="637C80E0" w:rsidRPr="00864CBE">
              <w:t>smoothness</w:t>
            </w:r>
            <w:r w:rsidR="637C80E0">
              <w:t>’</w:t>
            </w:r>
            <w:r w:rsidR="637C80E0" w:rsidRPr="00864CBE">
              <w:t xml:space="preserve">, </w:t>
            </w:r>
            <w:r w:rsidR="637C80E0">
              <w:t>‘</w:t>
            </w:r>
            <w:r w:rsidR="637C80E0" w:rsidRPr="00864CBE">
              <w:t>lightness</w:t>
            </w:r>
            <w:r w:rsidR="637C80E0">
              <w:t>’</w:t>
            </w:r>
            <w:r w:rsidR="16B4DE79">
              <w:t xml:space="preserve"> and</w:t>
            </w:r>
            <w:r w:rsidR="637C80E0" w:rsidRPr="00864CBE">
              <w:t xml:space="preserve"> </w:t>
            </w:r>
            <w:r w:rsidR="637C80E0">
              <w:t>‘</w:t>
            </w:r>
            <w:r w:rsidR="637C80E0" w:rsidRPr="00864CBE">
              <w:t>water</w:t>
            </w:r>
            <w:r w:rsidR="637C80E0">
              <w:t xml:space="preserve"> </w:t>
            </w:r>
            <w:r w:rsidR="637C80E0" w:rsidRPr="00864CBE">
              <w:t>resistan</w:t>
            </w:r>
            <w:r w:rsidR="637C80E0">
              <w:t xml:space="preserve">ce’. </w:t>
            </w:r>
            <w:r>
              <w:t xml:space="preserve">Ask students to suggest whether </w:t>
            </w:r>
            <w:r w:rsidR="00D74160">
              <w:t xml:space="preserve">each timber type </w:t>
            </w:r>
            <w:r>
              <w:t>would be suitable to be used in habitat construction for their selected native anima</w:t>
            </w:r>
            <w:r w:rsidR="00432C07">
              <w:t>l.</w:t>
            </w:r>
          </w:p>
          <w:p w14:paraId="3AD374C4" w14:textId="54C68846" w:rsidR="00C3044B" w:rsidRPr="001B0CC7" w:rsidRDefault="6F13015F" w:rsidP="001C41E9">
            <w:pPr>
              <w:pStyle w:val="VCAAtablecondensed"/>
            </w:pPr>
            <w:r w:rsidRPr="001B0CC7">
              <w:t>Explain</w:t>
            </w:r>
            <w:r w:rsidR="006153AD">
              <w:t xml:space="preserve"> that</w:t>
            </w:r>
            <w:r w:rsidRPr="001B0CC7">
              <w:t xml:space="preserve"> the following properties are important to consider:</w:t>
            </w:r>
          </w:p>
          <w:p w14:paraId="39911BB8" w14:textId="3A6610AA" w:rsidR="00C3044B" w:rsidRPr="001B0CC7" w:rsidRDefault="1C7FDB82" w:rsidP="00AE6190">
            <w:pPr>
              <w:pStyle w:val="VCAAtablebulletnarrow"/>
              <w:rPr>
                <w:rFonts w:eastAsia="Arial Narrow"/>
              </w:rPr>
            </w:pPr>
            <w:r w:rsidRPr="294A75CF">
              <w:rPr>
                <w:rFonts w:eastAsia="Arial Narrow"/>
              </w:rPr>
              <w:t>strength</w:t>
            </w:r>
            <w:r w:rsidR="00E26AF8">
              <w:rPr>
                <w:rFonts w:eastAsia="Arial Narrow"/>
              </w:rPr>
              <w:t xml:space="preserve"> and </w:t>
            </w:r>
            <w:r w:rsidRPr="294A75CF">
              <w:rPr>
                <w:rFonts w:eastAsia="Arial Narrow"/>
              </w:rPr>
              <w:t>durability</w:t>
            </w:r>
          </w:p>
          <w:p w14:paraId="527FE412" w14:textId="6B7554EA" w:rsidR="00C3044B" w:rsidRPr="001B0CC7" w:rsidRDefault="6F13015F" w:rsidP="00AE6190">
            <w:pPr>
              <w:pStyle w:val="VCAAtablebulletnarrow"/>
              <w:rPr>
                <w:rFonts w:eastAsia="Arial Narrow"/>
              </w:rPr>
            </w:pPr>
            <w:r w:rsidRPr="001B0CC7">
              <w:rPr>
                <w:rFonts w:eastAsia="Arial Narrow"/>
              </w:rPr>
              <w:t>weight</w:t>
            </w:r>
            <w:r w:rsidR="002D3CC8">
              <w:rPr>
                <w:rFonts w:eastAsia="Arial Narrow"/>
              </w:rPr>
              <w:t xml:space="preserve"> and </w:t>
            </w:r>
            <w:r w:rsidRPr="001B0CC7">
              <w:rPr>
                <w:rFonts w:eastAsia="Arial Narrow"/>
              </w:rPr>
              <w:t>density</w:t>
            </w:r>
          </w:p>
          <w:p w14:paraId="3E64FB1B" w14:textId="4C821F12" w:rsidR="00C3044B" w:rsidRPr="001B0CC7" w:rsidRDefault="6F13015F" w:rsidP="00AE6190">
            <w:pPr>
              <w:pStyle w:val="VCAAtablebulletnarrow"/>
              <w:rPr>
                <w:rFonts w:eastAsia="Arial Narrow"/>
              </w:rPr>
            </w:pPr>
            <w:r w:rsidRPr="001B0CC7">
              <w:rPr>
                <w:rFonts w:eastAsia="Arial Narrow"/>
              </w:rPr>
              <w:lastRenderedPageBreak/>
              <w:t>hardness</w:t>
            </w:r>
          </w:p>
          <w:p w14:paraId="103F905F" w14:textId="1CB68A13" w:rsidR="00D81147" w:rsidRPr="001B0CC7" w:rsidRDefault="6F13015F" w:rsidP="00AE6190">
            <w:pPr>
              <w:pStyle w:val="VCAAtablebulletnarrow"/>
              <w:rPr>
                <w:rFonts w:eastAsia="Arial Narrow"/>
              </w:rPr>
            </w:pPr>
            <w:r w:rsidRPr="001B0CC7">
              <w:rPr>
                <w:rFonts w:eastAsia="Arial Narrow"/>
              </w:rPr>
              <w:t>water resistance.</w:t>
            </w:r>
          </w:p>
          <w:p w14:paraId="069274F4" w14:textId="668BA43C" w:rsidR="00D72BF4" w:rsidRDefault="3DA841A2" w:rsidP="001C41E9">
            <w:pPr>
              <w:pStyle w:val="VCAAtablecondensed"/>
            </w:pPr>
            <w:r w:rsidRPr="001C41E9">
              <w:t xml:space="preserve">The list </w:t>
            </w:r>
            <w:r w:rsidR="004839D0" w:rsidRPr="001B0CC7">
              <w:t xml:space="preserve">of timbers </w:t>
            </w:r>
            <w:r w:rsidR="00426259" w:rsidRPr="001B0CC7">
              <w:t>to test</w:t>
            </w:r>
            <w:r w:rsidRPr="001B0CC7">
              <w:t xml:space="preserve"> </w:t>
            </w:r>
            <w:r w:rsidRPr="001C41E9">
              <w:t>should be based on timbers with desirable properties or those that sparked curiosity. Group similar timbers, then have students vote on their favourites</w:t>
            </w:r>
            <w:r w:rsidR="008B1B30">
              <w:t xml:space="preserve"> (e.g. using sticky dots)</w:t>
            </w:r>
            <w:r w:rsidRPr="001C41E9">
              <w:t xml:space="preserve"> using 2</w:t>
            </w:r>
            <w:r w:rsidR="008B1B30">
              <w:t xml:space="preserve"> or </w:t>
            </w:r>
            <w:r w:rsidRPr="001C41E9">
              <w:t>3 votes each.</w:t>
            </w:r>
          </w:p>
          <w:p w14:paraId="29BAE831" w14:textId="7F54BEEA" w:rsidR="00D81147" w:rsidRPr="001B0CC7" w:rsidRDefault="6F13015F" w:rsidP="00BD12FE">
            <w:pPr>
              <w:pStyle w:val="VCAAtablesubhead1"/>
            </w:pPr>
            <w:r w:rsidRPr="001B0CC7">
              <w:t xml:space="preserve">Lesson </w:t>
            </w:r>
            <w:r w:rsidR="00D81147" w:rsidRPr="001B0CC7">
              <w:t>wrap-</w:t>
            </w:r>
            <w:r w:rsidRPr="001B0CC7">
              <w:t>up</w:t>
            </w:r>
            <w:r w:rsidR="0041392E">
              <w:t>:</w:t>
            </w:r>
          </w:p>
          <w:p w14:paraId="33F07970" w14:textId="7AB6051B" w:rsidR="00C3044B" w:rsidRPr="001B0CC7" w:rsidRDefault="3DA841A2" w:rsidP="00AE6190">
            <w:pPr>
              <w:pStyle w:val="VCAAtablecondensed"/>
            </w:pPr>
            <w:r w:rsidRPr="001B0CC7">
              <w:t xml:space="preserve">Explain to students that </w:t>
            </w:r>
            <w:r w:rsidR="008B1B30">
              <w:t>during</w:t>
            </w:r>
            <w:r w:rsidRPr="001B0CC7">
              <w:t xml:space="preserve"> </w:t>
            </w:r>
            <w:r w:rsidR="000F7B6E">
              <w:t xml:space="preserve">the </w:t>
            </w:r>
            <w:r w:rsidRPr="001B0CC7">
              <w:t xml:space="preserve">next </w:t>
            </w:r>
            <w:r w:rsidR="008B1B30">
              <w:t>2</w:t>
            </w:r>
            <w:r w:rsidRPr="001B0CC7">
              <w:t xml:space="preserve"> lessons they will be testing timber properties to determine which type is most suitable for building their habitat boxes</w:t>
            </w:r>
            <w:r w:rsidR="00F82CA4" w:rsidRPr="001B0CC7">
              <w:t xml:space="preserve"> </w:t>
            </w:r>
            <w:r w:rsidR="00184E69" w:rsidRPr="001B0CC7">
              <w:t xml:space="preserve">and </w:t>
            </w:r>
            <w:r w:rsidR="008B1B30">
              <w:t>within</w:t>
            </w:r>
            <w:r w:rsidR="00184E69" w:rsidRPr="001B0CC7">
              <w:t xml:space="preserve"> their budget constraints</w:t>
            </w:r>
            <w:r w:rsidRPr="001B0CC7">
              <w:t>.</w:t>
            </w:r>
          </w:p>
          <w:p w14:paraId="579F7636" w14:textId="68FDE827" w:rsidR="00C3044B" w:rsidRPr="001B0CC7" w:rsidRDefault="00D81147" w:rsidP="003831EE">
            <w:pPr>
              <w:pStyle w:val="VCAAtablesubhead1"/>
              <w:keepNext/>
            </w:pPr>
            <w:r w:rsidRPr="001B0CC7">
              <w:t>Wrap-</w:t>
            </w:r>
            <w:r w:rsidR="6F13015F" w:rsidRPr="001B0CC7">
              <w:t>up statement</w:t>
            </w:r>
            <w:r w:rsidR="00B2560B" w:rsidRPr="001B0CC7">
              <w:t>:</w:t>
            </w:r>
          </w:p>
          <w:p w14:paraId="6E55E15F" w14:textId="7E0A1C68" w:rsidR="00C3044B" w:rsidRPr="001B0CC7" w:rsidRDefault="3DA841A2" w:rsidP="001C41E9">
            <w:pPr>
              <w:pStyle w:val="VCAAtablecondensed"/>
            </w:pPr>
            <w:r w:rsidRPr="001B0CC7">
              <w:t xml:space="preserve">Ask students to </w:t>
            </w:r>
            <w:r w:rsidR="008B1B30">
              <w:t xml:space="preserve">copy and </w:t>
            </w:r>
            <w:r w:rsidRPr="001B0CC7">
              <w:t xml:space="preserve">complete </w:t>
            </w:r>
            <w:r w:rsidR="008B1B30">
              <w:t>a</w:t>
            </w:r>
            <w:r w:rsidRPr="001B0CC7">
              <w:t xml:space="preserve"> statement about why selecting the </w:t>
            </w:r>
            <w:r w:rsidR="31F0A6B9" w:rsidRPr="001B0CC7">
              <w:t>best</w:t>
            </w:r>
            <w:r w:rsidRPr="001B0CC7">
              <w:t xml:space="preserve"> </w:t>
            </w:r>
            <w:r w:rsidR="00184E69" w:rsidRPr="001B0CC7">
              <w:t xml:space="preserve">timber </w:t>
            </w:r>
            <w:r w:rsidRPr="001B0CC7">
              <w:t xml:space="preserve">for a habitat box is important for both habitat longevity and </w:t>
            </w:r>
            <w:r w:rsidR="00FE4925">
              <w:t>wildlife</w:t>
            </w:r>
            <w:r w:rsidRPr="001B0CC7">
              <w:t xml:space="preserve"> welfare. Possible sentence starter</w:t>
            </w:r>
            <w:r w:rsidR="008B1B30">
              <w:t>s</w:t>
            </w:r>
            <w:r w:rsidRPr="001B0CC7">
              <w:t xml:space="preserve"> could be:</w:t>
            </w:r>
          </w:p>
          <w:p w14:paraId="12648F30" w14:textId="654AA851" w:rsidR="00C3044B" w:rsidRPr="00F37EED" w:rsidRDefault="008B1B30" w:rsidP="00AE6190">
            <w:pPr>
              <w:pStyle w:val="VCAAtablebulletnarrow"/>
              <w:rPr>
                <w:rFonts w:eastAsia="Arial Narrow"/>
              </w:rPr>
            </w:pPr>
            <w:r w:rsidRPr="00F37EED">
              <w:rPr>
                <w:rFonts w:eastAsia="Arial Narrow"/>
              </w:rPr>
              <w:t>‘</w:t>
            </w:r>
            <w:r w:rsidR="6F13015F" w:rsidRPr="00F37EED">
              <w:rPr>
                <w:rFonts w:eastAsia="Arial Narrow"/>
              </w:rPr>
              <w:t>The timber we use for habitat boxes matter</w:t>
            </w:r>
            <w:r w:rsidR="00CF0B47">
              <w:rPr>
                <w:rFonts w:eastAsia="Arial Narrow"/>
              </w:rPr>
              <w:t>s</w:t>
            </w:r>
            <w:r w:rsidR="6F13015F" w:rsidRPr="00F37EED">
              <w:rPr>
                <w:rFonts w:eastAsia="Arial Narrow"/>
              </w:rPr>
              <w:t xml:space="preserve"> because it ensures </w:t>
            </w:r>
            <w:r w:rsidRPr="00F37EED">
              <w:rPr>
                <w:lang w:val="en-AU"/>
              </w:rPr>
              <w:t>…’</w:t>
            </w:r>
          </w:p>
          <w:p w14:paraId="4A4ADA01" w14:textId="3ED7721B" w:rsidR="00C3044B" w:rsidRPr="00F37EED" w:rsidRDefault="008B1B30" w:rsidP="00AE6190">
            <w:pPr>
              <w:pStyle w:val="VCAAtablebulletnarrow"/>
              <w:rPr>
                <w:rFonts w:eastAsia="Arial Narrow"/>
              </w:rPr>
            </w:pPr>
            <w:r w:rsidRPr="00F37EED">
              <w:rPr>
                <w:rFonts w:eastAsia="Arial Narrow"/>
              </w:rPr>
              <w:t>‘</w:t>
            </w:r>
            <w:r w:rsidR="6F13015F" w:rsidRPr="00F37EED">
              <w:rPr>
                <w:rFonts w:eastAsia="Arial Narrow"/>
              </w:rPr>
              <w:t xml:space="preserve">For the habitat box to last and protect wildlife, the timber must </w:t>
            </w:r>
            <w:r w:rsidRPr="00F37EED">
              <w:rPr>
                <w:lang w:val="en-AU"/>
              </w:rPr>
              <w:t>…’</w:t>
            </w:r>
          </w:p>
          <w:p w14:paraId="7475C54F" w14:textId="6A41509F" w:rsidR="00C3044B" w:rsidRPr="00F37EED" w:rsidRDefault="008B1B30" w:rsidP="00AE6190">
            <w:pPr>
              <w:pStyle w:val="VCAAtablebulletnarrow"/>
              <w:rPr>
                <w:rFonts w:eastAsia="Arial Narrow"/>
              </w:rPr>
            </w:pPr>
            <w:r w:rsidRPr="00F37EED">
              <w:rPr>
                <w:rFonts w:eastAsia="Arial Narrow"/>
              </w:rPr>
              <w:t>‘</w:t>
            </w:r>
            <w:r w:rsidR="6F13015F" w:rsidRPr="00F37EED">
              <w:rPr>
                <w:rFonts w:eastAsia="Arial Narrow"/>
              </w:rPr>
              <w:t xml:space="preserve">Using durable and weather-resistant timber helps because </w:t>
            </w:r>
            <w:r w:rsidRPr="00F37EED">
              <w:rPr>
                <w:lang w:val="en-AU"/>
              </w:rPr>
              <w:t>…’</w:t>
            </w:r>
          </w:p>
          <w:p w14:paraId="31D4DC6A" w14:textId="64F0AF8D" w:rsidR="00C3044B" w:rsidRPr="00F37EED" w:rsidRDefault="008B1B30" w:rsidP="00AE6190">
            <w:pPr>
              <w:pStyle w:val="VCAAtablebulletnarrow"/>
              <w:rPr>
                <w:rFonts w:eastAsia="Arial Narrow"/>
              </w:rPr>
            </w:pPr>
            <w:r w:rsidRPr="00F37EED">
              <w:rPr>
                <w:rFonts w:eastAsia="Arial Narrow"/>
              </w:rPr>
              <w:t>‘</w:t>
            </w:r>
            <w:r w:rsidR="6F13015F" w:rsidRPr="00F37EED">
              <w:rPr>
                <w:rFonts w:eastAsia="Arial Narrow"/>
              </w:rPr>
              <w:t xml:space="preserve">Choosing suitable timber affects </w:t>
            </w:r>
            <w:r w:rsidR="00FE4925">
              <w:rPr>
                <w:rFonts w:eastAsia="Arial Narrow"/>
              </w:rPr>
              <w:t>wildlife</w:t>
            </w:r>
            <w:r w:rsidR="6F13015F" w:rsidRPr="00F37EED">
              <w:rPr>
                <w:rFonts w:eastAsia="Arial Narrow"/>
              </w:rPr>
              <w:t xml:space="preserve"> welfare by </w:t>
            </w:r>
            <w:r w:rsidRPr="00F37EED">
              <w:rPr>
                <w:lang w:val="en-AU"/>
              </w:rPr>
              <w:t>…’</w:t>
            </w:r>
          </w:p>
          <w:p w14:paraId="601A0BC2" w14:textId="549D0F04" w:rsidR="00D72BF4" w:rsidRPr="00B54F50" w:rsidRDefault="008B1B30" w:rsidP="00BD12FE">
            <w:pPr>
              <w:pStyle w:val="VCAAtablebulletnarrow"/>
              <w:rPr>
                <w:rFonts w:eastAsia="Arial Narrow"/>
              </w:rPr>
            </w:pPr>
            <w:r w:rsidRPr="00F37EED">
              <w:rPr>
                <w:rFonts w:eastAsia="Arial Narrow"/>
              </w:rPr>
              <w:t>‘</w:t>
            </w:r>
            <w:r w:rsidR="3DA841A2" w:rsidRPr="00F37EED">
              <w:rPr>
                <w:rFonts w:eastAsia="Arial Narrow"/>
              </w:rPr>
              <w:t>I think selecting t</w:t>
            </w:r>
            <w:r w:rsidR="6F13015F" w:rsidRPr="00F37EED" w:rsidDel="3DA841A2">
              <w:rPr>
                <w:rFonts w:eastAsia="Arial Narrow"/>
              </w:rPr>
              <w:t xml:space="preserve">he </w:t>
            </w:r>
            <w:r w:rsidR="31230C2B" w:rsidRPr="00F37EED">
              <w:rPr>
                <w:rFonts w:eastAsia="Arial Narrow"/>
              </w:rPr>
              <w:t>best</w:t>
            </w:r>
            <w:r w:rsidR="3DA841A2" w:rsidRPr="00F37EED">
              <w:rPr>
                <w:rFonts w:eastAsia="Arial Narrow"/>
              </w:rPr>
              <w:t xml:space="preserve"> timber </w:t>
            </w:r>
            <w:r w:rsidR="664002AB" w:rsidRPr="00F37EED">
              <w:rPr>
                <w:rFonts w:eastAsia="Arial Narrow"/>
              </w:rPr>
              <w:t xml:space="preserve">for the habitat box </w:t>
            </w:r>
            <w:r w:rsidR="3DA841A2" w:rsidRPr="00F37EED">
              <w:rPr>
                <w:rFonts w:eastAsia="Arial Narrow"/>
              </w:rPr>
              <w:t xml:space="preserve">is important because </w:t>
            </w:r>
            <w:r w:rsidRPr="00F37EED">
              <w:rPr>
                <w:lang w:val="en-AU"/>
              </w:rPr>
              <w:t>…’</w:t>
            </w:r>
          </w:p>
          <w:p w14:paraId="62420683" w14:textId="7E640A74" w:rsidR="00D72BF4" w:rsidRPr="00F37EED" w:rsidRDefault="6F13015F" w:rsidP="00F37EED">
            <w:pPr>
              <w:pStyle w:val="VCAAtablesubhead1"/>
              <w:keepNext/>
              <w:rPr>
                <w:b w:val="0"/>
                <w:bCs w:val="0"/>
              </w:rPr>
            </w:pPr>
            <w:r w:rsidRPr="001C41E9">
              <w:t xml:space="preserve">Exit </w:t>
            </w:r>
            <w:r w:rsidR="00AC05BE">
              <w:t>ticket</w:t>
            </w:r>
            <w:r w:rsidR="00927D54" w:rsidRPr="001B0CC7">
              <w:t>:</w:t>
            </w:r>
            <w:r w:rsidR="00F37EED">
              <w:t xml:space="preserve"> </w:t>
            </w:r>
            <w:r w:rsidR="00F37EED">
              <w:rPr>
                <w:b w:val="0"/>
                <w:bCs w:val="0"/>
              </w:rPr>
              <w:t>Properties of timber</w:t>
            </w:r>
            <w:r w:rsidR="003831EE">
              <w:rPr>
                <w:b w:val="0"/>
                <w:bCs w:val="0"/>
              </w:rPr>
              <w:t xml:space="preserve"> (formative assessment)</w:t>
            </w:r>
            <w:r w:rsidR="00024E10">
              <w:rPr>
                <w:b w:val="0"/>
                <w:bCs w:val="0"/>
              </w:rPr>
              <w:t>:</w:t>
            </w:r>
          </w:p>
          <w:p w14:paraId="2A90ECFA" w14:textId="692C785D" w:rsidR="00C3044B" w:rsidRPr="001B0CC7" w:rsidRDefault="6F13015F" w:rsidP="001C41E9">
            <w:pPr>
              <w:pStyle w:val="VCAAtablecondensed"/>
            </w:pPr>
            <w:r w:rsidRPr="001B0CC7">
              <w:t xml:space="preserve">Ask students to write </w:t>
            </w:r>
            <w:r w:rsidR="006011C9">
              <w:t>on a sticky note</w:t>
            </w:r>
            <w:r w:rsidRPr="001B0CC7">
              <w:t xml:space="preserve"> one property that timber must have to make a good habitat box, and explain why this property is important for the native animal’s survival.</w:t>
            </w:r>
            <w:r w:rsidR="005A30EA" w:rsidRPr="001B0CC7">
              <w:t xml:space="preserve"> </w:t>
            </w:r>
            <w:r w:rsidRPr="001B0CC7">
              <w:t>For example</w:t>
            </w:r>
            <w:r w:rsidR="00B2560B" w:rsidRPr="001B0CC7">
              <w:t>:</w:t>
            </w:r>
          </w:p>
          <w:p w14:paraId="43AD60B4" w14:textId="5E8E44EA" w:rsidR="00C3044B" w:rsidRPr="00F37EED" w:rsidRDefault="00B54F50" w:rsidP="00864CBE">
            <w:pPr>
              <w:pStyle w:val="VCAAtablebulletnarrow"/>
              <w:rPr>
                <w:rFonts w:eastAsia="Arial Narrow"/>
              </w:rPr>
            </w:pPr>
            <w:r>
              <w:rPr>
                <w:rFonts w:eastAsia="Arial Narrow"/>
              </w:rPr>
              <w:t>t</w:t>
            </w:r>
            <w:r w:rsidRPr="00F37EED">
              <w:rPr>
                <w:rFonts w:eastAsia="Arial Narrow"/>
              </w:rPr>
              <w:t xml:space="preserve">imber </w:t>
            </w:r>
            <w:r w:rsidR="6F13015F" w:rsidRPr="00F37EED">
              <w:rPr>
                <w:rFonts w:eastAsia="Arial Narrow"/>
              </w:rPr>
              <w:t>must be water-resistant so the box doesn’t get damaged in the rain</w:t>
            </w:r>
          </w:p>
          <w:p w14:paraId="2DB4F85F" w14:textId="12F6BC39" w:rsidR="008B1B30" w:rsidRPr="00B54F50" w:rsidRDefault="00B54F50" w:rsidP="00864CBE">
            <w:pPr>
              <w:pStyle w:val="VCAAtablebulletnarrow"/>
              <w:rPr>
                <w:rFonts w:eastAsia="Arial Narrow"/>
              </w:rPr>
            </w:pPr>
            <w:r>
              <w:rPr>
                <w:rFonts w:eastAsia="Arial Narrow"/>
              </w:rPr>
              <w:t>t</w:t>
            </w:r>
            <w:r w:rsidRPr="00F37EED">
              <w:rPr>
                <w:rFonts w:eastAsia="Arial Narrow"/>
              </w:rPr>
              <w:t xml:space="preserve">he </w:t>
            </w:r>
            <w:r w:rsidR="6F13015F" w:rsidRPr="00F37EED">
              <w:rPr>
                <w:rFonts w:eastAsia="Arial Narrow"/>
              </w:rPr>
              <w:t>timber for the habitat box needs to be strong to protect animals from predators.</w:t>
            </w:r>
          </w:p>
          <w:p w14:paraId="00000183" w14:textId="1E9F89CF" w:rsidR="00C3044B" w:rsidRPr="00AE6190" w:rsidRDefault="008B1B30" w:rsidP="00AE6190">
            <w:pPr>
              <w:pStyle w:val="VCAAtablecondensed"/>
              <w:rPr>
                <w:i/>
                <w:iCs/>
              </w:rPr>
            </w:pPr>
            <w:r>
              <w:t>A</w:t>
            </w:r>
            <w:r w:rsidRPr="001B0CC7">
              <w:t xml:space="preserve">sk some students to share their thoughts </w:t>
            </w:r>
            <w:r w:rsidR="006011C9">
              <w:t>with the</w:t>
            </w:r>
            <w:r w:rsidRPr="001B0CC7">
              <w:t xml:space="preserve"> class</w:t>
            </w:r>
            <w:r>
              <w:t>.</w:t>
            </w:r>
          </w:p>
        </w:tc>
        <w:tc>
          <w:tcPr>
            <w:tcW w:w="1995" w:type="dxa"/>
          </w:tcPr>
          <w:p w14:paraId="206ACC7F" w14:textId="75558F98" w:rsidR="00BD12FE" w:rsidRDefault="00D72BF4" w:rsidP="00BD12FE">
            <w:pPr>
              <w:pStyle w:val="VCAAtablesubhead1"/>
            </w:pPr>
            <w:r>
              <w:lastRenderedPageBreak/>
              <w:t>Enable</w:t>
            </w:r>
            <w:r w:rsidR="005A3974" w:rsidRPr="00AE6190">
              <w:t>:</w:t>
            </w:r>
            <w:r w:rsidR="4BC0763F" w:rsidRPr="00AE6190">
              <w:t xml:space="preserve"> </w:t>
            </w:r>
          </w:p>
          <w:p w14:paraId="00000185" w14:textId="69769F64" w:rsidR="00C3044B" w:rsidRPr="00AE6190" w:rsidRDefault="4BC0763F" w:rsidP="00BD12FE">
            <w:pPr>
              <w:pStyle w:val="VCAAtablecondensed"/>
            </w:pPr>
            <w:r w:rsidRPr="00AE6190">
              <w:t>Provide</w:t>
            </w:r>
            <w:r w:rsidR="00C5302D" w:rsidRPr="00AE6190">
              <w:t xml:space="preserve"> </w:t>
            </w:r>
            <w:r w:rsidR="29B0B638" w:rsidRPr="00AE6190">
              <w:t>students</w:t>
            </w:r>
            <w:r w:rsidR="005A3974" w:rsidRPr="00AE6190">
              <w:t xml:space="preserve"> </w:t>
            </w:r>
            <w:r w:rsidR="29B0B638" w:rsidRPr="00AE6190">
              <w:t xml:space="preserve">with examples of </w:t>
            </w:r>
            <w:r w:rsidR="6D7BE6AE" w:rsidRPr="00AE6190">
              <w:t>images</w:t>
            </w:r>
            <w:r w:rsidR="00F37EED">
              <w:t xml:space="preserve"> or </w:t>
            </w:r>
            <w:r w:rsidR="6D7BE6AE" w:rsidRPr="00AE6190">
              <w:t>videos</w:t>
            </w:r>
            <w:r w:rsidR="29B0B638" w:rsidRPr="00AE6190">
              <w:t xml:space="preserve"> of</w:t>
            </w:r>
            <w:r w:rsidR="00C5302D" w:rsidRPr="001B0CC7">
              <w:t xml:space="preserve"> </w:t>
            </w:r>
            <w:r w:rsidR="17AEEA87" w:rsidRPr="00AE6190">
              <w:t>environmental factors</w:t>
            </w:r>
            <w:r w:rsidR="42FC3B2B" w:rsidRPr="00AE6190">
              <w:t xml:space="preserve"> </w:t>
            </w:r>
            <w:r w:rsidR="6CFF0DCE" w:rsidRPr="00AE6190">
              <w:t xml:space="preserve">that </w:t>
            </w:r>
            <w:r w:rsidR="42FC3B2B" w:rsidRPr="00AE6190">
              <w:t>affect materials</w:t>
            </w:r>
            <w:r w:rsidR="00F37EED">
              <w:t xml:space="preserve"> (see ‘Resources’ column</w:t>
            </w:r>
            <w:r w:rsidR="00AE6190">
              <w:t>,</w:t>
            </w:r>
            <w:r w:rsidR="17AEEA87" w:rsidRPr="00AE6190">
              <w:t xml:space="preserve"> such as</w:t>
            </w:r>
            <w:r w:rsidR="001F5D82" w:rsidRPr="001B0CC7">
              <w:t>:</w:t>
            </w:r>
          </w:p>
          <w:p w14:paraId="6C0B6E49" w14:textId="1E85FF3E" w:rsidR="17AEEA87" w:rsidRPr="00AE6190" w:rsidRDefault="008B1B30" w:rsidP="00864CBE">
            <w:pPr>
              <w:pStyle w:val="VCAAtablebulletnarrow"/>
              <w:rPr>
                <w:rFonts w:eastAsia="Arial Narrow"/>
              </w:rPr>
            </w:pPr>
            <w:r>
              <w:rPr>
                <w:rFonts w:eastAsia="Arial Narrow"/>
              </w:rPr>
              <w:t>m</w:t>
            </w:r>
            <w:r w:rsidR="17AEEA87" w:rsidRPr="00AE6190">
              <w:rPr>
                <w:rFonts w:eastAsia="Arial Narrow"/>
              </w:rPr>
              <w:t>oisture</w:t>
            </w:r>
            <w:r>
              <w:rPr>
                <w:rFonts w:eastAsia="Arial Narrow"/>
              </w:rPr>
              <w:t xml:space="preserve"> (</w:t>
            </w:r>
            <w:r w:rsidR="17AEEA87" w:rsidRPr="00AE6190">
              <w:rPr>
                <w:rFonts w:eastAsia="Arial Narrow"/>
              </w:rPr>
              <w:t>rotting, weaken</w:t>
            </w:r>
            <w:r w:rsidR="3F5DD56E" w:rsidRPr="00AE6190">
              <w:rPr>
                <w:rFonts w:eastAsia="Arial Narrow"/>
              </w:rPr>
              <w:t>e</w:t>
            </w:r>
            <w:r w:rsidR="17AEEA87" w:rsidRPr="00AE6190">
              <w:rPr>
                <w:rFonts w:eastAsia="Arial Narrow"/>
              </w:rPr>
              <w:t>d timber</w:t>
            </w:r>
            <w:r>
              <w:rPr>
                <w:rFonts w:eastAsia="Arial Narrow"/>
              </w:rPr>
              <w:t>)</w:t>
            </w:r>
          </w:p>
          <w:p w14:paraId="29AA373C" w14:textId="5DA8F27A" w:rsidR="002C30A2" w:rsidRPr="00AE6190" w:rsidRDefault="006A7AA5" w:rsidP="00864CBE">
            <w:pPr>
              <w:pStyle w:val="VCAAtablebulletnarrow"/>
              <w:rPr>
                <w:rFonts w:eastAsia="Arial Narrow"/>
              </w:rPr>
            </w:pPr>
            <w:r w:rsidRPr="001B0CC7">
              <w:rPr>
                <w:rFonts w:eastAsia="Arial Narrow"/>
              </w:rPr>
              <w:t>temperature</w:t>
            </w:r>
            <w:r w:rsidR="17AEEA87" w:rsidRPr="00AE6190">
              <w:rPr>
                <w:rFonts w:eastAsia="Arial Narrow"/>
              </w:rPr>
              <w:t xml:space="preserve"> </w:t>
            </w:r>
            <w:r w:rsidR="008B1B30">
              <w:rPr>
                <w:rFonts w:eastAsia="Arial Narrow"/>
              </w:rPr>
              <w:t>(</w:t>
            </w:r>
            <w:r w:rsidR="00E315C9" w:rsidRPr="001B0CC7">
              <w:rPr>
                <w:rFonts w:eastAsia="Arial Narrow"/>
              </w:rPr>
              <w:t xml:space="preserve">insulated materials such as </w:t>
            </w:r>
            <w:r w:rsidR="17AEEA87" w:rsidRPr="00AE6190">
              <w:rPr>
                <w:rFonts w:eastAsia="Arial Narrow"/>
              </w:rPr>
              <w:t xml:space="preserve">straw </w:t>
            </w:r>
            <w:r w:rsidR="00E315C9" w:rsidRPr="001B0CC7">
              <w:rPr>
                <w:rFonts w:eastAsia="Arial Narrow"/>
              </w:rPr>
              <w:t>to keep</w:t>
            </w:r>
            <w:r w:rsidR="17AEEA87" w:rsidRPr="00AE6190">
              <w:rPr>
                <w:rFonts w:eastAsia="Arial Narrow"/>
              </w:rPr>
              <w:t xml:space="preserve"> </w:t>
            </w:r>
            <w:r w:rsidR="008C1FCE">
              <w:rPr>
                <w:rFonts w:eastAsia="Arial Narrow"/>
              </w:rPr>
              <w:t xml:space="preserve">a </w:t>
            </w:r>
            <w:r w:rsidR="17AEEA87" w:rsidRPr="00AE6190">
              <w:rPr>
                <w:rFonts w:eastAsia="Arial Narrow"/>
              </w:rPr>
              <w:t>native animal warm</w:t>
            </w:r>
            <w:r w:rsidR="008B1B30">
              <w:rPr>
                <w:rFonts w:eastAsia="Arial Narrow"/>
              </w:rPr>
              <w:t>)</w:t>
            </w:r>
          </w:p>
          <w:p w14:paraId="4EFF4E60" w14:textId="356B220A" w:rsidR="17AEEA87" w:rsidRPr="00AE6190" w:rsidRDefault="17AEEA87" w:rsidP="00AE6190">
            <w:pPr>
              <w:pStyle w:val="VCAAtablebulletnarrow"/>
              <w:rPr>
                <w:rFonts w:eastAsia="Arial"/>
              </w:rPr>
            </w:pPr>
            <w:r w:rsidRPr="00AE6190">
              <w:rPr>
                <w:rFonts w:eastAsia="Arial"/>
              </w:rPr>
              <w:t>UV</w:t>
            </w:r>
            <w:r w:rsidRPr="001B0CC7">
              <w:t xml:space="preserve"> </w:t>
            </w:r>
            <w:r w:rsidR="003A22D1" w:rsidRPr="001B0CC7">
              <w:t>exposure</w:t>
            </w:r>
            <w:r w:rsidR="008B1B30">
              <w:t xml:space="preserve"> (</w:t>
            </w:r>
            <w:r w:rsidRPr="00AE6190">
              <w:rPr>
                <w:rFonts w:eastAsia="Arial"/>
              </w:rPr>
              <w:t>cracks, fa</w:t>
            </w:r>
            <w:r w:rsidR="7B4DCABA" w:rsidRPr="00AE6190">
              <w:rPr>
                <w:rFonts w:eastAsia="Arial"/>
              </w:rPr>
              <w:t>d</w:t>
            </w:r>
            <w:r w:rsidRPr="00AE6190">
              <w:rPr>
                <w:rFonts w:eastAsia="Arial"/>
              </w:rPr>
              <w:t>ing, weaken</w:t>
            </w:r>
            <w:r w:rsidR="17B636E9" w:rsidRPr="00AE6190">
              <w:rPr>
                <w:rFonts w:eastAsia="Arial"/>
              </w:rPr>
              <w:t>e</w:t>
            </w:r>
            <w:r w:rsidRPr="00AE6190">
              <w:rPr>
                <w:rFonts w:eastAsia="Arial"/>
              </w:rPr>
              <w:t>d timber</w:t>
            </w:r>
            <w:r w:rsidR="008B1B30">
              <w:t>)</w:t>
            </w:r>
          </w:p>
          <w:p w14:paraId="00000186" w14:textId="06CDAD54" w:rsidR="00C3044B" w:rsidRPr="00AE6190" w:rsidRDefault="008B1B30" w:rsidP="00864CBE">
            <w:pPr>
              <w:pStyle w:val="VCAAtablebulletnarrow"/>
              <w:rPr>
                <w:rFonts w:eastAsia="Arial Narrow"/>
              </w:rPr>
            </w:pPr>
            <w:r>
              <w:rPr>
                <w:rFonts w:eastAsia="Arial Narrow"/>
              </w:rPr>
              <w:t>r</w:t>
            </w:r>
            <w:r w:rsidR="17AEEA87" w:rsidRPr="00AE6190">
              <w:rPr>
                <w:rFonts w:eastAsia="Arial Narrow"/>
              </w:rPr>
              <w:t>ust</w:t>
            </w:r>
            <w:r>
              <w:rPr>
                <w:rFonts w:eastAsia="Arial Narrow"/>
              </w:rPr>
              <w:t xml:space="preserve"> (</w:t>
            </w:r>
            <w:r w:rsidR="2DBF1A1E" w:rsidRPr="00AE6190">
              <w:rPr>
                <w:rFonts w:eastAsia="Arial Narrow"/>
              </w:rPr>
              <w:t>rusty nails or screws</w:t>
            </w:r>
            <w:r w:rsidR="7A780738" w:rsidRPr="00AE6190">
              <w:rPr>
                <w:rFonts w:eastAsia="Arial Narrow"/>
              </w:rPr>
              <w:t xml:space="preserve"> </w:t>
            </w:r>
            <w:r w:rsidR="1FB82206" w:rsidRPr="00AE6190">
              <w:rPr>
                <w:rFonts w:eastAsia="Arial Narrow"/>
              </w:rPr>
              <w:t>lo</w:t>
            </w:r>
            <w:r w:rsidR="00927D54" w:rsidRPr="00BD12FE">
              <w:rPr>
                <w:rFonts w:eastAsia="Arial Narrow"/>
              </w:rPr>
              <w:t>o</w:t>
            </w:r>
            <w:r w:rsidR="1FB82206" w:rsidRPr="00AE6190">
              <w:rPr>
                <w:rFonts w:eastAsia="Arial Narrow"/>
              </w:rPr>
              <w:t>seni</w:t>
            </w:r>
            <w:r w:rsidR="00927D54" w:rsidRPr="00BD12FE">
              <w:rPr>
                <w:rFonts w:eastAsia="Arial Narrow"/>
              </w:rPr>
              <w:t>ng</w:t>
            </w:r>
            <w:r w:rsidR="1FB82206" w:rsidRPr="00AE6190">
              <w:rPr>
                <w:rFonts w:eastAsia="Arial Narrow"/>
              </w:rPr>
              <w:t xml:space="preserve"> and causing box to fall apart</w:t>
            </w:r>
            <w:r>
              <w:rPr>
                <w:rFonts w:eastAsia="Arial Narrow"/>
              </w:rPr>
              <w:t>)</w:t>
            </w:r>
            <w:r w:rsidR="001F5D82" w:rsidRPr="001B0CC7">
              <w:rPr>
                <w:rFonts w:eastAsia="Arial Narrow"/>
              </w:rPr>
              <w:t>.</w:t>
            </w:r>
            <w:r w:rsidR="00BE20D9">
              <w:rPr>
                <w:rFonts w:eastAsia="Arial Narrow"/>
              </w:rPr>
              <w:t xml:space="preserve"> </w:t>
            </w:r>
          </w:p>
          <w:p w14:paraId="00000187" w14:textId="4FB362EB" w:rsidR="00C3044B" w:rsidRPr="00AE6190" w:rsidRDefault="00D72BF4" w:rsidP="00BD12FE">
            <w:pPr>
              <w:pStyle w:val="VCAAtablesubhead1"/>
            </w:pPr>
            <w:r>
              <w:t>Extend</w:t>
            </w:r>
            <w:r w:rsidR="005A3974" w:rsidRPr="00AE6190">
              <w:t>:</w:t>
            </w:r>
          </w:p>
          <w:p w14:paraId="00000189" w14:textId="1FFFB873" w:rsidR="00393247" w:rsidRPr="00AE6190" w:rsidRDefault="152C68D4" w:rsidP="00BD12FE">
            <w:pPr>
              <w:pStyle w:val="VCAAtablecondensed"/>
            </w:pPr>
            <w:r w:rsidRPr="00AE6190">
              <w:t xml:space="preserve">Ask students to explain how </w:t>
            </w:r>
            <w:r w:rsidR="008B1B30">
              <w:t>2</w:t>
            </w:r>
            <w:r w:rsidRPr="00AE6190">
              <w:t xml:space="preserve"> environmental factors</w:t>
            </w:r>
            <w:r w:rsidR="008B1B30">
              <w:t>,</w:t>
            </w:r>
            <w:r w:rsidRPr="00AE6190">
              <w:t xml:space="preserve"> </w:t>
            </w:r>
            <w:r w:rsidR="008B1B30" w:rsidRPr="0070159C">
              <w:t>such as moisture and UV exposure</w:t>
            </w:r>
            <w:r w:rsidR="008B1B30">
              <w:t>,</w:t>
            </w:r>
            <w:r w:rsidR="008B1B30" w:rsidRPr="008B1B30">
              <w:t xml:space="preserve"> </w:t>
            </w:r>
            <w:r w:rsidRPr="00AE6190">
              <w:t>may accele</w:t>
            </w:r>
            <w:r w:rsidR="47F7A121" w:rsidRPr="00AE6190">
              <w:t>r</w:t>
            </w:r>
            <w:r w:rsidRPr="00AE6190">
              <w:t>ate dam</w:t>
            </w:r>
            <w:r w:rsidR="00883E09" w:rsidRPr="001B0CC7">
              <w:t>age</w:t>
            </w:r>
            <w:r w:rsidRPr="00AE6190">
              <w:t xml:space="preserve"> to timber</w:t>
            </w:r>
            <w:r w:rsidR="008B1B30">
              <w:t xml:space="preserve"> and/or other </w:t>
            </w:r>
            <w:r w:rsidRPr="00AE6190">
              <w:t>materials in a habitat box</w:t>
            </w:r>
            <w:r w:rsidR="0041257D" w:rsidRPr="001B0CC7">
              <w:t>.</w:t>
            </w:r>
          </w:p>
        </w:tc>
        <w:tc>
          <w:tcPr>
            <w:tcW w:w="1500" w:type="dxa"/>
          </w:tcPr>
          <w:p w14:paraId="0000018A" w14:textId="040E665E" w:rsidR="00C3044B" w:rsidRPr="003831EE" w:rsidRDefault="00D372B2" w:rsidP="1F2BD0AF">
            <w:pPr>
              <w:pBdr>
                <w:top w:val="nil"/>
                <w:left w:val="nil"/>
                <w:bottom w:val="nil"/>
                <w:right w:val="nil"/>
                <w:between w:val="nil"/>
              </w:pBdr>
              <w:spacing w:before="120" w:after="120" w:line="280" w:lineRule="auto"/>
              <w:rPr>
                <w:rFonts w:ascii="Arial Narrow" w:eastAsia="Arial Narrow" w:hAnsi="Arial Narrow" w:cs="Arial Narrow"/>
                <w:b/>
                <w:bCs/>
                <w:color w:val="000000"/>
                <w:sz w:val="20"/>
                <w:szCs w:val="20"/>
              </w:rPr>
            </w:pPr>
            <w:r>
              <w:rPr>
                <w:rFonts w:ascii="Arial Narrow" w:eastAsia="Arial Narrow" w:hAnsi="Arial Narrow" w:cs="Arial Narrow"/>
                <w:b/>
                <w:bCs/>
                <w:color w:val="000000" w:themeColor="text1"/>
                <w:sz w:val="20"/>
                <w:szCs w:val="20"/>
              </w:rPr>
              <w:lastRenderedPageBreak/>
              <w:t>Exit ticket – p</w:t>
            </w:r>
            <w:r w:rsidR="37C0636D" w:rsidRPr="003831EE">
              <w:rPr>
                <w:rFonts w:ascii="Arial Narrow" w:eastAsia="Arial Narrow" w:hAnsi="Arial Narrow" w:cs="Arial Narrow"/>
                <w:b/>
                <w:bCs/>
                <w:color w:val="000000" w:themeColor="text1"/>
                <w:sz w:val="20"/>
                <w:szCs w:val="20"/>
              </w:rPr>
              <w:t>roperties of timber</w:t>
            </w:r>
            <w:r w:rsidR="7762F5B9" w:rsidRPr="003831EE">
              <w:rPr>
                <w:rFonts w:ascii="Arial Narrow" w:eastAsia="Arial Narrow" w:hAnsi="Arial Narrow" w:cs="Arial Narrow"/>
                <w:b/>
                <w:bCs/>
                <w:color w:val="000000" w:themeColor="text1"/>
                <w:sz w:val="20"/>
                <w:szCs w:val="20"/>
              </w:rPr>
              <w:t xml:space="preserve"> (formative)</w:t>
            </w:r>
          </w:p>
        </w:tc>
        <w:tc>
          <w:tcPr>
            <w:tcW w:w="1875" w:type="dxa"/>
          </w:tcPr>
          <w:p w14:paraId="3DE7695E" w14:textId="326DB616" w:rsidR="00BD12FE" w:rsidRDefault="00BD12FE" w:rsidP="00BD12FE">
            <w:pPr>
              <w:pStyle w:val="VCAAtablesubhead1"/>
            </w:pPr>
            <w:r>
              <w:t xml:space="preserve">For </w:t>
            </w:r>
            <w:r w:rsidR="007D01C8">
              <w:t xml:space="preserve">Explicit </w:t>
            </w:r>
            <w:r w:rsidR="002C30A2">
              <w:t>teaching</w:t>
            </w:r>
            <w:r w:rsidR="00817705">
              <w:t>:</w:t>
            </w:r>
          </w:p>
          <w:p w14:paraId="080B27AE" w14:textId="4BEA8926" w:rsidR="00725AE8" w:rsidRPr="001B0CC7" w:rsidRDefault="00817705" w:rsidP="00BD12FE">
            <w:pPr>
              <w:pStyle w:val="VCAAtablecondensed"/>
            </w:pPr>
            <w:r>
              <w:t>Granite Borders Landcare Committee Inc</w:t>
            </w:r>
            <w:r w:rsidR="006011C9">
              <w:t>.</w:t>
            </w:r>
            <w:r>
              <w:t xml:space="preserve">, </w:t>
            </w:r>
            <w:hyperlink r:id="rId27" w:history="1">
              <w:r w:rsidR="00725AE8" w:rsidRPr="00864CBE">
                <w:rPr>
                  <w:rStyle w:val="Hyperlink"/>
                  <w:rFonts w:eastAsia="Arial Narrow" w:cs="Arial Narrow"/>
                  <w:i/>
                  <w:iCs/>
                  <w:szCs w:val="20"/>
                </w:rPr>
                <w:t>Nesting Boxes in Australia</w:t>
              </w:r>
            </w:hyperlink>
            <w:r w:rsidR="00725AE8" w:rsidRPr="001B0CC7">
              <w:t xml:space="preserve"> </w:t>
            </w:r>
            <w:r>
              <w:t xml:space="preserve">– </w:t>
            </w:r>
            <w:r w:rsidR="00725AE8" w:rsidRPr="001B0CC7">
              <w:t>YouTube</w:t>
            </w:r>
          </w:p>
          <w:p w14:paraId="6ED1E711" w14:textId="069F9E06" w:rsidR="00FD39C0" w:rsidRPr="00A17945" w:rsidRDefault="0034400C" w:rsidP="00BD12FE">
            <w:pPr>
              <w:pStyle w:val="VCAAtablecondensed"/>
            </w:pPr>
            <w:r>
              <w:t xml:space="preserve">Threatened Species Recovery Hub, </w:t>
            </w:r>
            <w:hyperlink r:id="rId28" w:history="1">
              <w:r w:rsidR="00034203" w:rsidRPr="00864CBE">
                <w:rPr>
                  <w:rStyle w:val="Hyperlink"/>
                  <w:rFonts w:eastAsia="Arial Narrow" w:cs="Arial Narrow"/>
                  <w:i/>
                  <w:iCs/>
                  <w:szCs w:val="20"/>
                </w:rPr>
                <w:t xml:space="preserve">Nest </w:t>
              </w:r>
              <w:r w:rsidRPr="00864CBE">
                <w:rPr>
                  <w:rStyle w:val="Hyperlink"/>
                  <w:rFonts w:eastAsia="Arial Narrow" w:cs="Arial Narrow"/>
                  <w:i/>
                  <w:iCs/>
                  <w:szCs w:val="20"/>
                </w:rPr>
                <w:t>B</w:t>
              </w:r>
              <w:r w:rsidR="00034203" w:rsidRPr="00864CBE">
                <w:rPr>
                  <w:rStyle w:val="Hyperlink"/>
                  <w:rFonts w:eastAsia="Arial Narrow" w:cs="Arial Narrow"/>
                  <w:i/>
                  <w:iCs/>
                  <w:szCs w:val="20"/>
                </w:rPr>
                <w:t xml:space="preserve">oxes in the Victorian </w:t>
              </w:r>
              <w:r w:rsidR="00034203" w:rsidRPr="00864CBE">
                <w:rPr>
                  <w:rStyle w:val="Hyperlink"/>
                  <w:rFonts w:eastAsia="Arial Narrow" w:cs="Arial Narrow"/>
                  <w:i/>
                  <w:iCs/>
                  <w:szCs w:val="20"/>
                </w:rPr>
                <w:lastRenderedPageBreak/>
                <w:t>Central Highlands</w:t>
              </w:r>
            </w:hyperlink>
            <w:r w:rsidR="00034203" w:rsidRPr="001B0CC7">
              <w:t xml:space="preserve"> </w:t>
            </w:r>
            <w:r w:rsidR="00817705">
              <w:t>–</w:t>
            </w:r>
            <w:r w:rsidR="00034203" w:rsidRPr="00A17945">
              <w:t>YouTube</w:t>
            </w:r>
          </w:p>
          <w:p w14:paraId="0859A10A" w14:textId="77777777" w:rsidR="00A17945" w:rsidRPr="003831EE" w:rsidRDefault="00000000" w:rsidP="00A17945">
            <w:pPr>
              <w:pStyle w:val="VCAAtablesubhead1"/>
              <w:rPr>
                <w:b w:val="0"/>
                <w:bCs w:val="0"/>
              </w:rPr>
            </w:pPr>
            <w:hyperlink r:id="rId29" w:history="1">
              <w:r w:rsidR="00FD39C0" w:rsidRPr="003831EE">
                <w:rPr>
                  <w:rStyle w:val="Hyperlink"/>
                  <w:rFonts w:eastAsia="Arial Narrow" w:cs="Arial Narrow"/>
                  <w:b w:val="0"/>
                  <w:bCs w:val="0"/>
                  <w:i/>
                  <w:iCs/>
                  <w:szCs w:val="20"/>
                </w:rPr>
                <w:t>How to make a nesting habitat to protect possums | DIY Garden Projects | Gardening Australia</w:t>
              </w:r>
            </w:hyperlink>
            <w:r w:rsidR="00FD39C0" w:rsidRPr="003831EE">
              <w:rPr>
                <w:b w:val="0"/>
                <w:bCs w:val="0"/>
              </w:rPr>
              <w:t xml:space="preserve"> </w:t>
            </w:r>
            <w:r w:rsidR="00817705" w:rsidRPr="003831EE">
              <w:rPr>
                <w:b w:val="0"/>
                <w:bCs w:val="0"/>
              </w:rPr>
              <w:t>–</w:t>
            </w:r>
            <w:r w:rsidR="00FD39C0" w:rsidRPr="003831EE">
              <w:rPr>
                <w:b w:val="0"/>
                <w:bCs w:val="0"/>
              </w:rPr>
              <w:t>YouTube</w:t>
            </w:r>
          </w:p>
          <w:p w14:paraId="6DD0062B" w14:textId="7EEE3614" w:rsidR="002844E6" w:rsidRPr="006D26AD" w:rsidRDefault="00000000" w:rsidP="003831EE">
            <w:pPr>
              <w:pStyle w:val="VCAAtablesubhead1"/>
              <w:rPr>
                <w:szCs w:val="20"/>
              </w:rPr>
            </w:pPr>
            <w:hyperlink r:id="rId30" w:history="1">
              <w:r w:rsidR="00A17945" w:rsidRPr="00AE6190">
                <w:rPr>
                  <w:rStyle w:val="Hyperlink"/>
                  <w:rFonts w:cs="Segoe UI"/>
                  <w:b w:val="0"/>
                  <w:bCs w:val="0"/>
                  <w:i/>
                  <w:iCs/>
                  <w:szCs w:val="20"/>
                </w:rPr>
                <w:t xml:space="preserve">Timber </w:t>
              </w:r>
              <w:r w:rsidR="00A17945">
                <w:rPr>
                  <w:rStyle w:val="Hyperlink"/>
                  <w:rFonts w:cs="Segoe UI"/>
                  <w:b w:val="0"/>
                  <w:bCs w:val="0"/>
                  <w:i/>
                  <w:iCs/>
                  <w:szCs w:val="20"/>
                </w:rPr>
                <w:t>D</w:t>
              </w:r>
              <w:r w:rsidR="00A17945" w:rsidRPr="00AE6190">
                <w:rPr>
                  <w:rStyle w:val="Hyperlink"/>
                  <w:rFonts w:cs="Segoe UI"/>
                  <w:b w:val="0"/>
                  <w:bCs w:val="0"/>
                  <w:i/>
                  <w:iCs/>
                  <w:szCs w:val="20"/>
                </w:rPr>
                <w:t xml:space="preserve">urability: A Guide </w:t>
              </w:r>
              <w:r w:rsidR="00A17945">
                <w:rPr>
                  <w:rStyle w:val="Hyperlink"/>
                  <w:rFonts w:cs="Segoe UI"/>
                  <w:b w:val="0"/>
                  <w:bCs w:val="0"/>
                  <w:i/>
                  <w:iCs/>
                  <w:szCs w:val="20"/>
                </w:rPr>
                <w:t>t</w:t>
              </w:r>
              <w:r w:rsidR="00A17945" w:rsidRPr="00AE6190">
                <w:rPr>
                  <w:rStyle w:val="Hyperlink"/>
                  <w:rFonts w:cs="Segoe UI"/>
                  <w:b w:val="0"/>
                  <w:bCs w:val="0"/>
                  <w:i/>
                  <w:iCs/>
                  <w:szCs w:val="20"/>
                </w:rPr>
                <w:t xml:space="preserve">o Choosing </w:t>
              </w:r>
              <w:r w:rsidR="00A17945">
                <w:rPr>
                  <w:rStyle w:val="Hyperlink"/>
                  <w:rFonts w:cs="Segoe UI"/>
                  <w:b w:val="0"/>
                  <w:bCs w:val="0"/>
                  <w:i/>
                  <w:iCs/>
                  <w:szCs w:val="20"/>
                </w:rPr>
                <w:t>t</w:t>
              </w:r>
              <w:r w:rsidR="00A17945" w:rsidRPr="00AE6190">
                <w:rPr>
                  <w:rStyle w:val="Hyperlink"/>
                  <w:rFonts w:cs="Segoe UI"/>
                  <w:b w:val="0"/>
                  <w:bCs w:val="0"/>
                  <w:i/>
                  <w:iCs/>
                  <w:szCs w:val="20"/>
                </w:rPr>
                <w:t>he Right Timber Class</w:t>
              </w:r>
            </w:hyperlink>
            <w:r w:rsidR="00A17945">
              <w:rPr>
                <w:rStyle w:val="cf01"/>
                <w:rFonts w:ascii="Arial Narrow" w:hAnsi="Arial Narrow"/>
                <w:b w:val="0"/>
                <w:bCs w:val="0"/>
                <w:i/>
                <w:iCs/>
                <w:sz w:val="20"/>
                <w:szCs w:val="20"/>
              </w:rPr>
              <w:t xml:space="preserve"> </w:t>
            </w:r>
            <w:r w:rsidR="00A17945" w:rsidRPr="00AE6190">
              <w:rPr>
                <w:b w:val="0"/>
                <w:bCs w:val="0"/>
              </w:rPr>
              <w:t>–</w:t>
            </w:r>
            <w:r w:rsidR="00A17945" w:rsidRPr="00B30ED4">
              <w:rPr>
                <w:b w:val="0"/>
                <w:bCs w:val="0"/>
                <w:szCs w:val="20"/>
              </w:rPr>
              <w:t>Kosny Timber</w:t>
            </w:r>
          </w:p>
          <w:p w14:paraId="40E8B089" w14:textId="1101E0A1" w:rsidR="006011C9" w:rsidRDefault="006011C9" w:rsidP="00817705">
            <w:pPr>
              <w:pStyle w:val="VCAAtablesubhead1"/>
            </w:pPr>
            <w:r>
              <w:t>For Guided investigation:</w:t>
            </w:r>
          </w:p>
          <w:p w14:paraId="457C20B1" w14:textId="177F58F2" w:rsidR="006011C9" w:rsidRDefault="006011C9" w:rsidP="00F37EED">
            <w:pPr>
              <w:pStyle w:val="VCAAtabletextnarrow"/>
            </w:pPr>
            <w:r>
              <w:t>Timber samples</w:t>
            </w:r>
            <w:r w:rsidRPr="006011C9">
              <w:t xml:space="preserve"> </w:t>
            </w:r>
            <w:r>
              <w:t xml:space="preserve">(e.g. </w:t>
            </w:r>
            <w:r w:rsidRPr="006011C9">
              <w:t xml:space="preserve">jarrah, spotted </w:t>
            </w:r>
            <w:proofErr w:type="gramStart"/>
            <w:r w:rsidRPr="006011C9">
              <w:t>gum</w:t>
            </w:r>
            <w:proofErr w:type="gramEnd"/>
            <w:r w:rsidRPr="006011C9">
              <w:t xml:space="preserve"> and cypress pine</w:t>
            </w:r>
            <w:r>
              <w:t>)</w:t>
            </w:r>
          </w:p>
          <w:p w14:paraId="1068F7E7" w14:textId="11E8C578" w:rsidR="00817705" w:rsidRDefault="00817705" w:rsidP="00817705">
            <w:pPr>
              <w:pStyle w:val="VCAAtablesubhead1"/>
            </w:pPr>
            <w:r>
              <w:t xml:space="preserve">For </w:t>
            </w:r>
            <w:r w:rsidR="007D01C8">
              <w:t xml:space="preserve">Class </w:t>
            </w:r>
            <w:r w:rsidR="002C30A2">
              <w:t>discussion:</w:t>
            </w:r>
          </w:p>
          <w:p w14:paraId="470464A9" w14:textId="1AAF1C9E" w:rsidR="002844E6" w:rsidRPr="00F37EED" w:rsidRDefault="006011C9" w:rsidP="00F37EED">
            <w:pPr>
              <w:pStyle w:val="VCAAtabletextnarrow"/>
            </w:pPr>
            <w:r w:rsidRPr="006011C9">
              <w:t>S</w:t>
            </w:r>
            <w:r w:rsidR="002844E6" w:rsidRPr="00F37EED">
              <w:t>ticky dots</w:t>
            </w:r>
          </w:p>
          <w:p w14:paraId="07083D53" w14:textId="7F048591" w:rsidR="002844E6" w:rsidRPr="00F37EED" w:rsidRDefault="006011C9" w:rsidP="00F37EED">
            <w:pPr>
              <w:pStyle w:val="VCAAtabletextnarrow"/>
            </w:pPr>
            <w:r w:rsidRPr="006011C9">
              <w:t>S</w:t>
            </w:r>
            <w:r w:rsidR="002844E6" w:rsidRPr="00F37EED">
              <w:t>ticky notes</w:t>
            </w:r>
          </w:p>
          <w:p w14:paraId="4D7A0D86" w14:textId="77777777" w:rsidR="00C3044B" w:rsidRDefault="006011C9">
            <w:pPr>
              <w:pStyle w:val="VCAAtabletextnarrow"/>
            </w:pPr>
            <w:r w:rsidRPr="006011C9">
              <w:t>Timber</w:t>
            </w:r>
          </w:p>
          <w:p w14:paraId="659013C8" w14:textId="0F4B701B" w:rsidR="00F37EED" w:rsidRDefault="00F37EED" w:rsidP="00F37EED">
            <w:pPr>
              <w:pStyle w:val="VCAAtablesubhead1"/>
            </w:pPr>
            <w:r>
              <w:t>For Enable:</w:t>
            </w:r>
          </w:p>
          <w:p w14:paraId="6353BCA4" w14:textId="7F613B8D" w:rsidR="00F37EED" w:rsidRPr="00E96366" w:rsidRDefault="00F37EED" w:rsidP="00F37EED">
            <w:pPr>
              <w:pStyle w:val="VCAAtablesubhead1"/>
              <w:rPr>
                <w:b w:val="0"/>
                <w:bCs w:val="0"/>
              </w:rPr>
            </w:pPr>
            <w:r>
              <w:rPr>
                <w:b w:val="0"/>
                <w:bCs w:val="0"/>
              </w:rPr>
              <w:t>Handout of e</w:t>
            </w:r>
            <w:r w:rsidRPr="00E96366">
              <w:rPr>
                <w:b w:val="0"/>
                <w:bCs w:val="0"/>
              </w:rPr>
              <w:t>xamples of environmental factors that affect materials</w:t>
            </w:r>
          </w:p>
          <w:p w14:paraId="00000193" w14:textId="6925B3EB" w:rsidR="00F37EED" w:rsidRPr="00AE6190" w:rsidRDefault="00F37EED" w:rsidP="00F37EED">
            <w:pPr>
              <w:pStyle w:val="VCAAtabletextnarrow"/>
            </w:pPr>
          </w:p>
        </w:tc>
      </w:tr>
      <w:tr w:rsidR="00C3044B" w:rsidRPr="001B0CC7" w14:paraId="0F16A584" w14:textId="77777777" w:rsidTr="0CC70B75">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4" w14:textId="65A4BCF2" w:rsidR="00C3044B" w:rsidRPr="001B0CC7" w:rsidRDefault="005A3974" w:rsidP="001C41E9">
            <w:pPr>
              <w:pStyle w:val="VCAAtablecondensed"/>
              <w:rPr>
                <w:color w:val="000000"/>
              </w:rPr>
            </w:pPr>
            <w:r>
              <w:lastRenderedPageBreak/>
              <w:t>3</w:t>
            </w:r>
            <w:r w:rsidR="6CACAAAC">
              <w:t xml:space="preserve"> – 4</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5" w14:textId="07389305" w:rsidR="00C3044B" w:rsidRPr="001B0CC7" w:rsidRDefault="005A3974" w:rsidP="001C41E9">
            <w:pPr>
              <w:pStyle w:val="VCAAtablecondensed"/>
            </w:pPr>
            <w:r w:rsidRPr="001B0CC7">
              <w:t>6</w:t>
            </w:r>
            <w:r w:rsidR="5CCC0185">
              <w:t xml:space="preserve"> –</w:t>
            </w:r>
            <w:r w:rsidR="0041392E">
              <w:t xml:space="preserve"> </w:t>
            </w:r>
            <w:r w:rsidR="31EF3001" w:rsidRPr="001B0CC7">
              <w:t>7</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250EB" w14:textId="1C0F7BC2" w:rsidR="00D81147" w:rsidRPr="00AE6190" w:rsidRDefault="00525B04" w:rsidP="001C41E9">
            <w:pPr>
              <w:pStyle w:val="VCAAtablesubhead1"/>
            </w:pPr>
            <w:r>
              <w:t>Learning intentions:</w:t>
            </w:r>
          </w:p>
          <w:p w14:paraId="00000196" w14:textId="07808BE5" w:rsidR="00C3044B" w:rsidRPr="00AE6190" w:rsidRDefault="00D72BF4" w:rsidP="00AE6190">
            <w:pPr>
              <w:pStyle w:val="VCAAtablebulletnarrow"/>
              <w:rPr>
                <w:rFonts w:eastAsia="Arial Narrow"/>
              </w:rPr>
            </w:pPr>
            <w:r>
              <w:rPr>
                <w:rFonts w:eastAsia="Arial Narrow"/>
              </w:rPr>
              <w:t>We are learning to</w:t>
            </w:r>
            <w:r w:rsidR="005A3974" w:rsidRPr="00AE6190">
              <w:rPr>
                <w:rFonts w:eastAsia="Arial Narrow"/>
              </w:rPr>
              <w:t xml:space="preserve"> test and analyse how properties of different </w:t>
            </w:r>
            <w:r w:rsidR="00706D70" w:rsidRPr="001B0CC7">
              <w:rPr>
                <w:rFonts w:eastAsia="Arial Narrow"/>
              </w:rPr>
              <w:t>timbers</w:t>
            </w:r>
            <w:r w:rsidR="00706D70" w:rsidRPr="00AE6190">
              <w:rPr>
                <w:rFonts w:eastAsia="Arial Narrow"/>
              </w:rPr>
              <w:t xml:space="preserve"> </w:t>
            </w:r>
            <w:r w:rsidR="005A3974" w:rsidRPr="00AE6190">
              <w:rPr>
                <w:rFonts w:eastAsia="Arial Narrow"/>
              </w:rPr>
              <w:t>can be selected for</w:t>
            </w:r>
            <w:r w:rsidR="00706D70" w:rsidRPr="001B0CC7">
              <w:rPr>
                <w:rFonts w:eastAsia="Arial Narrow"/>
              </w:rPr>
              <w:t xml:space="preserve"> a habitat box</w:t>
            </w:r>
            <w:r w:rsidR="0041392E">
              <w:rPr>
                <w:rFonts w:eastAsia="Arial Narrow"/>
              </w:rPr>
              <w:t>.</w:t>
            </w:r>
          </w:p>
          <w:p w14:paraId="3AB8E504" w14:textId="058DFB1B" w:rsidR="00C00F8C" w:rsidRPr="00AE6190" w:rsidRDefault="00D72BF4" w:rsidP="00AE6190">
            <w:pPr>
              <w:pStyle w:val="VCAAtablebulletnarrow"/>
              <w:rPr>
                <w:rFonts w:eastAsia="Arial Narrow"/>
              </w:rPr>
            </w:pPr>
            <w:r>
              <w:rPr>
                <w:rFonts w:eastAsia="Arial Narrow"/>
              </w:rPr>
              <w:t>We are learning to</w:t>
            </w:r>
            <w:r w:rsidR="00C00F8C" w:rsidRPr="00AE6190">
              <w:rPr>
                <w:rFonts w:eastAsia="Arial Narrow"/>
              </w:rPr>
              <w:t xml:space="preserve"> </w:t>
            </w:r>
            <w:r w:rsidR="00926973" w:rsidRPr="00AE6190">
              <w:rPr>
                <w:rFonts w:eastAsia="Arial Narrow"/>
              </w:rPr>
              <w:t>reflect on</w:t>
            </w:r>
            <w:r w:rsidR="00C00F8C" w:rsidRPr="00AE6190">
              <w:rPr>
                <w:rFonts w:eastAsia="Arial Narrow"/>
              </w:rPr>
              <w:t xml:space="preserve"> testing</w:t>
            </w:r>
            <w:r w:rsidR="00C00F8C" w:rsidRPr="001B0CC7">
              <w:rPr>
                <w:rFonts w:eastAsia="Arial Narrow"/>
              </w:rPr>
              <w:t xml:space="preserve"> </w:t>
            </w:r>
            <w:r w:rsidR="00DE0BC0" w:rsidRPr="001B0CC7">
              <w:rPr>
                <w:rFonts w:eastAsia="Arial Narrow"/>
              </w:rPr>
              <w:t>results</w:t>
            </w:r>
            <w:r w:rsidR="00C00F8C" w:rsidRPr="00AE6190">
              <w:rPr>
                <w:rFonts w:eastAsia="Arial Narrow"/>
              </w:rPr>
              <w:t xml:space="preserve"> to decide which </w:t>
            </w:r>
            <w:r w:rsidR="004D5143" w:rsidRPr="001B0CC7">
              <w:rPr>
                <w:rFonts w:eastAsia="Arial Narrow"/>
              </w:rPr>
              <w:t>timber</w:t>
            </w:r>
            <w:r w:rsidR="00C00F8C" w:rsidRPr="00AE6190">
              <w:rPr>
                <w:rFonts w:eastAsia="Arial Narrow"/>
              </w:rPr>
              <w:t xml:space="preserve"> to use for a </w:t>
            </w:r>
            <w:r w:rsidR="00706D70" w:rsidRPr="001B0CC7">
              <w:rPr>
                <w:rFonts w:eastAsia="Arial Narrow"/>
              </w:rPr>
              <w:t>habitat box</w:t>
            </w:r>
            <w:r w:rsidR="00C00F8C" w:rsidRPr="00AE6190">
              <w:rPr>
                <w:rFonts w:eastAsia="Arial Narrow"/>
              </w:rPr>
              <w:t>.</w:t>
            </w:r>
          </w:p>
          <w:p w14:paraId="00000197" w14:textId="32E6F88D" w:rsidR="00C3044B" w:rsidRPr="00AE6190" w:rsidRDefault="005A3974" w:rsidP="001C41E9">
            <w:pPr>
              <w:pStyle w:val="VCAAtablesubhead1"/>
            </w:pPr>
            <w:r w:rsidRPr="00AE6190">
              <w:t xml:space="preserve">Success </w:t>
            </w:r>
            <w:r w:rsidR="00150E9F" w:rsidRPr="00AE6190">
              <w:t>c</w:t>
            </w:r>
            <w:r w:rsidRPr="00AE6190">
              <w:t>riteria:</w:t>
            </w:r>
          </w:p>
          <w:p w14:paraId="00000198" w14:textId="33190A3C" w:rsidR="00C3044B" w:rsidRPr="00AE6190" w:rsidRDefault="005A3974" w:rsidP="00AE6190">
            <w:pPr>
              <w:pStyle w:val="VCAAtablebulletnarrow"/>
              <w:rPr>
                <w:rFonts w:eastAsia="Arial Narrow"/>
              </w:rPr>
            </w:pPr>
            <w:r w:rsidRPr="00AE6190">
              <w:rPr>
                <w:rFonts w:eastAsia="Arial Narrow"/>
              </w:rPr>
              <w:t xml:space="preserve">I can perform tests to compare the strength, hardness, weight and water resistance of different </w:t>
            </w:r>
            <w:r w:rsidR="00B14EEF" w:rsidRPr="001B0CC7">
              <w:rPr>
                <w:rFonts w:eastAsia="Arial Narrow"/>
              </w:rPr>
              <w:t>timbers</w:t>
            </w:r>
            <w:r w:rsidR="0041392E">
              <w:rPr>
                <w:rFonts w:eastAsia="Arial Narrow"/>
              </w:rPr>
              <w:t>.</w:t>
            </w:r>
          </w:p>
          <w:p w14:paraId="793C4462" w14:textId="6143F85C" w:rsidR="0028614C" w:rsidRPr="00AE6190" w:rsidRDefault="005A3974" w:rsidP="00AE6190">
            <w:pPr>
              <w:pStyle w:val="VCAAtablebulletnarrow"/>
              <w:rPr>
                <w:rFonts w:eastAsia="Arial Narrow"/>
              </w:rPr>
            </w:pPr>
            <w:r w:rsidRPr="00AE6190">
              <w:rPr>
                <w:rFonts w:eastAsia="Arial Narrow"/>
              </w:rPr>
              <w:t xml:space="preserve">I can explain which </w:t>
            </w:r>
            <w:r w:rsidR="00680466" w:rsidRPr="001B0CC7">
              <w:rPr>
                <w:rFonts w:eastAsia="Arial Narrow"/>
              </w:rPr>
              <w:t>timber</w:t>
            </w:r>
            <w:r w:rsidR="00680466" w:rsidRPr="00AE6190">
              <w:rPr>
                <w:rFonts w:eastAsia="Arial Narrow"/>
              </w:rPr>
              <w:t xml:space="preserve"> </w:t>
            </w:r>
            <w:r w:rsidRPr="00AE6190">
              <w:rPr>
                <w:rFonts w:eastAsia="Arial Narrow"/>
              </w:rPr>
              <w:t xml:space="preserve">would be most suitable for a habitat </w:t>
            </w:r>
            <w:r w:rsidR="002D3CC8">
              <w:rPr>
                <w:rFonts w:eastAsia="Arial Narrow"/>
              </w:rPr>
              <w:t>box</w:t>
            </w:r>
            <w:r w:rsidR="006011C9">
              <w:rPr>
                <w:rFonts w:eastAsia="Arial Narrow"/>
              </w:rPr>
              <w:t>,</w:t>
            </w:r>
            <w:r w:rsidR="002D3CC8">
              <w:rPr>
                <w:rFonts w:eastAsia="Arial Narrow"/>
              </w:rPr>
              <w:t xml:space="preserve"> </w:t>
            </w:r>
            <w:r w:rsidRPr="00AE6190">
              <w:rPr>
                <w:rFonts w:eastAsia="Arial Narrow"/>
              </w:rPr>
              <w:t>based on test results and observations</w:t>
            </w:r>
            <w:r w:rsidR="0041392E">
              <w:rPr>
                <w:rFonts w:eastAsia="Arial Narrow"/>
              </w:rPr>
              <w:t>.</w:t>
            </w:r>
          </w:p>
          <w:p w14:paraId="0000019B" w14:textId="725A3AD8" w:rsidR="00C3044B" w:rsidRPr="00AE6190" w:rsidRDefault="00C00F8C" w:rsidP="00AE6190">
            <w:pPr>
              <w:pStyle w:val="VCAAtablebulletnarrow"/>
              <w:rPr>
                <w:b/>
                <w:bCs/>
              </w:rPr>
            </w:pPr>
            <w:r w:rsidRPr="00AE6190">
              <w:rPr>
                <w:rFonts w:eastAsia="Arial Narrow"/>
              </w:rPr>
              <w:t xml:space="preserve">I can clearly explain test results and use evidence to choose the most suitable </w:t>
            </w:r>
            <w:r w:rsidR="005F6CAB" w:rsidRPr="001B0CC7">
              <w:rPr>
                <w:rFonts w:eastAsia="Arial Narrow"/>
              </w:rPr>
              <w:t>timber</w:t>
            </w:r>
            <w:r w:rsidRPr="00AE6190">
              <w:rPr>
                <w:rFonts w:eastAsia="Arial Narrow"/>
              </w:rPr>
              <w:t xml:space="preserve"> for </w:t>
            </w:r>
            <w:r w:rsidR="007A3671" w:rsidRPr="001B0CC7">
              <w:rPr>
                <w:rFonts w:eastAsia="Arial Narrow"/>
              </w:rPr>
              <w:t>a habitat box</w:t>
            </w:r>
            <w:r w:rsidRPr="00AE6190">
              <w:rPr>
                <w:rFonts w:eastAsia="Arial Narrow"/>
              </w:rPr>
              <w:t>.</w:t>
            </w:r>
          </w:p>
        </w:tc>
        <w:tc>
          <w:tcPr>
            <w:tcW w:w="5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109F8" w14:textId="09E5D9BE" w:rsidR="00C3044B" w:rsidRPr="001B0CC7" w:rsidRDefault="2448B15F" w:rsidP="00AE6190">
            <w:pPr>
              <w:pStyle w:val="VCAAtablesubhead1"/>
            </w:pPr>
            <w:r w:rsidRPr="001B0CC7">
              <w:t>Timber trials</w:t>
            </w:r>
            <w:r w:rsidR="0041392E">
              <w:t xml:space="preserve"> – t</w:t>
            </w:r>
            <w:r w:rsidRPr="001B0CC7">
              <w:t xml:space="preserve">esting timbers for wildlife </w:t>
            </w:r>
            <w:proofErr w:type="gramStart"/>
            <w:r w:rsidRPr="001B0CC7">
              <w:t>homes</w:t>
            </w:r>
            <w:proofErr w:type="gramEnd"/>
          </w:p>
          <w:p w14:paraId="1E01A115" w14:textId="7803AFAD" w:rsidR="00914D8A" w:rsidRDefault="2448B15F" w:rsidP="00864CBE">
            <w:pPr>
              <w:pStyle w:val="VCAAtablesubhead1"/>
            </w:pPr>
            <w:r w:rsidRPr="001B0CC7">
              <w:t>Preparation</w:t>
            </w:r>
            <w:r w:rsidR="00914D8A">
              <w:t xml:space="preserve"> for trials</w:t>
            </w:r>
            <w:r w:rsidRPr="001B0CC7">
              <w:t xml:space="preserve">: </w:t>
            </w:r>
          </w:p>
          <w:p w14:paraId="674E31DE" w14:textId="17E1DEE3" w:rsidR="00C3044B" w:rsidRPr="001B0CC7" w:rsidRDefault="008F11D0" w:rsidP="001C41E9">
            <w:pPr>
              <w:pStyle w:val="VCAAtablecondensed"/>
            </w:pPr>
            <w:r>
              <w:t xml:space="preserve">Prepare </w:t>
            </w:r>
            <w:r w:rsidR="2448B15F" w:rsidRPr="001B0CC7">
              <w:t xml:space="preserve">equal sizes of the different types of timber decided on by students in </w:t>
            </w:r>
            <w:r w:rsidR="0041392E">
              <w:t>L</w:t>
            </w:r>
            <w:r w:rsidR="0041392E" w:rsidRPr="001B0CC7">
              <w:t xml:space="preserve">esson </w:t>
            </w:r>
            <w:r w:rsidR="2448B15F" w:rsidRPr="001B0CC7">
              <w:t xml:space="preserve">5. </w:t>
            </w:r>
            <w:r>
              <w:t>You can</w:t>
            </w:r>
            <w:r w:rsidRPr="001B0CC7">
              <w:t xml:space="preserve"> set up </w:t>
            </w:r>
            <w:r>
              <w:t>4</w:t>
            </w:r>
            <w:r w:rsidRPr="001B0CC7">
              <w:t xml:space="preserve"> stations for students to rotate through over </w:t>
            </w:r>
            <w:r>
              <w:t>2</w:t>
            </w:r>
            <w:r w:rsidRPr="001B0CC7">
              <w:t xml:space="preserve"> lessons, or conduct </w:t>
            </w:r>
            <w:r>
              <w:t>2</w:t>
            </w:r>
            <w:r w:rsidRPr="001B0CC7">
              <w:t xml:space="preserve"> tests per lesson, depending on time and available resources.</w:t>
            </w:r>
          </w:p>
          <w:p w14:paraId="083D79A6" w14:textId="0F0FC2B6" w:rsidR="00C3044B" w:rsidRPr="001B0CC7" w:rsidRDefault="2448B15F" w:rsidP="001C41E9">
            <w:pPr>
              <w:pStyle w:val="VCAAtablecondensed"/>
            </w:pPr>
            <w:r w:rsidRPr="001B0CC7">
              <w:t xml:space="preserve">Remind students of the </w:t>
            </w:r>
            <w:r w:rsidR="00914D8A">
              <w:t>4</w:t>
            </w:r>
            <w:r w:rsidRPr="001B0CC7">
              <w:t xml:space="preserve"> tests that will be conducted over </w:t>
            </w:r>
            <w:r w:rsidR="00914D8A">
              <w:t>2</w:t>
            </w:r>
            <w:r w:rsidRPr="001B0CC7">
              <w:t xml:space="preserve"> lessons to evaluate the properties of the timbers suggested in Lesson 5</w:t>
            </w:r>
            <w:r w:rsidR="00914D8A" w:rsidRPr="001B0CC7">
              <w:t xml:space="preserve"> </w:t>
            </w:r>
            <w:r w:rsidR="00914D8A">
              <w:t>(</w:t>
            </w:r>
            <w:r w:rsidR="00914D8A" w:rsidRPr="001B0CC7">
              <w:t>strength, weight</w:t>
            </w:r>
            <w:r w:rsidR="002D3CC8">
              <w:t xml:space="preserve"> and </w:t>
            </w:r>
            <w:r w:rsidR="00914D8A" w:rsidRPr="001B0CC7">
              <w:t xml:space="preserve">density, </w:t>
            </w:r>
            <w:proofErr w:type="gramStart"/>
            <w:r w:rsidR="00914D8A" w:rsidRPr="001B0CC7">
              <w:t>hardness</w:t>
            </w:r>
            <w:proofErr w:type="gramEnd"/>
            <w:r w:rsidR="00914D8A" w:rsidRPr="001B0CC7">
              <w:t xml:space="preserve"> and water resistance</w:t>
            </w:r>
            <w:r w:rsidR="00914D8A">
              <w:t>)</w:t>
            </w:r>
            <w:r w:rsidRPr="001B0CC7">
              <w:t xml:space="preserve"> in order to determine </w:t>
            </w:r>
            <w:r w:rsidR="00914D8A">
              <w:t xml:space="preserve">timber </w:t>
            </w:r>
            <w:r w:rsidRPr="001B0CC7">
              <w:t>suitability for outdoor habitat boxes.</w:t>
            </w:r>
            <w:r w:rsidR="008F11D0">
              <w:t xml:space="preserve"> </w:t>
            </w:r>
            <w:r w:rsidRPr="001B0CC7">
              <w:t xml:space="preserve">Ask students to work in groups to carry out each test. </w:t>
            </w:r>
          </w:p>
          <w:p w14:paraId="4DA9E367" w14:textId="133EA38E" w:rsidR="00C3044B" w:rsidRPr="001B0CC7" w:rsidRDefault="2448B15F" w:rsidP="00BD12FE">
            <w:pPr>
              <w:pStyle w:val="VCAAtablesubhead1"/>
            </w:pPr>
            <w:r w:rsidRPr="001B0CC7">
              <w:t>Explicit teaching:</w:t>
            </w:r>
          </w:p>
          <w:p w14:paraId="2E4A22FD" w14:textId="31A8DACD" w:rsidR="00C3044B" w:rsidRPr="001B0CC7" w:rsidRDefault="2448B15F" w:rsidP="001C41E9">
            <w:pPr>
              <w:pStyle w:val="VCAAtablecondensed"/>
            </w:pPr>
            <w:r w:rsidRPr="001B0CC7">
              <w:t>Discuss safety considerations when conducting tests, for example</w:t>
            </w:r>
            <w:r w:rsidR="00150E9F" w:rsidRPr="001B0CC7">
              <w:t>:</w:t>
            </w:r>
          </w:p>
          <w:p w14:paraId="26388E21" w14:textId="34E733AC" w:rsidR="00AF358F" w:rsidRPr="001B0CC7" w:rsidRDefault="00AF358F" w:rsidP="00F37EED">
            <w:pPr>
              <w:pStyle w:val="VCAAtablebulletnarrow"/>
              <w:rPr>
                <w:rFonts w:eastAsia="Arial Narrow"/>
              </w:rPr>
            </w:pPr>
            <w:r w:rsidRPr="001B0CC7">
              <w:rPr>
                <w:rFonts w:eastAsia="Arial Narrow"/>
              </w:rPr>
              <w:t>handle all tools and equipment under teacher supervision</w:t>
            </w:r>
          </w:p>
          <w:p w14:paraId="7E9D2844" w14:textId="35DEC1C4" w:rsidR="00C3044B" w:rsidRPr="001B0CC7" w:rsidRDefault="2448B15F" w:rsidP="00F37EED">
            <w:pPr>
              <w:pStyle w:val="VCAAtablebulletnarrow"/>
              <w:rPr>
                <w:rFonts w:eastAsia="Arial Narrow"/>
              </w:rPr>
            </w:pPr>
            <w:r w:rsidRPr="001B0CC7">
              <w:rPr>
                <w:rFonts w:eastAsia="Arial Narrow"/>
              </w:rPr>
              <w:t>wear safety glasses when handling tools</w:t>
            </w:r>
          </w:p>
          <w:p w14:paraId="5DD2E161" w14:textId="3DBC4722" w:rsidR="00C3044B" w:rsidRPr="001B0CC7" w:rsidRDefault="2448B15F" w:rsidP="00F37EED">
            <w:pPr>
              <w:pStyle w:val="VCAAtablebulletnarrow"/>
              <w:rPr>
                <w:rFonts w:eastAsia="Arial Narrow"/>
              </w:rPr>
            </w:pPr>
            <w:r w:rsidRPr="001B0CC7">
              <w:rPr>
                <w:rFonts w:eastAsia="Arial Narrow"/>
              </w:rPr>
              <w:t>use tongs or gloves where necessary</w:t>
            </w:r>
          </w:p>
          <w:p w14:paraId="70CBC6CD" w14:textId="7B01AF67" w:rsidR="00C3044B" w:rsidRPr="001B0CC7" w:rsidRDefault="2448B15F" w:rsidP="00F37EED">
            <w:pPr>
              <w:pStyle w:val="VCAAtablebulletnarrow"/>
              <w:rPr>
                <w:rFonts w:eastAsia="Arial Narrow"/>
              </w:rPr>
            </w:pPr>
            <w:r w:rsidRPr="001B0CC7">
              <w:rPr>
                <w:rFonts w:eastAsia="Arial Narrow"/>
              </w:rPr>
              <w:t>work on non-slip mats or trays to prevent samples from slipping</w:t>
            </w:r>
          </w:p>
          <w:p w14:paraId="6C2D2C0A" w14:textId="0AB2EA46" w:rsidR="00C3044B" w:rsidRPr="001B0CC7" w:rsidRDefault="2448B15F" w:rsidP="00F37EED">
            <w:pPr>
              <w:pStyle w:val="VCAAtablebulletnarrow"/>
              <w:rPr>
                <w:rFonts w:eastAsia="Arial Narrow"/>
              </w:rPr>
            </w:pPr>
            <w:r w:rsidRPr="001B0CC7">
              <w:rPr>
                <w:rFonts w:eastAsia="Arial Narrow"/>
              </w:rPr>
              <w:t>apply force carefully and avoid sudden or excessive pressure during tests</w:t>
            </w:r>
          </w:p>
          <w:p w14:paraId="3C454DE8" w14:textId="758D903F" w:rsidR="00C3044B" w:rsidRPr="001B0CC7" w:rsidRDefault="2448B15F" w:rsidP="00F37EED">
            <w:pPr>
              <w:pStyle w:val="VCAAtablebulletnarrow"/>
              <w:rPr>
                <w:rFonts w:eastAsia="Arial Narrow"/>
              </w:rPr>
            </w:pPr>
            <w:r w:rsidRPr="001B0CC7">
              <w:rPr>
                <w:rFonts w:eastAsia="Arial Narrow"/>
              </w:rPr>
              <w:t>keep work areas clean and free of hazards</w:t>
            </w:r>
          </w:p>
          <w:p w14:paraId="4FFBB72E" w14:textId="52E3AECE" w:rsidR="00C3044B" w:rsidRPr="001B0CC7" w:rsidRDefault="2448B15F" w:rsidP="00F37EED">
            <w:pPr>
              <w:pStyle w:val="VCAAtablebulletnarrow"/>
              <w:rPr>
                <w:rFonts w:eastAsia="Arial Narrow"/>
              </w:rPr>
            </w:pPr>
            <w:r w:rsidRPr="001B0CC7">
              <w:rPr>
                <w:rFonts w:eastAsia="Arial Narrow"/>
              </w:rPr>
              <w:t>report any injuries or unsafe conditions immediately</w:t>
            </w:r>
          </w:p>
          <w:p w14:paraId="7EFA1EB6" w14:textId="7844157A" w:rsidR="00C00F8C" w:rsidRPr="001C41E9" w:rsidRDefault="2448B15F" w:rsidP="00F37EED">
            <w:pPr>
              <w:pStyle w:val="VCAAtablebulletnarrow"/>
              <w:rPr>
                <w:rFonts w:eastAsia="Arial Narrow"/>
              </w:rPr>
            </w:pPr>
            <w:r w:rsidRPr="001B0CC7">
              <w:rPr>
                <w:rFonts w:eastAsia="Arial Narrow"/>
              </w:rPr>
              <w:t>adhere to allocated roles and responsibilities</w:t>
            </w:r>
            <w:r w:rsidR="0041392E">
              <w:rPr>
                <w:rFonts w:eastAsia="Arial Narrow"/>
              </w:rPr>
              <w:t>.</w:t>
            </w:r>
          </w:p>
          <w:p w14:paraId="51D47038" w14:textId="75D08D5D" w:rsidR="00C3044B" w:rsidRPr="00AE6190" w:rsidRDefault="00C00F8C" w:rsidP="00BD12FE">
            <w:pPr>
              <w:pStyle w:val="VCAAtablesubhead1"/>
            </w:pPr>
            <w:r w:rsidRPr="001B0CC7">
              <w:t>Workstation</w:t>
            </w:r>
            <w:r w:rsidR="00914D8A">
              <w:t xml:space="preserve"> set-up</w:t>
            </w:r>
            <w:r w:rsidRPr="001B0CC7">
              <w:t>:</w:t>
            </w:r>
          </w:p>
          <w:p w14:paraId="4699DBA4" w14:textId="3D59F962" w:rsidR="00B2560B" w:rsidRPr="001B0CC7" w:rsidRDefault="697B872B" w:rsidP="001C41E9">
            <w:pPr>
              <w:pStyle w:val="VCAAtablecondensed"/>
            </w:pPr>
            <w:r w:rsidRPr="001B0CC7">
              <w:t xml:space="preserve">Set up </w:t>
            </w:r>
            <w:r w:rsidR="002D3CC8">
              <w:t xml:space="preserve">the </w:t>
            </w:r>
            <w:r w:rsidRPr="001B0CC7">
              <w:t xml:space="preserve">stations with labelled samples of various timbers, including brief descriptions of each. At each station, students will use cards or worksheets to record their observations and test results. Encourage students to research the types of tools and processes that may be used to cut, shape, join and preserve the materials. </w:t>
            </w:r>
          </w:p>
          <w:p w14:paraId="5C120F06" w14:textId="4FC5C3A3" w:rsidR="00B2560B" w:rsidRPr="00AE6190" w:rsidRDefault="00B2560B" w:rsidP="00BD12FE">
            <w:pPr>
              <w:pStyle w:val="VCAAtablesubhead1"/>
            </w:pPr>
            <w:r w:rsidRPr="00AE6190">
              <w:t>Scaffolded practice</w:t>
            </w:r>
            <w:r w:rsidR="00E867BB">
              <w:t xml:space="preserve"> for timber testing</w:t>
            </w:r>
            <w:r w:rsidR="00024E10">
              <w:t xml:space="preserve"> (formative assessment)</w:t>
            </w:r>
            <w:r w:rsidRPr="00AE6190">
              <w:t>:</w:t>
            </w:r>
          </w:p>
          <w:p w14:paraId="2A4CAA99" w14:textId="5FE4282F" w:rsidR="00C3044B" w:rsidRPr="001B0CC7" w:rsidRDefault="5C75CD54" w:rsidP="001C41E9">
            <w:pPr>
              <w:pStyle w:val="VCAAtablecondensed"/>
            </w:pPr>
            <w:r w:rsidRPr="001B0CC7">
              <w:lastRenderedPageBreak/>
              <w:t>Provide students with a worksheet</w:t>
            </w:r>
            <w:r w:rsidR="002E6814">
              <w:t xml:space="preserve"> (see ‘Resources’ column)</w:t>
            </w:r>
            <w:r w:rsidRPr="001B0CC7">
              <w:t xml:space="preserve"> that explains each test and the procedure to follow</w:t>
            </w:r>
            <w:r w:rsidR="00914D8A">
              <w:t>,</w:t>
            </w:r>
            <w:r w:rsidRPr="001B0CC7">
              <w:t xml:space="preserve"> and includes space for collection of data. </w:t>
            </w:r>
            <w:r w:rsidR="00914D8A">
              <w:t>Encourage them to</w:t>
            </w:r>
            <w:r w:rsidRPr="001B0CC7">
              <w:t xml:space="preserve"> record their findings as a video, photo journal or slide show.</w:t>
            </w:r>
          </w:p>
          <w:p w14:paraId="37183421" w14:textId="455FA212" w:rsidR="00C3044B" w:rsidRPr="00AE6190" w:rsidRDefault="2448B15F" w:rsidP="001C41E9">
            <w:pPr>
              <w:pStyle w:val="VCAAtablecondensed"/>
            </w:pPr>
            <w:r w:rsidRPr="00AE6190">
              <w:t xml:space="preserve">The </w:t>
            </w:r>
            <w:r w:rsidR="00923341">
              <w:t xml:space="preserve">instructions for the </w:t>
            </w:r>
            <w:r w:rsidR="002D3CC8">
              <w:t>4</w:t>
            </w:r>
            <w:r w:rsidRPr="00AE6190">
              <w:t xml:space="preserve"> </w:t>
            </w:r>
            <w:r w:rsidR="00E01A82">
              <w:t xml:space="preserve">timber </w:t>
            </w:r>
            <w:r w:rsidRPr="00AE6190">
              <w:t>tests are</w:t>
            </w:r>
            <w:r w:rsidR="006A0667">
              <w:t xml:space="preserve"> </w:t>
            </w:r>
            <w:r w:rsidR="00923341">
              <w:t>detailed</w:t>
            </w:r>
            <w:r w:rsidR="006A0667">
              <w:t xml:space="preserve"> in Appendix </w:t>
            </w:r>
            <w:r w:rsidR="001636A7">
              <w:t>2</w:t>
            </w:r>
            <w:r w:rsidR="00923341">
              <w:t>:</w:t>
            </w:r>
          </w:p>
          <w:p w14:paraId="2057E817" w14:textId="6238FCBA" w:rsidR="00C3044B" w:rsidRPr="001B0CC7" w:rsidRDefault="2448B15F" w:rsidP="00923341">
            <w:pPr>
              <w:pStyle w:val="VCAAtablebulletnarrow"/>
              <w:numPr>
                <w:ilvl w:val="0"/>
                <w:numId w:val="152"/>
              </w:numPr>
              <w:rPr>
                <w:rFonts w:eastAsia="Arial Narrow"/>
              </w:rPr>
            </w:pPr>
            <w:r w:rsidRPr="001B0CC7">
              <w:rPr>
                <w:rFonts w:eastAsia="Arial Narrow"/>
              </w:rPr>
              <w:t>Strength</w:t>
            </w:r>
            <w:r w:rsidR="00E26AF8">
              <w:rPr>
                <w:rFonts w:eastAsia="Arial Narrow"/>
              </w:rPr>
              <w:t xml:space="preserve"> </w:t>
            </w:r>
            <w:r w:rsidRPr="001B0CC7">
              <w:rPr>
                <w:rFonts w:eastAsia="Arial Narrow"/>
              </w:rPr>
              <w:t>test</w:t>
            </w:r>
          </w:p>
          <w:p w14:paraId="6E53F435" w14:textId="7571B5C1" w:rsidR="00C3044B" w:rsidRPr="001B0CC7" w:rsidRDefault="2448B15F" w:rsidP="00923341">
            <w:pPr>
              <w:pStyle w:val="VCAAtablebulletnarrow"/>
              <w:numPr>
                <w:ilvl w:val="0"/>
                <w:numId w:val="152"/>
              </w:numPr>
              <w:rPr>
                <w:rFonts w:eastAsia="Arial Narrow"/>
              </w:rPr>
            </w:pPr>
            <w:r w:rsidRPr="001B0CC7">
              <w:rPr>
                <w:rFonts w:eastAsia="Arial Narrow"/>
              </w:rPr>
              <w:t>Weight test</w:t>
            </w:r>
            <w:r w:rsidR="00D608A4">
              <w:rPr>
                <w:rFonts w:eastAsia="Arial Narrow"/>
              </w:rPr>
              <w:t xml:space="preserve"> and density estimate</w:t>
            </w:r>
          </w:p>
          <w:p w14:paraId="099B686A" w14:textId="14CC1C98" w:rsidR="00923341" w:rsidRDefault="00914D8A" w:rsidP="00923341">
            <w:pPr>
              <w:pStyle w:val="VCAAtablebulletnarrow"/>
              <w:numPr>
                <w:ilvl w:val="0"/>
                <w:numId w:val="152"/>
              </w:numPr>
              <w:rPr>
                <w:rFonts w:eastAsia="Arial Narrow"/>
              </w:rPr>
            </w:pPr>
            <w:r>
              <w:rPr>
                <w:rFonts w:eastAsia="Arial Narrow"/>
              </w:rPr>
              <w:t>Hardness</w:t>
            </w:r>
            <w:r w:rsidR="5812D168" w:rsidRPr="001B0CC7">
              <w:rPr>
                <w:rFonts w:eastAsia="Arial Narrow"/>
              </w:rPr>
              <w:t xml:space="preserve"> test</w:t>
            </w:r>
          </w:p>
          <w:p w14:paraId="0016CF3A" w14:textId="77777777" w:rsidR="00FB1A21" w:rsidRDefault="2448B15F" w:rsidP="0085230D">
            <w:pPr>
              <w:pStyle w:val="VCAAtablebulletnarrow"/>
              <w:numPr>
                <w:ilvl w:val="0"/>
                <w:numId w:val="152"/>
              </w:numPr>
              <w:rPr>
                <w:rFonts w:eastAsia="Arial Narrow"/>
              </w:rPr>
            </w:pPr>
            <w:r w:rsidRPr="00923341">
              <w:rPr>
                <w:rFonts w:eastAsia="Arial Narrow"/>
              </w:rPr>
              <w:t xml:space="preserve">Water resistance test </w:t>
            </w:r>
            <w:r w:rsidR="00D608A4" w:rsidRPr="00923341">
              <w:rPr>
                <w:rFonts w:eastAsia="Arial Narrow"/>
              </w:rPr>
              <w:t>(with and without finish)</w:t>
            </w:r>
          </w:p>
          <w:p w14:paraId="16584C9A" w14:textId="0F63BB58" w:rsidR="00C3044B" w:rsidRPr="0085230D" w:rsidRDefault="2448B15F" w:rsidP="00FB1A21">
            <w:pPr>
              <w:pStyle w:val="VCAAtablebulletnarrow"/>
              <w:numPr>
                <w:ilvl w:val="0"/>
                <w:numId w:val="0"/>
              </w:numPr>
              <w:rPr>
                <w:rFonts w:eastAsia="Arial Narrow"/>
              </w:rPr>
            </w:pPr>
            <w:r w:rsidRPr="0085230D">
              <w:rPr>
                <w:rFonts w:eastAsia="Arial"/>
                <w:b/>
                <w:bCs/>
                <w:lang w:val="en-US"/>
              </w:rPr>
              <w:t>Exit ticket</w:t>
            </w:r>
            <w:r w:rsidR="00024E10" w:rsidRPr="0085230D">
              <w:rPr>
                <w:b/>
                <w:bCs/>
              </w:rPr>
              <w:t>:</w:t>
            </w:r>
            <w:r w:rsidR="00024E10">
              <w:t xml:space="preserve"> Timber testing reflection</w:t>
            </w:r>
            <w:r w:rsidRPr="001B0CC7">
              <w:t xml:space="preserve"> </w:t>
            </w:r>
            <w:r w:rsidR="0041392E" w:rsidRPr="00024E10">
              <w:t>(</w:t>
            </w:r>
            <w:r w:rsidRPr="00024E10">
              <w:t xml:space="preserve">end of </w:t>
            </w:r>
            <w:r w:rsidR="0041392E" w:rsidRPr="00024E10">
              <w:t xml:space="preserve">Lesson </w:t>
            </w:r>
            <w:r w:rsidRPr="00024E10">
              <w:t>6</w:t>
            </w:r>
            <w:r w:rsidR="003831EE" w:rsidRPr="00024E10">
              <w:t>; formative</w:t>
            </w:r>
            <w:r w:rsidR="0085230D">
              <w:t xml:space="preserve"> </w:t>
            </w:r>
            <w:r w:rsidR="003831EE" w:rsidRPr="00024E10">
              <w:t>assessment</w:t>
            </w:r>
            <w:r w:rsidR="0041392E" w:rsidRPr="00024E10">
              <w:t>)</w:t>
            </w:r>
            <w:r w:rsidRPr="00024E10">
              <w:t>:</w:t>
            </w:r>
          </w:p>
          <w:p w14:paraId="40B2C52C" w14:textId="3F387DD5" w:rsidR="00C3044B" w:rsidRPr="001B0CC7" w:rsidRDefault="00D608A4" w:rsidP="001C41E9">
            <w:pPr>
              <w:pStyle w:val="VCAAtablecondensed"/>
            </w:pPr>
            <w:r>
              <w:t>Ask</w:t>
            </w:r>
            <w:r w:rsidRPr="001B0CC7">
              <w:t xml:space="preserve"> </w:t>
            </w:r>
            <w:r w:rsidR="2448B15F" w:rsidRPr="001B0CC7">
              <w:t xml:space="preserve">students </w:t>
            </w:r>
            <w:r>
              <w:t xml:space="preserve">to </w:t>
            </w:r>
            <w:r w:rsidR="2448B15F" w:rsidRPr="001B0CC7">
              <w:t>respond to the following:</w:t>
            </w:r>
          </w:p>
          <w:p w14:paraId="0B780BAC" w14:textId="24E655A4" w:rsidR="00C3044B" w:rsidRPr="001B0CC7" w:rsidRDefault="2448B15F" w:rsidP="00F37EED">
            <w:pPr>
              <w:pStyle w:val="VCAAtablebulletnarrow"/>
              <w:rPr>
                <w:rFonts w:eastAsia="Arial Narrow"/>
              </w:rPr>
            </w:pPr>
            <w:r w:rsidRPr="001B0CC7">
              <w:rPr>
                <w:rFonts w:eastAsia="Arial Narrow"/>
              </w:rPr>
              <w:t>What was one surprising thing you learned about timber today?</w:t>
            </w:r>
          </w:p>
          <w:p w14:paraId="050790CE" w14:textId="72264C48" w:rsidR="00C3044B" w:rsidRPr="001B0CC7" w:rsidRDefault="2448B15F" w:rsidP="00F37EED">
            <w:pPr>
              <w:pStyle w:val="VCAAtablebulletnarrow"/>
              <w:rPr>
                <w:rFonts w:eastAsia="Arial Narrow"/>
              </w:rPr>
            </w:pPr>
            <w:r w:rsidRPr="001B0CC7">
              <w:rPr>
                <w:rFonts w:eastAsia="Arial Narrow"/>
              </w:rPr>
              <w:t>If you could improve one part of your testing process, what would it be?</w:t>
            </w:r>
          </w:p>
          <w:p w14:paraId="5B71CEE4" w14:textId="1F823306" w:rsidR="00B7105E" w:rsidRDefault="000A238F" w:rsidP="00BD12FE">
            <w:pPr>
              <w:pStyle w:val="VCAAtablebulletnarrow"/>
            </w:pPr>
            <w:r w:rsidRPr="001B0CC7">
              <w:rPr>
                <w:rFonts w:eastAsia="Arial Narrow"/>
              </w:rPr>
              <w:t xml:space="preserve">Describe </w:t>
            </w:r>
            <w:r w:rsidR="004A4589" w:rsidRPr="001B0CC7">
              <w:rPr>
                <w:rFonts w:eastAsia="Arial Narrow"/>
              </w:rPr>
              <w:t>how you contributed to the group activities</w:t>
            </w:r>
            <w:r w:rsidR="0041392E">
              <w:t>.</w:t>
            </w:r>
          </w:p>
          <w:p w14:paraId="6955FB2C" w14:textId="14ECCC99" w:rsidR="00C3044B" w:rsidRPr="00024E10" w:rsidRDefault="2448B15F" w:rsidP="00BD12FE">
            <w:pPr>
              <w:pStyle w:val="VCAAtablesubhead1"/>
              <w:rPr>
                <w:b w:val="0"/>
                <w:bCs w:val="0"/>
              </w:rPr>
            </w:pPr>
            <w:r w:rsidRPr="001B0CC7">
              <w:t>Exit ticket</w:t>
            </w:r>
            <w:r w:rsidR="00024E10">
              <w:t>:</w:t>
            </w:r>
            <w:r w:rsidRPr="001B0CC7">
              <w:t xml:space="preserve"> </w:t>
            </w:r>
            <w:r w:rsidR="00024E10">
              <w:rPr>
                <w:b w:val="0"/>
                <w:bCs w:val="0"/>
              </w:rPr>
              <w:t xml:space="preserve">Timber selection reflection </w:t>
            </w:r>
            <w:r w:rsidR="0041392E" w:rsidRPr="00024E10">
              <w:rPr>
                <w:b w:val="0"/>
                <w:bCs w:val="0"/>
              </w:rPr>
              <w:t>(</w:t>
            </w:r>
            <w:r w:rsidRPr="00024E10">
              <w:rPr>
                <w:b w:val="0"/>
                <w:bCs w:val="0"/>
              </w:rPr>
              <w:t xml:space="preserve">end of </w:t>
            </w:r>
            <w:r w:rsidR="0041392E" w:rsidRPr="00024E10">
              <w:rPr>
                <w:b w:val="0"/>
                <w:bCs w:val="0"/>
              </w:rPr>
              <w:t xml:space="preserve">Lesson </w:t>
            </w:r>
            <w:r w:rsidRPr="00024E10">
              <w:rPr>
                <w:b w:val="0"/>
                <w:bCs w:val="0"/>
              </w:rPr>
              <w:t>7</w:t>
            </w:r>
            <w:r w:rsidR="003831EE" w:rsidRPr="00024E10">
              <w:rPr>
                <w:b w:val="0"/>
                <w:bCs w:val="0"/>
              </w:rPr>
              <w:t>; formative assessment</w:t>
            </w:r>
            <w:r w:rsidR="0041392E" w:rsidRPr="00024E10">
              <w:rPr>
                <w:b w:val="0"/>
                <w:bCs w:val="0"/>
              </w:rPr>
              <w:t>)</w:t>
            </w:r>
            <w:r w:rsidRPr="00024E10">
              <w:rPr>
                <w:b w:val="0"/>
                <w:bCs w:val="0"/>
              </w:rPr>
              <w:t>:</w:t>
            </w:r>
          </w:p>
          <w:p w14:paraId="68D07AB0" w14:textId="77777777" w:rsidR="0041392E" w:rsidRPr="001B0CC7" w:rsidRDefault="0041392E" w:rsidP="0041392E">
            <w:pPr>
              <w:pStyle w:val="VCAAtablecondensed"/>
            </w:pPr>
            <w:r w:rsidRPr="001B0CC7">
              <w:t>Have students respond to the following:</w:t>
            </w:r>
          </w:p>
          <w:p w14:paraId="594B3B02" w14:textId="0E514CD3" w:rsidR="00C3044B" w:rsidRPr="001B0CC7" w:rsidRDefault="2448B15F" w:rsidP="00F37EED">
            <w:pPr>
              <w:pStyle w:val="VCAAtablebulletnarrow"/>
              <w:rPr>
                <w:rFonts w:eastAsia="Arial Narrow"/>
              </w:rPr>
            </w:pPr>
            <w:r w:rsidRPr="001B0CC7">
              <w:rPr>
                <w:rFonts w:eastAsia="Arial Narrow"/>
              </w:rPr>
              <w:t xml:space="preserve">How confident do you feel about choosing timber for a habitat box? </w:t>
            </w:r>
          </w:p>
          <w:p w14:paraId="3CBD0221" w14:textId="7B624D68" w:rsidR="00C3044B" w:rsidRPr="001B0CC7" w:rsidRDefault="2448B15F" w:rsidP="00864CBE">
            <w:pPr>
              <w:pStyle w:val="VCAAtablecondensed"/>
              <w:jc w:val="center"/>
            </w:pPr>
            <w:r w:rsidRPr="001B0CC7">
              <w:t xml:space="preserve">Not confident </w:t>
            </w:r>
            <w:r w:rsidR="0041392E">
              <w:t>–</w:t>
            </w:r>
            <w:r w:rsidRPr="001B0CC7">
              <w:t xml:space="preserve"> Somewhat confident </w:t>
            </w:r>
            <w:r w:rsidR="0041392E">
              <w:t>–</w:t>
            </w:r>
            <w:r w:rsidRPr="001B0CC7">
              <w:t xml:space="preserve"> Confident </w:t>
            </w:r>
            <w:r w:rsidR="0041392E">
              <w:t>–</w:t>
            </w:r>
            <w:r w:rsidRPr="001B0CC7">
              <w:t xml:space="preserve"> Very confident</w:t>
            </w:r>
          </w:p>
          <w:p w14:paraId="000001E0" w14:textId="05408ACB" w:rsidR="00C3044B" w:rsidRPr="001B0CC7" w:rsidRDefault="2448B15F" w:rsidP="00F37EED">
            <w:pPr>
              <w:pStyle w:val="VCAAtablebulletnarrow"/>
              <w:rPr>
                <w:rFonts w:eastAsia="Arial Narrow"/>
              </w:rPr>
            </w:pPr>
            <w:r w:rsidRPr="001B0CC7">
              <w:rPr>
                <w:rFonts w:eastAsia="Arial Narrow"/>
              </w:rPr>
              <w:t>Why did you give you</w:t>
            </w:r>
            <w:r w:rsidR="00914D8A">
              <w:rPr>
                <w:rFonts w:eastAsia="Arial Narrow"/>
              </w:rPr>
              <w:t>r confidence</w:t>
            </w:r>
            <w:r w:rsidRPr="001B0CC7">
              <w:rPr>
                <w:rFonts w:eastAsia="Arial Narrow"/>
              </w:rPr>
              <w:t xml:space="preserve"> this rating?</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E1" w14:textId="40640A0E" w:rsidR="00C3044B" w:rsidRPr="00AE6190" w:rsidRDefault="00D72BF4" w:rsidP="00BD12FE">
            <w:pPr>
              <w:pStyle w:val="VCAAtablesubhead1"/>
            </w:pPr>
            <w:r>
              <w:lastRenderedPageBreak/>
              <w:t>Enable</w:t>
            </w:r>
            <w:r w:rsidR="005A3974" w:rsidRPr="00AE6190">
              <w:t>:</w:t>
            </w:r>
          </w:p>
          <w:p w14:paraId="000001E2" w14:textId="77777777" w:rsidR="00C3044B" w:rsidRPr="00AE6190" w:rsidRDefault="005A3974" w:rsidP="00BD12FE">
            <w:pPr>
              <w:pStyle w:val="VCAAtablecondensed"/>
            </w:pPr>
            <w:r w:rsidRPr="00AE6190">
              <w:t>Allow supported groups to watch and discuss a teacher-demonstrated test if handling the materials or tools independently is too challenging.</w:t>
            </w:r>
          </w:p>
          <w:p w14:paraId="24E4D1EC" w14:textId="1E05787D" w:rsidR="00BD12FE" w:rsidRDefault="005A3974" w:rsidP="00BD12FE">
            <w:pPr>
              <w:pStyle w:val="VCAAtablecondensed"/>
            </w:pPr>
            <w:r w:rsidRPr="00AE6190">
              <w:t xml:space="preserve">Provide a partially </w:t>
            </w:r>
            <w:r w:rsidR="00F70C24">
              <w:t>completed</w:t>
            </w:r>
            <w:r w:rsidR="00F70C24" w:rsidRPr="00AE6190">
              <w:t xml:space="preserve"> </w:t>
            </w:r>
            <w:r w:rsidRPr="00AE6190">
              <w:t>worksheet with</w:t>
            </w:r>
            <w:r w:rsidR="00BD12FE">
              <w:t xml:space="preserve"> </w:t>
            </w:r>
            <w:r w:rsidR="009711A0" w:rsidRPr="001B0CC7">
              <w:t>t</w:t>
            </w:r>
            <w:r w:rsidRPr="00AE6190">
              <w:t>est names already written</w:t>
            </w:r>
            <w:r w:rsidR="00926973" w:rsidRPr="001B0CC7">
              <w:t>, and p</w:t>
            </w:r>
            <w:r w:rsidRPr="00AE6190">
              <w:t>rompts</w:t>
            </w:r>
            <w:r w:rsidR="00926973" w:rsidRPr="001B0CC7">
              <w:t xml:space="preserve"> such as</w:t>
            </w:r>
            <w:r w:rsidRPr="00AE6190">
              <w:t>:</w:t>
            </w:r>
          </w:p>
          <w:p w14:paraId="12E0CC00" w14:textId="7C771B49" w:rsidR="00BD12FE" w:rsidRPr="00BD12FE" w:rsidRDefault="005A3974" w:rsidP="00BD12FE">
            <w:pPr>
              <w:pStyle w:val="VCAAtablebulletnarrow"/>
              <w:rPr>
                <w:rFonts w:eastAsia="Arial"/>
              </w:rPr>
            </w:pPr>
            <w:r w:rsidRPr="00864CBE">
              <w:rPr>
                <w:rFonts w:eastAsia="Arial Narrow"/>
              </w:rPr>
              <w:t xml:space="preserve">Did it </w:t>
            </w:r>
            <w:r w:rsidRPr="00864CBE">
              <w:rPr>
                <w:rStyle w:val="VCAAtablebulletnarrowChar"/>
                <w:rFonts w:eastAsia="Arial Narrow"/>
              </w:rPr>
              <w:t>bend</w:t>
            </w:r>
            <w:r w:rsidRPr="00AE6190">
              <w:rPr>
                <w:rStyle w:val="VCAAtablebulletnarrowChar"/>
                <w:rFonts w:eastAsia="Arial Narrow"/>
              </w:rPr>
              <w:t xml:space="preserve"> </w:t>
            </w:r>
            <w:r w:rsidRPr="00AE6190">
              <w:rPr>
                <w:rFonts w:eastAsia="Arial Narrow"/>
              </w:rPr>
              <w:t>or break</w:t>
            </w:r>
            <w:r w:rsidR="00E96DEC" w:rsidRPr="00AE6190">
              <w:rPr>
                <w:rFonts w:eastAsia="Arial Narrow"/>
              </w:rPr>
              <w:t>?</w:t>
            </w:r>
          </w:p>
          <w:p w14:paraId="799CC533" w14:textId="3140C695" w:rsidR="00BD12FE" w:rsidRPr="00BD12FE" w:rsidRDefault="005A3974" w:rsidP="00BD12FE">
            <w:pPr>
              <w:pStyle w:val="VCAAtablebulletnarrow"/>
              <w:rPr>
                <w:rFonts w:eastAsia="Arial"/>
              </w:rPr>
            </w:pPr>
            <w:r w:rsidRPr="00AE6190">
              <w:rPr>
                <w:rFonts w:eastAsia="Arial Narrow"/>
              </w:rPr>
              <w:t>Was it heavy or light</w:t>
            </w:r>
            <w:r w:rsidR="00E96DEC" w:rsidRPr="00AE6190">
              <w:rPr>
                <w:rFonts w:eastAsia="Arial Narrow"/>
              </w:rPr>
              <w:t>?</w:t>
            </w:r>
          </w:p>
          <w:p w14:paraId="49C1746A" w14:textId="03B5A97A" w:rsidR="00BD12FE" w:rsidRPr="00BD12FE" w:rsidRDefault="005A3974" w:rsidP="00BD12FE">
            <w:pPr>
              <w:pStyle w:val="VCAAtablebulletnarrow"/>
              <w:rPr>
                <w:rFonts w:eastAsia="Arial"/>
              </w:rPr>
            </w:pPr>
            <w:r w:rsidRPr="00AE6190">
              <w:rPr>
                <w:rFonts w:eastAsia="Arial Narrow"/>
              </w:rPr>
              <w:t>Could you scratch</w:t>
            </w:r>
            <w:r w:rsidR="00914D8A">
              <w:rPr>
                <w:rFonts w:eastAsia="Arial Narrow"/>
              </w:rPr>
              <w:t xml:space="preserve"> or dent</w:t>
            </w:r>
            <w:r w:rsidRPr="00AE6190">
              <w:rPr>
                <w:rFonts w:eastAsia="Arial Narrow"/>
              </w:rPr>
              <w:t xml:space="preserve"> it easily</w:t>
            </w:r>
            <w:r w:rsidR="00E96DEC" w:rsidRPr="00AE6190">
              <w:rPr>
                <w:rFonts w:eastAsia="Arial Narrow"/>
              </w:rPr>
              <w:t>?</w:t>
            </w:r>
          </w:p>
          <w:p w14:paraId="000001E4" w14:textId="28FD9560" w:rsidR="00C3044B" w:rsidRPr="00AE6190" w:rsidRDefault="005A3974" w:rsidP="00BD12FE">
            <w:pPr>
              <w:pStyle w:val="VCAAtablebulletnarrow"/>
              <w:rPr>
                <w:rFonts w:eastAsia="Arial Narrow"/>
              </w:rPr>
            </w:pPr>
            <w:r w:rsidRPr="00AE6190">
              <w:rPr>
                <w:rFonts w:eastAsia="Arial Narrow"/>
              </w:rPr>
              <w:t>Did water soak in or sit on top</w:t>
            </w:r>
            <w:r w:rsidR="00E96DEC" w:rsidRPr="00AE6190">
              <w:rPr>
                <w:rFonts w:eastAsia="Arial Narrow"/>
              </w:rPr>
              <w:t>?</w:t>
            </w:r>
          </w:p>
          <w:p w14:paraId="30D7B9C7" w14:textId="17E50F5A" w:rsidR="00926973" w:rsidRPr="001B0CC7" w:rsidRDefault="00926973" w:rsidP="00BD12FE">
            <w:pPr>
              <w:pStyle w:val="VCAAtablecondensed"/>
            </w:pPr>
            <w:r w:rsidRPr="001B0CC7">
              <w:t>Provide a structured worksheet or sentence stems to guide the reflection:</w:t>
            </w:r>
          </w:p>
          <w:p w14:paraId="5EFED8D0" w14:textId="4471A60A" w:rsidR="00926973" w:rsidRPr="00F37EED" w:rsidRDefault="00400369" w:rsidP="00BD12FE">
            <w:pPr>
              <w:pStyle w:val="VCAAtablebulletnarrow"/>
              <w:rPr>
                <w:rFonts w:eastAsia="Arial Narrow"/>
              </w:rPr>
            </w:pPr>
            <w:r w:rsidRPr="00F37EED">
              <w:rPr>
                <w:rFonts w:eastAsia="Arial Narrow"/>
              </w:rPr>
              <w:t>‘</w:t>
            </w:r>
            <w:r w:rsidR="00926973" w:rsidRPr="00F37EED">
              <w:rPr>
                <w:rFonts w:eastAsia="Arial Narrow"/>
              </w:rPr>
              <w:t>We tested ___, ___ and ___.</w:t>
            </w:r>
            <w:r w:rsidRPr="00F37EED">
              <w:rPr>
                <w:rFonts w:eastAsia="Arial Narrow"/>
              </w:rPr>
              <w:t>’</w:t>
            </w:r>
          </w:p>
          <w:p w14:paraId="71D09560" w14:textId="0B6EDF9E" w:rsidR="00926973" w:rsidRPr="00F37EED" w:rsidRDefault="00400369" w:rsidP="00BD12FE">
            <w:pPr>
              <w:pStyle w:val="VCAAtablebulletnarrow"/>
              <w:rPr>
                <w:rFonts w:eastAsia="Arial Narrow"/>
              </w:rPr>
            </w:pPr>
            <w:r w:rsidRPr="00F37EED">
              <w:rPr>
                <w:rFonts w:eastAsia="Arial Narrow"/>
              </w:rPr>
              <w:t>‘</w:t>
            </w:r>
            <w:r w:rsidR="00926973" w:rsidRPr="00F37EED">
              <w:rPr>
                <w:rFonts w:eastAsia="Arial Narrow"/>
              </w:rPr>
              <w:t>The strongest material was ___ because</w:t>
            </w:r>
            <w:r w:rsidR="00914D8A" w:rsidRPr="00F37EED">
              <w:rPr>
                <w:rFonts w:eastAsia="Arial Narrow"/>
              </w:rPr>
              <w:t xml:space="preserve"> ___.</w:t>
            </w:r>
            <w:r w:rsidRPr="00F37EED">
              <w:rPr>
                <w:rFonts w:eastAsia="Arial Narrow"/>
              </w:rPr>
              <w:t>’</w:t>
            </w:r>
          </w:p>
          <w:p w14:paraId="69FF80B4" w14:textId="7E098C29" w:rsidR="00926973" w:rsidRPr="00F37EED" w:rsidRDefault="007D625D" w:rsidP="00BD12FE">
            <w:pPr>
              <w:pStyle w:val="VCAAtablebulletnarrow"/>
              <w:rPr>
                <w:rFonts w:eastAsia="Arial Narrow"/>
              </w:rPr>
            </w:pPr>
            <w:r w:rsidRPr="00F37EED">
              <w:rPr>
                <w:rFonts w:eastAsia="Arial Narrow"/>
              </w:rPr>
              <w:lastRenderedPageBreak/>
              <w:t>‘</w:t>
            </w:r>
            <w:r w:rsidR="00926973" w:rsidRPr="00F37EED">
              <w:rPr>
                <w:rFonts w:eastAsia="Arial Narrow"/>
              </w:rPr>
              <w:t>We chose ___ because it was the best at</w:t>
            </w:r>
            <w:r w:rsidR="00914D8A" w:rsidRPr="00F37EED">
              <w:rPr>
                <w:rFonts w:eastAsia="Arial Narrow"/>
              </w:rPr>
              <w:t xml:space="preserve"> ___.</w:t>
            </w:r>
            <w:r w:rsidRPr="00F37EED">
              <w:rPr>
                <w:rFonts w:eastAsia="Arial Narrow"/>
              </w:rPr>
              <w:t>’</w:t>
            </w:r>
          </w:p>
          <w:p w14:paraId="09F96AE9" w14:textId="154D231A" w:rsidR="00926973" w:rsidRPr="00F37EED" w:rsidRDefault="00556E35" w:rsidP="00BD12FE">
            <w:pPr>
              <w:pStyle w:val="VCAAtablebulletnarrow"/>
              <w:rPr>
                <w:rFonts w:eastAsia="Arial Narrow"/>
              </w:rPr>
            </w:pPr>
            <w:r>
              <w:rPr>
                <w:rFonts w:eastAsia="Arial Narrow"/>
              </w:rPr>
              <w:t>‘</w:t>
            </w:r>
            <w:r w:rsidR="00926973" w:rsidRPr="00F37EED">
              <w:rPr>
                <w:rFonts w:eastAsia="Arial Narrow"/>
              </w:rPr>
              <w:t>One thing we learned was</w:t>
            </w:r>
            <w:r w:rsidR="00914D8A" w:rsidRPr="00F37EED">
              <w:rPr>
                <w:rFonts w:eastAsia="Arial Narrow"/>
              </w:rPr>
              <w:t xml:space="preserve"> ___.’</w:t>
            </w:r>
          </w:p>
          <w:p w14:paraId="000001E5" w14:textId="3B085359" w:rsidR="00C3044B" w:rsidRPr="00AE6190" w:rsidRDefault="00D72BF4" w:rsidP="00BD12FE">
            <w:pPr>
              <w:pStyle w:val="VCAAtablesubhead1"/>
            </w:pPr>
            <w:r>
              <w:t>Extend</w:t>
            </w:r>
            <w:r w:rsidR="005A3974" w:rsidRPr="00AE6190">
              <w:t>:</w:t>
            </w:r>
          </w:p>
          <w:p w14:paraId="000001EA" w14:textId="04461865" w:rsidR="00C3044B" w:rsidRPr="00AE6190" w:rsidRDefault="005A3974" w:rsidP="00BD12FE">
            <w:pPr>
              <w:pStyle w:val="VCAAtablecondensed"/>
            </w:pPr>
            <w:r w:rsidRPr="00AE6190">
              <w:t xml:space="preserve">Students can develop a 1–5 rating system for each test (e.g. 1 = very weak, 5 = very strong) and apply it to all </w:t>
            </w:r>
            <w:r w:rsidR="00150F90">
              <w:t>3</w:t>
            </w:r>
            <w:r w:rsidR="00150F90" w:rsidRPr="00AE6190">
              <w:t xml:space="preserve"> </w:t>
            </w:r>
            <w:r w:rsidRPr="00AE6190">
              <w:t>materials, justifying their score</w:t>
            </w:r>
            <w:r w:rsidR="002E6814">
              <w:t>s</w:t>
            </w:r>
            <w:r w:rsidRPr="00AE6190">
              <w:t xml:space="preserve"> with evidence.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1ECF1" w14:textId="1AAE62BA" w:rsidR="1F2BD0AF" w:rsidRDefault="006E5B93" w:rsidP="1F2BD0AF">
            <w:pPr>
              <w:pStyle w:val="VCAAtablesubhead1"/>
            </w:pPr>
            <w:r>
              <w:lastRenderedPageBreak/>
              <w:t xml:space="preserve">Timber testing worksheet (formative; Appendix 2) </w:t>
            </w:r>
          </w:p>
          <w:p w14:paraId="3CC9F70A" w14:textId="1B03F9BA" w:rsidR="3D58D716" w:rsidRDefault="00024E10">
            <w:pPr>
              <w:pStyle w:val="VCAAtablesubhead1"/>
            </w:pPr>
            <w:r>
              <w:t>Timber testing</w:t>
            </w:r>
            <w:r w:rsidR="00F37EED">
              <w:t xml:space="preserve"> </w:t>
            </w:r>
            <w:r>
              <w:t xml:space="preserve">reflection </w:t>
            </w:r>
            <w:r w:rsidR="3D58D716">
              <w:t>(formative)</w:t>
            </w:r>
          </w:p>
          <w:p w14:paraId="7126A6B9" w14:textId="03E326B4" w:rsidR="00024E10" w:rsidRDefault="0070555B">
            <w:pPr>
              <w:pStyle w:val="VCAAtablesubhead1"/>
            </w:pPr>
            <w:r>
              <w:t>Exit ticket – t</w:t>
            </w:r>
            <w:r w:rsidR="00024E10">
              <w:t>imber selection reflection</w:t>
            </w:r>
            <w:r w:rsidR="00FC6EB9">
              <w:t xml:space="preserve"> </w:t>
            </w:r>
            <w:r w:rsidR="00024E10">
              <w:t>(formative)</w:t>
            </w:r>
          </w:p>
          <w:p w14:paraId="5EC67D77" w14:textId="74E2E691" w:rsidR="1F2BD0AF" w:rsidRDefault="1F2BD0AF" w:rsidP="1F2BD0AF">
            <w:pPr>
              <w:pStyle w:val="VCAAtablesubhead1"/>
            </w:pPr>
          </w:p>
          <w:p w14:paraId="000001EB" w14:textId="77777777" w:rsidR="00C3044B" w:rsidRPr="00AE6190" w:rsidRDefault="00C3044B" w:rsidP="6DBFC4C4">
            <w:pPr>
              <w:spacing w:before="120" w:after="120" w:line="280" w:lineRule="auto"/>
              <w:rPr>
                <w:rFonts w:ascii="Arial Narrow" w:hAnsi="Arial Narrow"/>
                <w:sz w:val="20"/>
                <w:szCs w:val="20"/>
                <w:highlight w:val="yellow"/>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302A9" w14:textId="65CFA533" w:rsidR="00BD12FE" w:rsidRDefault="00BD12FE" w:rsidP="00BD12FE">
            <w:pPr>
              <w:pStyle w:val="VCAAtablesubhead1"/>
            </w:pPr>
            <w:r>
              <w:t xml:space="preserve">For </w:t>
            </w:r>
            <w:r w:rsidR="007D01C8">
              <w:t>S</w:t>
            </w:r>
            <w:r w:rsidR="00A16DF5">
              <w:t>caffolded practice for timber testing</w:t>
            </w:r>
            <w:r w:rsidR="0041392E">
              <w:t>:</w:t>
            </w:r>
          </w:p>
          <w:p w14:paraId="64B06E72" w14:textId="100A163C" w:rsidR="00926973" w:rsidRPr="004F770C" w:rsidRDefault="005A3974" w:rsidP="004F770C">
            <w:pPr>
              <w:pStyle w:val="VCAAtablecondensed"/>
            </w:pPr>
            <w:r w:rsidRPr="00AE6190">
              <w:t>Materials/equipment for testing</w:t>
            </w:r>
            <w:r w:rsidR="004F770C">
              <w:t xml:space="preserve"> (see </w:t>
            </w:r>
            <w:hyperlink w:anchor="Appendix2" w:history="1">
              <w:r w:rsidR="004F770C" w:rsidRPr="005333BC">
                <w:rPr>
                  <w:rStyle w:val="Hyperlink"/>
                </w:rPr>
                <w:t>‘</w:t>
              </w:r>
              <w:r w:rsidR="0041392E" w:rsidRPr="005333BC">
                <w:rPr>
                  <w:rStyle w:val="Hyperlink"/>
                  <w:rFonts w:eastAsia="Arial Narrow"/>
                </w:rPr>
                <w:t xml:space="preserve">Appendix 2: </w:t>
              </w:r>
              <w:r w:rsidR="002D3CC8" w:rsidRPr="005333BC">
                <w:rPr>
                  <w:rStyle w:val="Hyperlink"/>
                  <w:rFonts w:eastAsia="Arial Narrow"/>
                </w:rPr>
                <w:t>Timber</w:t>
              </w:r>
              <w:r w:rsidR="00926973" w:rsidRPr="005333BC">
                <w:rPr>
                  <w:rStyle w:val="Hyperlink"/>
                  <w:rFonts w:eastAsia="Arial Narrow"/>
                </w:rPr>
                <w:t xml:space="preserve"> </w:t>
              </w:r>
              <w:r w:rsidR="00961D87" w:rsidRPr="005333BC">
                <w:rPr>
                  <w:rStyle w:val="Hyperlink"/>
                  <w:rFonts w:eastAsia="Arial Narrow"/>
                </w:rPr>
                <w:t>t</w:t>
              </w:r>
              <w:r w:rsidR="00926973" w:rsidRPr="005333BC">
                <w:rPr>
                  <w:rStyle w:val="Hyperlink"/>
                  <w:rFonts w:eastAsia="Arial Narrow"/>
                </w:rPr>
                <w:t xml:space="preserve">esting </w:t>
              </w:r>
              <w:r w:rsidR="00C35D58" w:rsidRPr="005333BC">
                <w:rPr>
                  <w:rStyle w:val="Hyperlink"/>
                  <w:rFonts w:eastAsia="Arial Narrow"/>
                </w:rPr>
                <w:t>worksheet</w:t>
              </w:r>
              <w:r w:rsidR="004F770C" w:rsidRPr="005333BC">
                <w:rPr>
                  <w:rStyle w:val="Hyperlink"/>
                  <w:rFonts w:eastAsia="Arial Narrow"/>
                </w:rPr>
                <w:t>’</w:t>
              </w:r>
            </w:hyperlink>
            <w:r w:rsidR="004F770C">
              <w:rPr>
                <w:rFonts w:eastAsia="Arial Narrow"/>
              </w:rPr>
              <w:t>)</w:t>
            </w:r>
          </w:p>
          <w:p w14:paraId="62DE7E2A" w14:textId="05A0ADDC" w:rsidR="00CD17AE" w:rsidRPr="00CD17AE" w:rsidRDefault="00BA6F93" w:rsidP="00CD17AE">
            <w:pPr>
              <w:pStyle w:val="VCAAtablebulletnarrow"/>
              <w:rPr>
                <w:rFonts w:eastAsia="Arial Narrow"/>
              </w:rPr>
            </w:pPr>
            <w:r>
              <w:rPr>
                <w:rFonts w:eastAsia="Arial Narrow"/>
              </w:rPr>
              <w:t>Note: S</w:t>
            </w:r>
            <w:r w:rsidR="0041392E" w:rsidRPr="00AE6190">
              <w:rPr>
                <w:rFonts w:eastAsia="Arial Narrow"/>
              </w:rPr>
              <w:t>amples</w:t>
            </w:r>
            <w:r>
              <w:rPr>
                <w:rFonts w:eastAsia="Arial Narrow"/>
              </w:rPr>
              <w:t xml:space="preserve"> are</w:t>
            </w:r>
            <w:r w:rsidR="005A3974" w:rsidRPr="00AE6190">
              <w:rPr>
                <w:rFonts w:eastAsia="Arial Narrow"/>
              </w:rPr>
              <w:t xml:space="preserve"> dependent on 5</w:t>
            </w:r>
            <w:r w:rsidR="0041392E">
              <w:t xml:space="preserve"> or </w:t>
            </w:r>
            <w:r w:rsidR="005A3974" w:rsidRPr="00AE6190">
              <w:rPr>
                <w:rFonts w:eastAsia="Arial Narrow"/>
              </w:rPr>
              <w:t xml:space="preserve">6 </w:t>
            </w:r>
            <w:r w:rsidR="00AF358F" w:rsidRPr="001B0CC7">
              <w:rPr>
                <w:rFonts w:eastAsia="Arial Narrow"/>
              </w:rPr>
              <w:t>timbers that the</w:t>
            </w:r>
            <w:r w:rsidR="00AF358F" w:rsidRPr="00AE6190">
              <w:rPr>
                <w:rFonts w:eastAsia="Arial Narrow"/>
              </w:rPr>
              <w:t xml:space="preserve"> </w:t>
            </w:r>
            <w:r w:rsidR="005A3974" w:rsidRPr="00AE6190">
              <w:rPr>
                <w:rFonts w:eastAsia="Arial Narrow"/>
              </w:rPr>
              <w:t xml:space="preserve">class decided to test in Lesson </w:t>
            </w:r>
            <w:r w:rsidR="002E6814">
              <w:rPr>
                <w:rFonts w:eastAsia="Arial Narrow"/>
              </w:rPr>
              <w:t>5</w:t>
            </w:r>
            <w:r w:rsidR="002E6814" w:rsidRPr="00AE6190">
              <w:rPr>
                <w:rFonts w:eastAsia="Arial Narrow"/>
              </w:rPr>
              <w:t xml:space="preserve"> </w:t>
            </w:r>
            <w:r w:rsidR="005A3974" w:rsidRPr="00AE6190">
              <w:rPr>
                <w:rFonts w:eastAsia="Arial Narrow"/>
              </w:rPr>
              <w:t>(</w:t>
            </w:r>
            <w:r w:rsidR="00BF3B3D">
              <w:rPr>
                <w:rFonts w:eastAsia="Arial Narrow"/>
              </w:rPr>
              <w:t>they must be similar</w:t>
            </w:r>
            <w:r w:rsidR="005A3974" w:rsidRPr="00AE6190">
              <w:rPr>
                <w:rFonts w:eastAsia="Arial Narrow"/>
              </w:rPr>
              <w:t xml:space="preserve"> sizes</w:t>
            </w:r>
            <w:r w:rsidR="00BF3B3D">
              <w:rPr>
                <w:rFonts w:eastAsia="Arial Narrow"/>
              </w:rPr>
              <w:t xml:space="preserve"> for the density test</w:t>
            </w:r>
            <w:r w:rsidR="005A3974" w:rsidRPr="00AE6190">
              <w:rPr>
                <w:rFonts w:eastAsia="Arial Narrow"/>
              </w:rPr>
              <w:t>)</w:t>
            </w:r>
            <w:r>
              <w:rPr>
                <w:rFonts w:eastAsia="Arial Narrow"/>
              </w:rPr>
              <w:t>.</w:t>
            </w:r>
          </w:p>
          <w:p w14:paraId="0C9AF810" w14:textId="77777777" w:rsidR="00CD17AE" w:rsidRPr="00864CBE" w:rsidRDefault="00000000" w:rsidP="00CD17AE">
            <w:pPr>
              <w:pStyle w:val="VCAAtabletextnarrow"/>
              <w:rPr>
                <w:rFonts w:eastAsia="Arial Narrow"/>
                <w:color w:val="000000" w:themeColor="text1"/>
                <w:u w:val="single"/>
              </w:rPr>
            </w:pPr>
            <w:hyperlink r:id="rId31">
              <w:r w:rsidR="00CD17AE" w:rsidRPr="00864CBE">
                <w:rPr>
                  <w:rFonts w:eastAsia="Arial Narrow"/>
                  <w:i/>
                  <w:iCs/>
                  <w:color w:val="0000FF"/>
                  <w:u w:val="single"/>
                  <w:lang w:val="en-GB"/>
                </w:rPr>
                <w:t xml:space="preserve">Safety </w:t>
              </w:r>
              <w:r w:rsidR="00CD17AE" w:rsidRPr="00864CBE">
                <w:rPr>
                  <w:rFonts w:eastAsia="Times New Roman"/>
                  <w:i/>
                  <w:iCs/>
                  <w:color w:val="0000FF"/>
                  <w:u w:val="single"/>
                  <w:lang w:val="en-GB"/>
                </w:rPr>
                <w:t xml:space="preserve">Guidelines </w:t>
              </w:r>
              <w:r w:rsidR="00CD17AE">
                <w:rPr>
                  <w:i/>
                  <w:iCs/>
                  <w:color w:val="0000FF"/>
                  <w:u w:val="single"/>
                </w:rPr>
                <w:t>f</w:t>
              </w:r>
              <w:r w:rsidR="00CD17AE" w:rsidRPr="00864CBE">
                <w:rPr>
                  <w:rFonts w:eastAsia="Times New Roman"/>
                  <w:i/>
                  <w:iCs/>
                  <w:color w:val="0000FF"/>
                  <w:u w:val="single"/>
                  <w:lang w:val="en-GB"/>
                </w:rPr>
                <w:t>or Workshops</w:t>
              </w:r>
            </w:hyperlink>
            <w:r w:rsidR="00CD17AE">
              <w:t xml:space="preserve"> – State Government of Victoria Policy and Advisory Library</w:t>
            </w:r>
          </w:p>
          <w:p w14:paraId="000001F3" w14:textId="41544F61" w:rsidR="00CD17AE" w:rsidRPr="00CD17AE" w:rsidRDefault="00CD17AE" w:rsidP="00CD17AE">
            <w:pPr>
              <w:pStyle w:val="VCAAtablebulletnarrow"/>
              <w:numPr>
                <w:ilvl w:val="0"/>
                <w:numId w:val="0"/>
              </w:numPr>
              <w:ind w:left="170" w:hanging="170"/>
              <w:rPr>
                <w:rFonts w:eastAsia="Arial Narrow"/>
                <w:lang w:val="en-US"/>
              </w:rPr>
            </w:pPr>
          </w:p>
        </w:tc>
      </w:tr>
      <w:tr w:rsidR="00C3044B" w:rsidRPr="001B0CC7" w14:paraId="7642ACEB" w14:textId="77777777" w:rsidTr="0CC70B75">
        <w:trPr>
          <w:trHeight w:val="300"/>
        </w:trPr>
        <w:tc>
          <w:tcPr>
            <w:tcW w:w="735" w:type="dxa"/>
          </w:tcPr>
          <w:p w14:paraId="00000213" w14:textId="77777777" w:rsidR="00C3044B" w:rsidRPr="001B0CC7" w:rsidRDefault="005A3974" w:rsidP="001C41E9">
            <w:pPr>
              <w:pStyle w:val="VCAAtablecondensed"/>
              <w:rPr>
                <w:color w:val="000000"/>
              </w:rPr>
            </w:pPr>
            <w:r w:rsidRPr="001B0CC7">
              <w:t>4</w:t>
            </w:r>
          </w:p>
        </w:tc>
        <w:tc>
          <w:tcPr>
            <w:tcW w:w="1025" w:type="dxa"/>
          </w:tcPr>
          <w:p w14:paraId="00000214" w14:textId="77777777" w:rsidR="00C3044B" w:rsidRPr="001B0CC7" w:rsidRDefault="005A3974" w:rsidP="001C41E9">
            <w:pPr>
              <w:pStyle w:val="VCAAtablecondensed"/>
              <w:rPr>
                <w:color w:val="000000"/>
              </w:rPr>
            </w:pPr>
            <w:r w:rsidRPr="001B0CC7">
              <w:t>8</w:t>
            </w:r>
          </w:p>
        </w:tc>
        <w:tc>
          <w:tcPr>
            <w:tcW w:w="2725" w:type="dxa"/>
          </w:tcPr>
          <w:p w14:paraId="18B7E703" w14:textId="30C6E55A" w:rsidR="00C3044B" w:rsidRPr="00AE6190" w:rsidRDefault="00525B04" w:rsidP="001C41E9">
            <w:pPr>
              <w:pStyle w:val="VCAAtablesubhead1"/>
            </w:pPr>
            <w:r>
              <w:t>Learning intentions:</w:t>
            </w:r>
          </w:p>
          <w:p w14:paraId="5F0D43EC" w14:textId="5A07CC12" w:rsidR="00142361" w:rsidRPr="001B0CC7" w:rsidRDefault="00D72BF4" w:rsidP="001C41E9">
            <w:pPr>
              <w:pStyle w:val="VCAAtablebulletnarrow"/>
              <w:rPr>
                <w:rFonts w:eastAsia="Arial Narrow"/>
              </w:rPr>
            </w:pPr>
            <w:r>
              <w:rPr>
                <w:rFonts w:eastAsia="Arial Narrow"/>
              </w:rPr>
              <w:t>We are learning to</w:t>
            </w:r>
            <w:r w:rsidR="362AFF08" w:rsidRPr="001B0CC7">
              <w:rPr>
                <w:rFonts w:eastAsia="Arial Narrow"/>
              </w:rPr>
              <w:t xml:space="preserve"> analyse test data to select the most suitable timber for a habitat box.</w:t>
            </w:r>
          </w:p>
          <w:p w14:paraId="00000215" w14:textId="0D567F3B" w:rsidR="00C3044B" w:rsidRPr="00AE6190" w:rsidRDefault="00D72BF4" w:rsidP="00AE6190">
            <w:pPr>
              <w:pStyle w:val="VCAAtablebulletnarrow"/>
            </w:pPr>
            <w:r>
              <w:rPr>
                <w:rFonts w:eastAsia="Arial Narrow"/>
              </w:rPr>
              <w:t>We are learning to</w:t>
            </w:r>
            <w:r w:rsidR="362AFF08" w:rsidRPr="00AE6190">
              <w:rPr>
                <w:rFonts w:eastAsia="Arial Narrow"/>
              </w:rPr>
              <w:t xml:space="preserve"> explain </w:t>
            </w:r>
            <w:r w:rsidR="004737E4" w:rsidRPr="001B0CC7">
              <w:rPr>
                <w:rFonts w:eastAsia="Arial Narrow"/>
              </w:rPr>
              <w:t xml:space="preserve">timber </w:t>
            </w:r>
            <w:r w:rsidR="362AFF08" w:rsidRPr="00AE6190">
              <w:rPr>
                <w:rFonts w:eastAsia="Arial Narrow"/>
              </w:rPr>
              <w:t>choices using evidence and cost considerations</w:t>
            </w:r>
            <w:r w:rsidR="00D81147" w:rsidRPr="00AE6190">
              <w:rPr>
                <w:rFonts w:eastAsia="Arial Narrow"/>
              </w:rPr>
              <w:t>.</w:t>
            </w:r>
          </w:p>
          <w:p w14:paraId="00000216" w14:textId="4A5BB567" w:rsidR="00C3044B" w:rsidRPr="00AE6190" w:rsidRDefault="62B2B1F1" w:rsidP="001C41E9">
            <w:pPr>
              <w:pStyle w:val="VCAAtablesubhead1"/>
            </w:pPr>
            <w:r w:rsidRPr="00AE6190">
              <w:lastRenderedPageBreak/>
              <w:t xml:space="preserve">Success </w:t>
            </w:r>
            <w:r w:rsidR="00142361" w:rsidRPr="001B0CC7">
              <w:t>c</w:t>
            </w:r>
            <w:r w:rsidRPr="00AE6190">
              <w:t>riteria:</w:t>
            </w:r>
          </w:p>
          <w:p w14:paraId="00DC4F08" w14:textId="77777777" w:rsidR="00926973" w:rsidRPr="001C41E9" w:rsidRDefault="00926973" w:rsidP="00AE6190">
            <w:pPr>
              <w:pStyle w:val="VCAAtablebulletnarrow"/>
            </w:pPr>
            <w:r w:rsidRPr="001C41E9">
              <w:t>I can interpret test results to compare timber properties.</w:t>
            </w:r>
          </w:p>
          <w:p w14:paraId="5B20500D" w14:textId="3B4B0862" w:rsidR="00926973" w:rsidRPr="001B0CC7" w:rsidRDefault="00926973" w:rsidP="001C41E9">
            <w:pPr>
              <w:pStyle w:val="VCAAtablebulletnarrow"/>
            </w:pPr>
            <w:r w:rsidRPr="001C41E9">
              <w:t>I can recommend timbers based on strength, weight, hardness and water resistance.</w:t>
            </w:r>
          </w:p>
          <w:p w14:paraId="7D6B6989" w14:textId="6A79BBA3" w:rsidR="00926973" w:rsidRPr="001B0CC7" w:rsidRDefault="00926973" w:rsidP="001C41E9">
            <w:pPr>
              <w:pStyle w:val="VCAAtablebulletnarrow"/>
            </w:pPr>
            <w:r w:rsidRPr="001C41E9">
              <w:t>I can use a template to calculate the cost of timber and stay within a budget.</w:t>
            </w:r>
          </w:p>
          <w:p w14:paraId="00000219" w14:textId="3D644E5B" w:rsidR="00C3044B" w:rsidRPr="001C41E9" w:rsidRDefault="00926973" w:rsidP="001C41E9">
            <w:pPr>
              <w:pStyle w:val="VCAAtablebulletnarrow"/>
              <w:rPr>
                <w:rFonts w:eastAsia="Arial"/>
                <w:szCs w:val="20"/>
              </w:rPr>
            </w:pPr>
            <w:r w:rsidRPr="001B0CC7">
              <w:t>I can explain my material choice using evidence and budget constraints.</w:t>
            </w:r>
          </w:p>
        </w:tc>
        <w:tc>
          <w:tcPr>
            <w:tcW w:w="5880" w:type="dxa"/>
          </w:tcPr>
          <w:p w14:paraId="340C6468" w14:textId="155F73B0" w:rsidR="00C3044B" w:rsidRPr="001B0CC7" w:rsidRDefault="35CA977F" w:rsidP="00AE6190">
            <w:pPr>
              <w:pStyle w:val="VCAAtablesubhead1"/>
            </w:pPr>
            <w:r w:rsidRPr="001B0CC7">
              <w:lastRenderedPageBreak/>
              <w:t>Using data to make decisions</w:t>
            </w:r>
            <w:r w:rsidR="00D74D89">
              <w:t xml:space="preserve"> – c</w:t>
            </w:r>
            <w:r w:rsidRPr="001B0CC7">
              <w:t xml:space="preserve">hoosing timber </w:t>
            </w:r>
            <w:proofErr w:type="gramStart"/>
            <w:r w:rsidR="00D74D89">
              <w:t>carefully</w:t>
            </w:r>
            <w:proofErr w:type="gramEnd"/>
          </w:p>
          <w:p w14:paraId="26962DDF" w14:textId="1D7960DF" w:rsidR="00926973" w:rsidRPr="00AE6190" w:rsidRDefault="00926973" w:rsidP="00BD12FE">
            <w:pPr>
              <w:pStyle w:val="VCAAtablesubhead1"/>
            </w:pPr>
            <w:r w:rsidRPr="00AE6190">
              <w:t>Class data analysis</w:t>
            </w:r>
            <w:r w:rsidR="00024E10">
              <w:t xml:space="preserve"> (formative assessment)</w:t>
            </w:r>
            <w:r w:rsidRPr="00AE6190">
              <w:t>:</w:t>
            </w:r>
          </w:p>
          <w:p w14:paraId="07F9C091" w14:textId="256D33F0" w:rsidR="00926973" w:rsidRPr="001B0CC7" w:rsidRDefault="35CA977F" w:rsidP="001C41E9">
            <w:pPr>
              <w:pStyle w:val="VCAAtablecondensed"/>
            </w:pPr>
            <w:r w:rsidRPr="001B0CC7">
              <w:t xml:space="preserve">As a class, compare the data collected from the 4 timber tests to determine which timber will be used for their habitat box and justify why they have selected </w:t>
            </w:r>
            <w:r w:rsidR="00DC7EC7" w:rsidRPr="001B0CC7">
              <w:t>this timber</w:t>
            </w:r>
            <w:r w:rsidRPr="001B0CC7">
              <w:t>. Remind students of the budget for their habitat box</w:t>
            </w:r>
            <w:r w:rsidR="00024E10">
              <w:t xml:space="preserve">. Provide </w:t>
            </w:r>
            <w:r w:rsidRPr="001B0CC7">
              <w:t>them with a catalogue with costs</w:t>
            </w:r>
            <w:r w:rsidR="00AE569E" w:rsidRPr="001B0CC7">
              <w:t xml:space="preserve"> to assist with determining the cost of the </w:t>
            </w:r>
            <w:r w:rsidR="000412CC" w:rsidRPr="001B0CC7">
              <w:t>timber selection</w:t>
            </w:r>
            <w:r w:rsidRPr="001B0CC7">
              <w:t>.</w:t>
            </w:r>
          </w:p>
          <w:p w14:paraId="5678EB41" w14:textId="116A5BFF" w:rsidR="00926973" w:rsidRPr="00AE6190" w:rsidRDefault="00926973" w:rsidP="00BD12FE">
            <w:pPr>
              <w:pStyle w:val="VCAAtablesubhead1"/>
            </w:pPr>
            <w:r w:rsidRPr="001B0CC7">
              <w:lastRenderedPageBreak/>
              <w:t>Class discussion:</w:t>
            </w:r>
          </w:p>
          <w:p w14:paraId="123F11FF" w14:textId="29647382" w:rsidR="00C3044B" w:rsidRPr="001B0CC7" w:rsidRDefault="35CA977F" w:rsidP="001C41E9">
            <w:pPr>
              <w:pStyle w:val="VCAAtablecondensed"/>
            </w:pPr>
            <w:r w:rsidRPr="001B0CC7">
              <w:t xml:space="preserve">Students present their ideas of selected materials to their teacher. </w:t>
            </w:r>
            <w:r w:rsidR="00926973" w:rsidRPr="001B0CC7">
              <w:br/>
            </w:r>
            <w:r w:rsidRPr="001B0CC7">
              <w:t xml:space="preserve">Ask students to </w:t>
            </w:r>
            <w:r w:rsidR="00D74D89">
              <w:t xml:space="preserve">copy and </w:t>
            </w:r>
            <w:r w:rsidRPr="001B0CC7">
              <w:t xml:space="preserve">complete the following </w:t>
            </w:r>
            <w:r w:rsidR="00A721BE">
              <w:t>6</w:t>
            </w:r>
            <w:r w:rsidR="00A721BE" w:rsidRPr="001B0CC7">
              <w:t xml:space="preserve"> </w:t>
            </w:r>
            <w:r w:rsidRPr="001B0CC7">
              <w:t>statements:</w:t>
            </w:r>
          </w:p>
          <w:p w14:paraId="6D3FE499" w14:textId="4A2FB247" w:rsidR="00C3044B" w:rsidRPr="00F37EED" w:rsidRDefault="00D74D89">
            <w:pPr>
              <w:pStyle w:val="VCAAtablebulletnarrow"/>
              <w:rPr>
                <w:rFonts w:eastAsia="Arial Narrow"/>
              </w:rPr>
            </w:pPr>
            <w:r w:rsidRPr="00B54F50">
              <w:rPr>
                <w:rFonts w:eastAsia="Arial Narrow"/>
              </w:rPr>
              <w:t>‘</w:t>
            </w:r>
            <w:r w:rsidR="35CA977F" w:rsidRPr="00F37EED">
              <w:rPr>
                <w:rFonts w:eastAsia="Arial Narrow"/>
              </w:rPr>
              <w:t xml:space="preserve">I would recommend </w:t>
            </w:r>
            <w:r w:rsidR="008B1B30" w:rsidRPr="00F37EED">
              <w:rPr>
                <w:lang w:val="en-AU"/>
              </w:rPr>
              <w:t>_______</w:t>
            </w:r>
            <w:r w:rsidRPr="00F37EED">
              <w:rPr>
                <w:lang w:val="en-AU"/>
              </w:rPr>
              <w:t xml:space="preserve"> </w:t>
            </w:r>
            <w:r w:rsidR="35CA977F" w:rsidRPr="00F37EED">
              <w:rPr>
                <w:rFonts w:eastAsia="Arial Narrow"/>
              </w:rPr>
              <w:t>timber for strength</w:t>
            </w:r>
            <w:r w:rsidR="00E43592" w:rsidRPr="00F37EED">
              <w:rPr>
                <w:rFonts w:eastAsia="Arial Narrow"/>
              </w:rPr>
              <w:t xml:space="preserve"> </w:t>
            </w:r>
            <w:r w:rsidR="35CA977F" w:rsidRPr="00F37EED">
              <w:rPr>
                <w:rFonts w:eastAsia="Arial Narrow"/>
              </w:rPr>
              <w:t>because</w:t>
            </w:r>
            <w:r w:rsidRPr="00F37EED">
              <w:rPr>
                <w:rFonts w:eastAsia="Arial Narrow"/>
              </w:rPr>
              <w:t xml:space="preserve"> </w:t>
            </w:r>
            <w:r w:rsidR="004B49DE" w:rsidRPr="00F37EED">
              <w:rPr>
                <w:lang w:val="en-AU"/>
              </w:rPr>
              <w:t>..</w:t>
            </w:r>
            <w:r w:rsidRPr="00F37EED">
              <w:rPr>
                <w:lang w:val="en-AU"/>
              </w:rPr>
              <w:t>.’</w:t>
            </w:r>
            <w:r w:rsidR="35CA977F" w:rsidRPr="00F37EED">
              <w:rPr>
                <w:rFonts w:eastAsia="Arial Narrow"/>
              </w:rPr>
              <w:t xml:space="preserve"> </w:t>
            </w:r>
          </w:p>
          <w:p w14:paraId="0DA2260E" w14:textId="2BD4ED00" w:rsidR="00E43592" w:rsidRPr="00F37EED" w:rsidRDefault="00BA4096" w:rsidP="00864CBE">
            <w:pPr>
              <w:pStyle w:val="VCAAtablebulletnarrow"/>
              <w:rPr>
                <w:rFonts w:eastAsia="Arial Narrow"/>
              </w:rPr>
            </w:pPr>
            <w:r>
              <w:rPr>
                <w:rFonts w:eastAsia="Arial Narrow"/>
              </w:rPr>
              <w:t>‘</w:t>
            </w:r>
            <w:r w:rsidR="00E43592" w:rsidRPr="00F37EED">
              <w:rPr>
                <w:rFonts w:eastAsia="Arial Narrow"/>
              </w:rPr>
              <w:t xml:space="preserve">I would recommend </w:t>
            </w:r>
            <w:r w:rsidR="00E43592" w:rsidRPr="00F37EED">
              <w:rPr>
                <w:lang w:val="en-AU"/>
              </w:rPr>
              <w:t xml:space="preserve">_______ </w:t>
            </w:r>
            <w:r w:rsidR="00E43592" w:rsidRPr="00F37EED">
              <w:rPr>
                <w:rFonts w:eastAsia="Arial Narrow"/>
              </w:rPr>
              <w:t xml:space="preserve">timber for durability because </w:t>
            </w:r>
            <w:r w:rsidR="004B49DE" w:rsidRPr="00F37EED">
              <w:rPr>
                <w:lang w:val="en-AU"/>
              </w:rPr>
              <w:t>..</w:t>
            </w:r>
            <w:r w:rsidR="00E43592" w:rsidRPr="00F37EED">
              <w:rPr>
                <w:lang w:val="en-AU"/>
              </w:rPr>
              <w:t>.’</w:t>
            </w:r>
          </w:p>
          <w:p w14:paraId="03C1BE5E" w14:textId="6C78435B" w:rsidR="00C3044B" w:rsidRPr="00F37EED" w:rsidRDefault="00D74D89" w:rsidP="00864CBE">
            <w:pPr>
              <w:pStyle w:val="VCAAtablebulletnarrow"/>
              <w:rPr>
                <w:rFonts w:eastAsia="Arial Narrow"/>
              </w:rPr>
            </w:pPr>
            <w:r w:rsidRPr="00F37EED">
              <w:rPr>
                <w:rFonts w:eastAsia="Arial Narrow"/>
              </w:rPr>
              <w:t>‘</w:t>
            </w:r>
            <w:r w:rsidR="35CA977F" w:rsidRPr="00F37EED">
              <w:rPr>
                <w:rFonts w:eastAsia="Arial Narrow"/>
              </w:rPr>
              <w:t xml:space="preserve">I would recommend </w:t>
            </w:r>
            <w:r w:rsidRPr="00F37EED">
              <w:rPr>
                <w:lang w:val="en-AU"/>
              </w:rPr>
              <w:t>_______</w:t>
            </w:r>
            <w:r w:rsidRPr="00F37EED">
              <w:rPr>
                <w:rFonts w:eastAsia="Arial Narrow"/>
              </w:rPr>
              <w:t xml:space="preserve"> </w:t>
            </w:r>
            <w:r w:rsidR="35CA977F" w:rsidRPr="00F37EED">
              <w:rPr>
                <w:rFonts w:eastAsia="Arial Narrow"/>
              </w:rPr>
              <w:t>timber for weight/density becaus</w:t>
            </w:r>
            <w:r w:rsidR="00BE1799" w:rsidRPr="00F37EED">
              <w:rPr>
                <w:rFonts w:eastAsia="Arial Narrow"/>
              </w:rPr>
              <w:t>e</w:t>
            </w:r>
            <w:r w:rsidRPr="00F37EED">
              <w:rPr>
                <w:rFonts w:eastAsia="Arial Narrow"/>
              </w:rPr>
              <w:t xml:space="preserve"> </w:t>
            </w:r>
            <w:r w:rsidR="004B49DE" w:rsidRPr="00F37EED">
              <w:rPr>
                <w:lang w:val="en-AU"/>
              </w:rPr>
              <w:t>..</w:t>
            </w:r>
            <w:r w:rsidRPr="00F37EED">
              <w:rPr>
                <w:lang w:val="en-AU"/>
              </w:rPr>
              <w:t>.’</w:t>
            </w:r>
          </w:p>
          <w:p w14:paraId="46FEFAA4" w14:textId="756D777C" w:rsidR="00C3044B" w:rsidRPr="00F37EED" w:rsidRDefault="00D74D89" w:rsidP="00864CBE">
            <w:pPr>
              <w:pStyle w:val="VCAAtablebulletnarrow"/>
              <w:rPr>
                <w:rFonts w:eastAsia="Arial Narrow"/>
              </w:rPr>
            </w:pPr>
            <w:r w:rsidRPr="00F37EED">
              <w:rPr>
                <w:rFonts w:eastAsia="Arial Narrow"/>
              </w:rPr>
              <w:t>‘</w:t>
            </w:r>
            <w:r w:rsidR="35CA977F" w:rsidRPr="00F37EED">
              <w:rPr>
                <w:rFonts w:eastAsia="Arial Narrow"/>
              </w:rPr>
              <w:t xml:space="preserve">I would recommend </w:t>
            </w:r>
            <w:r w:rsidRPr="00F37EED">
              <w:rPr>
                <w:lang w:val="en-AU"/>
              </w:rPr>
              <w:t>_______</w:t>
            </w:r>
            <w:r w:rsidRPr="00F37EED">
              <w:rPr>
                <w:rFonts w:eastAsia="Arial Narrow"/>
              </w:rPr>
              <w:t xml:space="preserve"> </w:t>
            </w:r>
            <w:r w:rsidR="35CA977F" w:rsidRPr="00F37EED">
              <w:rPr>
                <w:rFonts w:eastAsia="Arial Narrow"/>
              </w:rPr>
              <w:t>timber for hardness because</w:t>
            </w:r>
            <w:r w:rsidR="004B49DE" w:rsidRPr="00F37EED">
              <w:rPr>
                <w:lang w:val="en-AU"/>
              </w:rPr>
              <w:t xml:space="preserve"> …</w:t>
            </w:r>
            <w:r w:rsidRPr="00F37EED">
              <w:rPr>
                <w:lang w:val="en-AU"/>
              </w:rPr>
              <w:t>’</w:t>
            </w:r>
            <w:r w:rsidR="35CA977F" w:rsidRPr="00F37EED">
              <w:rPr>
                <w:rFonts w:eastAsia="Arial Narrow"/>
              </w:rPr>
              <w:t xml:space="preserve"> </w:t>
            </w:r>
          </w:p>
          <w:p w14:paraId="29A5EE7F" w14:textId="4178A51C" w:rsidR="00951BAB" w:rsidRPr="00F37EED" w:rsidRDefault="00D74D89" w:rsidP="00864CBE">
            <w:pPr>
              <w:pStyle w:val="VCAAtablebulletnarrow"/>
              <w:rPr>
                <w:rFonts w:eastAsia="Arial Narrow"/>
              </w:rPr>
            </w:pPr>
            <w:r w:rsidRPr="00F37EED">
              <w:rPr>
                <w:rFonts w:eastAsia="Arial Narrow"/>
              </w:rPr>
              <w:t>‘</w:t>
            </w:r>
            <w:r w:rsidR="35CA977F" w:rsidRPr="00F37EED">
              <w:rPr>
                <w:rFonts w:eastAsia="Arial Narrow"/>
              </w:rPr>
              <w:t xml:space="preserve">I would recommend </w:t>
            </w:r>
            <w:r w:rsidRPr="00F37EED">
              <w:rPr>
                <w:lang w:val="en-AU"/>
              </w:rPr>
              <w:t xml:space="preserve">_______ </w:t>
            </w:r>
            <w:r w:rsidR="35CA977F" w:rsidRPr="00F37EED">
              <w:rPr>
                <w:rFonts w:eastAsia="Arial Narrow"/>
              </w:rPr>
              <w:t>timber for water resistance because</w:t>
            </w:r>
            <w:r w:rsidRPr="00B54F50">
              <w:rPr>
                <w:rFonts w:eastAsia="Arial Narrow"/>
              </w:rPr>
              <w:t xml:space="preserve"> </w:t>
            </w:r>
            <w:r w:rsidR="004B49DE" w:rsidRPr="00F37EED">
              <w:rPr>
                <w:lang w:val="en-AU"/>
              </w:rPr>
              <w:t>..</w:t>
            </w:r>
            <w:r w:rsidRPr="00F37EED">
              <w:rPr>
                <w:lang w:val="en-AU"/>
              </w:rPr>
              <w:t>.’</w:t>
            </w:r>
          </w:p>
          <w:p w14:paraId="6152955F" w14:textId="674877AA" w:rsidR="00951BAB" w:rsidRPr="001C41E9" w:rsidRDefault="00D74D89" w:rsidP="00864CBE">
            <w:pPr>
              <w:pStyle w:val="VCAAtablebulletnarrow"/>
            </w:pPr>
            <w:r w:rsidRPr="00F37EED">
              <w:rPr>
                <w:rFonts w:eastAsia="Arial Narrow"/>
              </w:rPr>
              <w:t>‘</w:t>
            </w:r>
            <w:r w:rsidR="35CA977F" w:rsidRPr="00F37EED">
              <w:rPr>
                <w:rFonts w:eastAsia="Arial Narrow"/>
              </w:rPr>
              <w:t xml:space="preserve">Overall, I would recommend </w:t>
            </w:r>
            <w:r w:rsidR="00B54F50" w:rsidRPr="007B7A1A">
              <w:rPr>
                <w:lang w:val="en-AU"/>
              </w:rPr>
              <w:t>_______</w:t>
            </w:r>
            <w:r w:rsidR="00B54F50">
              <w:rPr>
                <w:rFonts w:eastAsia="Arial Narrow"/>
              </w:rPr>
              <w:t xml:space="preserve"> </w:t>
            </w:r>
            <w:r w:rsidR="35CA977F" w:rsidRPr="00F37EED">
              <w:rPr>
                <w:rFonts w:eastAsia="Arial Narrow"/>
              </w:rPr>
              <w:t>timber for the habitat box because</w:t>
            </w:r>
            <w:r w:rsidRPr="00F37EED">
              <w:rPr>
                <w:rFonts w:eastAsia="Arial Narrow"/>
              </w:rPr>
              <w:t xml:space="preserve"> </w:t>
            </w:r>
            <w:r w:rsidR="004B49DE" w:rsidRPr="00F37EED">
              <w:rPr>
                <w:lang w:val="en-AU"/>
              </w:rPr>
              <w:t>..</w:t>
            </w:r>
            <w:r w:rsidRPr="00F37EED">
              <w:rPr>
                <w:lang w:val="en-AU"/>
              </w:rPr>
              <w:t>.’</w:t>
            </w:r>
          </w:p>
          <w:p w14:paraId="180C961B" w14:textId="07782C07" w:rsidR="00951BAB" w:rsidRPr="001B0CC7" w:rsidRDefault="35CA977F" w:rsidP="001C41E9">
            <w:pPr>
              <w:pStyle w:val="VCAAtablecondensed"/>
            </w:pPr>
            <w:r w:rsidRPr="001C41E9">
              <w:t xml:space="preserve">As a class, discuss which timber </w:t>
            </w:r>
            <w:r w:rsidR="00D74D89">
              <w:t>students</w:t>
            </w:r>
            <w:r w:rsidRPr="001C41E9">
              <w:t xml:space="preserve"> would recommend for the habitat box, explaining their choices based on properties like </w:t>
            </w:r>
            <w:r w:rsidR="0035781E">
              <w:t xml:space="preserve">strength, </w:t>
            </w:r>
            <w:r w:rsidRPr="001C41E9">
              <w:t>durability, insulation, water resistance</w:t>
            </w:r>
            <w:r w:rsidR="00D74D89">
              <w:t xml:space="preserve"> </w:t>
            </w:r>
            <w:r w:rsidRPr="001C41E9">
              <w:t xml:space="preserve">and rust resistance. Then </w:t>
            </w:r>
            <w:r w:rsidR="00164CEC">
              <w:t>the class</w:t>
            </w:r>
            <w:r w:rsidRPr="001C41E9">
              <w:t xml:space="preserve"> decide</w:t>
            </w:r>
            <w:r w:rsidR="00164CEC">
              <w:t>s</w:t>
            </w:r>
            <w:r w:rsidRPr="001C41E9">
              <w:t xml:space="preserve"> which timbers are best suited for outdoor habitat boxes and why. Guide students to ensure their decisions are well</w:t>
            </w:r>
            <w:r w:rsidR="00D74D89">
              <w:t xml:space="preserve"> </w:t>
            </w:r>
            <w:r w:rsidRPr="001C41E9">
              <w:t>informed by considering key properties and suitability for outdoor habitat boxes. Students may have different timber preferences, and it is the teacher’s decision whether to allow individual selections or to proceed with a class consensus.</w:t>
            </w:r>
            <w:r w:rsidR="00354A52" w:rsidRPr="001C41E9">
              <w:t xml:space="preserve"> </w:t>
            </w:r>
            <w:r w:rsidR="00354A52" w:rsidRPr="001B0CC7">
              <w:t>Make sure student</w:t>
            </w:r>
            <w:r w:rsidR="00D74D89">
              <w:t>s</w:t>
            </w:r>
            <w:r w:rsidR="00354A52" w:rsidRPr="001B0CC7">
              <w:t xml:space="preserve"> consider the appropriate thicknesses of timber for an outdoor habitat box.</w:t>
            </w:r>
          </w:p>
          <w:p w14:paraId="2D737A2F" w14:textId="3A19C6BA" w:rsidR="00C3044B" w:rsidRPr="001C41E9" w:rsidRDefault="35CA977F" w:rsidP="00AE6190">
            <w:pPr>
              <w:pStyle w:val="VCAAtablecondensed"/>
            </w:pPr>
            <w:r w:rsidRPr="001C41E9">
              <w:t>Consensus activities could include:</w:t>
            </w:r>
          </w:p>
          <w:p w14:paraId="2700CCB4" w14:textId="77777777" w:rsidR="008217D1" w:rsidRPr="00BD12FE" w:rsidRDefault="008217D1" w:rsidP="008217D1">
            <w:pPr>
              <w:pStyle w:val="VCAAtablebulletnarrow"/>
              <w:rPr>
                <w:rFonts w:eastAsia="Arial Narrow"/>
              </w:rPr>
            </w:pPr>
            <w:r w:rsidRPr="6F01C2B7">
              <w:rPr>
                <w:rFonts w:eastAsia="Arial Narrow"/>
              </w:rPr>
              <w:t xml:space="preserve">a </w:t>
            </w:r>
            <w:r>
              <w:t>Think–Ink–Pair–Share</w:t>
            </w:r>
            <w:r w:rsidRPr="6F01C2B7">
              <w:rPr>
                <w:rFonts w:eastAsia="Arial Narrow"/>
              </w:rPr>
              <w:t xml:space="preserve"> activity (formative assessment) where students reflect individually, discuss in pairs, and then share preferences with the class before agreeing on a final choice</w:t>
            </w:r>
          </w:p>
          <w:p w14:paraId="78529AEB" w14:textId="42725F3D" w:rsidR="00C3044B" w:rsidRPr="00BD12FE" w:rsidRDefault="00D74D89" w:rsidP="00AE6190">
            <w:pPr>
              <w:pStyle w:val="VCAAtablebulletnarrow"/>
              <w:rPr>
                <w:rFonts w:eastAsia="Arial Narrow"/>
              </w:rPr>
            </w:pPr>
            <w:r>
              <w:rPr>
                <w:rFonts w:eastAsia="Arial Narrow"/>
              </w:rPr>
              <w:t>s</w:t>
            </w:r>
            <w:r w:rsidRPr="001B0CC7">
              <w:rPr>
                <w:rFonts w:eastAsia="Arial Narrow"/>
              </w:rPr>
              <w:t xml:space="preserve">tudents </w:t>
            </w:r>
            <w:r>
              <w:rPr>
                <w:rFonts w:eastAsia="Arial Narrow"/>
              </w:rPr>
              <w:t>using</w:t>
            </w:r>
            <w:r w:rsidR="6F04577E" w:rsidRPr="001B0CC7">
              <w:rPr>
                <w:rFonts w:eastAsia="Arial Narrow"/>
              </w:rPr>
              <w:t xml:space="preserve"> 3</w:t>
            </w:r>
            <w:r w:rsidR="7DCB0FE3" w:rsidRPr="001B0CC7">
              <w:rPr>
                <w:rFonts w:eastAsia="Arial Narrow"/>
              </w:rPr>
              <w:t xml:space="preserve"> </w:t>
            </w:r>
            <w:r w:rsidR="6F04577E" w:rsidRPr="00BD12FE">
              <w:rPr>
                <w:rFonts w:eastAsia="Arial Narrow"/>
              </w:rPr>
              <w:t>sticky dots to vote on their preferred timber options</w:t>
            </w:r>
          </w:p>
          <w:p w14:paraId="0000023C" w14:textId="25194377" w:rsidR="00B2560B" w:rsidRPr="001B0CC7" w:rsidRDefault="35CA977F" w:rsidP="00AE6190">
            <w:pPr>
              <w:pStyle w:val="VCAAtablebulletnarrow"/>
              <w:rPr>
                <w:rFonts w:eastAsia="Arial Narrow"/>
              </w:rPr>
            </w:pPr>
            <w:r w:rsidRPr="00BD12FE">
              <w:rPr>
                <w:rFonts w:eastAsia="Arial Narrow"/>
              </w:rPr>
              <w:t xml:space="preserve">a </w:t>
            </w:r>
            <w:r w:rsidR="00D74D89">
              <w:rPr>
                <w:rFonts w:eastAsia="Arial Narrow"/>
              </w:rPr>
              <w:t>teacher-facili</w:t>
            </w:r>
            <w:r w:rsidR="009C2E93">
              <w:rPr>
                <w:rFonts w:eastAsia="Arial Narrow"/>
              </w:rPr>
              <w:t>t</w:t>
            </w:r>
            <w:r w:rsidR="00D74D89">
              <w:rPr>
                <w:rFonts w:eastAsia="Arial Narrow"/>
              </w:rPr>
              <w:t xml:space="preserve">ated </w:t>
            </w:r>
            <w:r w:rsidRPr="00BD12FE">
              <w:rPr>
                <w:rFonts w:eastAsia="Arial Narrow"/>
              </w:rPr>
              <w:t>class discussion</w:t>
            </w:r>
            <w:r w:rsidRPr="001B0CC7">
              <w:rPr>
                <w:rFonts w:eastAsia="Arial Narrow"/>
              </w:rPr>
              <w:t xml:space="preserve"> where timber types are tallied based on student input until agreement is reached.</w:t>
            </w:r>
          </w:p>
        </w:tc>
        <w:tc>
          <w:tcPr>
            <w:tcW w:w="1995" w:type="dxa"/>
          </w:tcPr>
          <w:p w14:paraId="0000023D" w14:textId="15893B06" w:rsidR="00C3044B" w:rsidRPr="00AE6190" w:rsidRDefault="00D72BF4" w:rsidP="00BD12FE">
            <w:pPr>
              <w:pStyle w:val="VCAAtablesubhead1"/>
            </w:pPr>
            <w:r>
              <w:lastRenderedPageBreak/>
              <w:t>Enable:</w:t>
            </w:r>
          </w:p>
          <w:p w14:paraId="0000023E" w14:textId="73B76281" w:rsidR="00C3044B" w:rsidRPr="00AE6190" w:rsidRDefault="005A3974" w:rsidP="00BD12FE">
            <w:pPr>
              <w:pStyle w:val="VCAAtablecondensed"/>
            </w:pPr>
            <w:r w:rsidRPr="00AE6190">
              <w:t xml:space="preserve">Pair students </w:t>
            </w:r>
            <w:r w:rsidR="00C00F8C" w:rsidRPr="001B0CC7">
              <w:t>in flexible groupings.</w:t>
            </w:r>
          </w:p>
          <w:p w14:paraId="00000240" w14:textId="615ADB70" w:rsidR="00C3044B" w:rsidRPr="00AE6190" w:rsidRDefault="005A3974" w:rsidP="00BD12FE">
            <w:pPr>
              <w:pStyle w:val="VCAAtablecondensed"/>
            </w:pPr>
            <w:r w:rsidRPr="00AE6190">
              <w:t>Give written instructions and a pre</w:t>
            </w:r>
            <w:r w:rsidR="00D74D89">
              <w:t>-</w:t>
            </w:r>
            <w:r w:rsidRPr="00AE6190">
              <w:t>recorded video</w:t>
            </w:r>
            <w:r w:rsidRPr="001B0CC7">
              <w:t xml:space="preserve"> </w:t>
            </w:r>
            <w:r w:rsidR="00573CD2" w:rsidRPr="001B0CC7">
              <w:t>to assist with testing</w:t>
            </w:r>
            <w:r w:rsidR="00D74D89">
              <w:t>.</w:t>
            </w:r>
          </w:p>
          <w:p w14:paraId="00000241" w14:textId="4662BDC8" w:rsidR="00C3044B" w:rsidRPr="00AE6190" w:rsidRDefault="00D72BF4" w:rsidP="00BD12FE">
            <w:pPr>
              <w:pStyle w:val="VCAAtablesubhead1"/>
            </w:pPr>
            <w:r>
              <w:lastRenderedPageBreak/>
              <w:t>Extend:</w:t>
            </w:r>
          </w:p>
          <w:p w14:paraId="00000245" w14:textId="7340ED8B" w:rsidR="00C3044B" w:rsidRPr="00AE6190" w:rsidRDefault="00373FC6" w:rsidP="00BD12FE">
            <w:pPr>
              <w:pStyle w:val="VCAAtablecondensed"/>
            </w:pPr>
            <w:r w:rsidRPr="001B0CC7">
              <w:t>Ask students to create a ranking of the timbers they tested, from most to least suitable, based on their test results, and</w:t>
            </w:r>
            <w:r w:rsidR="00164CEC">
              <w:t xml:space="preserve"> to</w:t>
            </w:r>
            <w:r w:rsidRPr="001B0CC7">
              <w:t xml:space="preserve"> justify their rankings with evidence from the data.</w:t>
            </w:r>
          </w:p>
        </w:tc>
        <w:tc>
          <w:tcPr>
            <w:tcW w:w="1500" w:type="dxa"/>
          </w:tcPr>
          <w:p w14:paraId="0D7B6403" w14:textId="14DAA915" w:rsidR="007D01C8" w:rsidRPr="006E5B93" w:rsidRDefault="75317AB7" w:rsidP="6DBFC4C4">
            <w:pPr>
              <w:spacing w:before="120" w:after="120" w:line="280" w:lineRule="auto"/>
              <w:rPr>
                <w:rFonts w:ascii="Arial Narrow" w:eastAsia="Arial Narrow" w:hAnsi="Arial Narrow" w:cs="Arial Narrow"/>
                <w:b/>
                <w:bCs/>
                <w:sz w:val="20"/>
                <w:szCs w:val="20"/>
              </w:rPr>
            </w:pPr>
            <w:r w:rsidRPr="00F37EED">
              <w:rPr>
                <w:rFonts w:ascii="Arial Narrow" w:eastAsia="Arial Narrow" w:hAnsi="Arial Narrow" w:cs="Arial Narrow"/>
                <w:b/>
                <w:bCs/>
                <w:sz w:val="20"/>
                <w:szCs w:val="20"/>
              </w:rPr>
              <w:lastRenderedPageBreak/>
              <w:t xml:space="preserve">Habitat </w:t>
            </w:r>
            <w:r w:rsidR="0E3437B9" w:rsidRPr="00F37EED">
              <w:rPr>
                <w:rFonts w:ascii="Arial Narrow" w:eastAsia="Arial Narrow" w:hAnsi="Arial Narrow" w:cs="Arial Narrow"/>
                <w:b/>
                <w:bCs/>
                <w:sz w:val="20"/>
                <w:szCs w:val="20"/>
              </w:rPr>
              <w:t>box budget template</w:t>
            </w:r>
            <w:r w:rsidR="006E5B93" w:rsidRPr="00F37EED">
              <w:rPr>
                <w:rFonts w:ascii="Arial Narrow" w:eastAsia="Arial Narrow" w:hAnsi="Arial Narrow" w:cs="Arial Narrow"/>
                <w:b/>
                <w:bCs/>
                <w:sz w:val="20"/>
                <w:szCs w:val="20"/>
              </w:rPr>
              <w:t xml:space="preserve"> </w:t>
            </w:r>
            <w:r w:rsidR="1B87FF9E" w:rsidRPr="00F37EED">
              <w:rPr>
                <w:rFonts w:ascii="Arial Narrow" w:eastAsia="Arial Narrow" w:hAnsi="Arial Narrow" w:cs="Arial Narrow"/>
                <w:b/>
                <w:bCs/>
                <w:sz w:val="20"/>
                <w:szCs w:val="20"/>
              </w:rPr>
              <w:t>(</w:t>
            </w:r>
            <w:r w:rsidR="006E5B93" w:rsidRPr="00F37EED">
              <w:rPr>
                <w:rFonts w:ascii="Arial Narrow" w:eastAsia="Arial Narrow" w:hAnsi="Arial Narrow" w:cs="Arial Narrow"/>
                <w:b/>
                <w:bCs/>
                <w:sz w:val="20"/>
                <w:szCs w:val="20"/>
              </w:rPr>
              <w:t xml:space="preserve">formative; </w:t>
            </w:r>
            <w:r w:rsidR="1B87FF9E" w:rsidRPr="00F37EED">
              <w:rPr>
                <w:rFonts w:ascii="Arial Narrow" w:eastAsia="Arial Narrow" w:hAnsi="Arial Narrow" w:cs="Arial Narrow"/>
                <w:b/>
                <w:bCs/>
                <w:sz w:val="20"/>
                <w:szCs w:val="20"/>
              </w:rPr>
              <w:t>Appendix 1)</w:t>
            </w:r>
          </w:p>
          <w:p w14:paraId="7C201786" w14:textId="2450EFE5" w:rsidR="4350A5BD" w:rsidRPr="00F37EED" w:rsidRDefault="4350A5BD" w:rsidP="1F2BD0AF">
            <w:pPr>
              <w:spacing w:before="120" w:after="120" w:line="280" w:lineRule="auto"/>
              <w:rPr>
                <w:rFonts w:ascii="Arial Narrow" w:eastAsia="Arial Narrow" w:hAnsi="Arial Narrow" w:cs="Arial Narrow"/>
                <w:b/>
                <w:bCs/>
                <w:sz w:val="20"/>
                <w:szCs w:val="20"/>
              </w:rPr>
            </w:pPr>
            <w:r w:rsidRPr="1F2BD0AF">
              <w:rPr>
                <w:rFonts w:ascii="Arial Narrow" w:eastAsia="Arial Narrow" w:hAnsi="Arial Narrow" w:cs="Arial Narrow"/>
                <w:b/>
                <w:bCs/>
                <w:sz w:val="20"/>
                <w:szCs w:val="20"/>
              </w:rPr>
              <w:t>Think</w:t>
            </w:r>
            <w:r w:rsidR="00F37EED">
              <w:rPr>
                <w:rFonts w:ascii="Arial Narrow" w:eastAsia="Arial Narrow" w:hAnsi="Arial Narrow" w:cs="Arial Narrow"/>
                <w:b/>
                <w:bCs/>
                <w:sz w:val="20"/>
                <w:szCs w:val="20"/>
              </w:rPr>
              <w:t>–</w:t>
            </w:r>
            <w:r w:rsidRPr="1F2BD0AF">
              <w:rPr>
                <w:rFonts w:ascii="Arial Narrow" w:eastAsia="Arial Narrow" w:hAnsi="Arial Narrow" w:cs="Arial Narrow"/>
                <w:b/>
                <w:bCs/>
                <w:sz w:val="20"/>
                <w:szCs w:val="20"/>
              </w:rPr>
              <w:t>Ink</w:t>
            </w:r>
            <w:r w:rsidR="00F37EED">
              <w:rPr>
                <w:rFonts w:ascii="Arial Narrow" w:eastAsia="Arial Narrow" w:hAnsi="Arial Narrow" w:cs="Arial Narrow"/>
                <w:b/>
                <w:bCs/>
                <w:sz w:val="20"/>
                <w:szCs w:val="20"/>
              </w:rPr>
              <w:t>–</w:t>
            </w:r>
            <w:r w:rsidRPr="1F2BD0AF">
              <w:rPr>
                <w:rFonts w:ascii="Arial Narrow" w:eastAsia="Arial Narrow" w:hAnsi="Arial Narrow" w:cs="Arial Narrow"/>
                <w:b/>
                <w:bCs/>
                <w:sz w:val="20"/>
                <w:szCs w:val="20"/>
              </w:rPr>
              <w:t>Pair</w:t>
            </w:r>
            <w:r w:rsidR="00F37EED">
              <w:rPr>
                <w:rFonts w:ascii="Arial Narrow" w:eastAsia="Arial Narrow" w:hAnsi="Arial Narrow" w:cs="Arial Narrow"/>
                <w:b/>
                <w:bCs/>
                <w:sz w:val="20"/>
                <w:szCs w:val="20"/>
              </w:rPr>
              <w:t>–</w:t>
            </w:r>
            <w:r w:rsidRPr="1F2BD0AF">
              <w:rPr>
                <w:rFonts w:ascii="Arial Narrow" w:eastAsia="Arial Narrow" w:hAnsi="Arial Narrow" w:cs="Arial Narrow"/>
                <w:b/>
                <w:bCs/>
                <w:sz w:val="20"/>
                <w:szCs w:val="20"/>
              </w:rPr>
              <w:t>Share reflection (formative)</w:t>
            </w:r>
          </w:p>
          <w:p w14:paraId="00000246" w14:textId="7AF89180" w:rsidR="00C3044B" w:rsidRPr="00F37EED" w:rsidRDefault="007D01C8" w:rsidP="00F37EED">
            <w:pPr>
              <w:pStyle w:val="VCAAtabletextnarrow"/>
              <w:rPr>
                <w:lang w:val="en-AU"/>
              </w:rPr>
            </w:pPr>
            <w:r w:rsidRPr="687CE4F2">
              <w:rPr>
                <w:lang w:val="en-AU"/>
              </w:rPr>
              <w:lastRenderedPageBreak/>
              <w:t>See ‘Assessment and learning sequence details’.</w:t>
            </w:r>
            <w:r w:rsidR="00413FA5" w:rsidRPr="001B0CC7">
              <w:rPr>
                <w:rFonts w:eastAsia="Arial Narrow" w:cs="Arial Narrow"/>
                <w:szCs w:val="20"/>
              </w:rPr>
              <w:t xml:space="preserve"> </w:t>
            </w:r>
          </w:p>
        </w:tc>
        <w:tc>
          <w:tcPr>
            <w:tcW w:w="1875" w:type="dxa"/>
          </w:tcPr>
          <w:p w14:paraId="1BC6FAE9" w14:textId="500FF51D" w:rsidR="001B0CC7" w:rsidRPr="00BE649E" w:rsidRDefault="00BD12FE" w:rsidP="00864CBE">
            <w:pPr>
              <w:pStyle w:val="VCAAtablesubhead1"/>
            </w:pPr>
            <w:bookmarkStart w:id="5" w:name="_heading=h.vrxsxvb93054"/>
            <w:bookmarkEnd w:id="5"/>
            <w:r>
              <w:lastRenderedPageBreak/>
              <w:t xml:space="preserve">For </w:t>
            </w:r>
            <w:r w:rsidR="007D01C8">
              <w:t>C</w:t>
            </w:r>
            <w:r w:rsidR="00D74D89">
              <w:t>lass data analysis:</w:t>
            </w:r>
            <w:r w:rsidR="00E06131" w:rsidRPr="00BE649E">
              <w:rPr>
                <w:rFonts w:eastAsia="Arial Narrow"/>
              </w:rPr>
              <w:t xml:space="preserve"> </w:t>
            </w:r>
          </w:p>
          <w:p w14:paraId="54999FC7" w14:textId="00175FE8" w:rsidR="00AE1EF9" w:rsidRPr="001B0CC7" w:rsidRDefault="00AE1EF9" w:rsidP="00864CBE">
            <w:pPr>
              <w:pStyle w:val="VCAAtablecondensed"/>
            </w:pPr>
            <w:r w:rsidRPr="00BE649E">
              <w:t>Catalog</w:t>
            </w:r>
            <w:r w:rsidR="0005591B" w:rsidRPr="00BE649E">
              <w:t>ue</w:t>
            </w:r>
            <w:r w:rsidR="002767D7" w:rsidRPr="001B0CC7">
              <w:t xml:space="preserve"> of timber costings</w:t>
            </w:r>
          </w:p>
          <w:p w14:paraId="4F48F0FB" w14:textId="0F3B39F9" w:rsidR="00D74D89" w:rsidRDefault="00D74D89" w:rsidP="00D74D89">
            <w:pPr>
              <w:pStyle w:val="VCAAtablesubhead1"/>
            </w:pPr>
            <w:r>
              <w:t xml:space="preserve">For </w:t>
            </w:r>
            <w:r w:rsidR="007D01C8">
              <w:t>C</w:t>
            </w:r>
            <w:r>
              <w:t>lass discussion:</w:t>
            </w:r>
          </w:p>
          <w:p w14:paraId="0000024E" w14:textId="1D9293D7" w:rsidR="00C3044B" w:rsidRPr="001B0CC7" w:rsidRDefault="00BE649E" w:rsidP="00BD12FE">
            <w:pPr>
              <w:pStyle w:val="VCAAtablecondensed"/>
              <w:rPr>
                <w:highlight w:val="yellow"/>
              </w:rPr>
            </w:pPr>
            <w:r>
              <w:t>S</w:t>
            </w:r>
            <w:r w:rsidR="002767D7" w:rsidRPr="001B0CC7">
              <w:t>ticky dots</w:t>
            </w:r>
          </w:p>
        </w:tc>
      </w:tr>
      <w:tr w:rsidR="00C3044B" w:rsidRPr="001B0CC7" w14:paraId="5F0C3E9F" w14:textId="77777777" w:rsidTr="0CC70B75">
        <w:trPr>
          <w:trHeight w:val="300"/>
        </w:trPr>
        <w:tc>
          <w:tcPr>
            <w:tcW w:w="735" w:type="dxa"/>
          </w:tcPr>
          <w:p w14:paraId="0000024F" w14:textId="77777777" w:rsidR="00C3044B" w:rsidRPr="001B0CC7" w:rsidRDefault="005A3974" w:rsidP="001C41E9">
            <w:pPr>
              <w:pStyle w:val="VCAAtablecondensed"/>
              <w:rPr>
                <w:color w:val="000000"/>
              </w:rPr>
            </w:pPr>
            <w:r w:rsidRPr="001B0CC7">
              <w:t>5</w:t>
            </w:r>
          </w:p>
        </w:tc>
        <w:tc>
          <w:tcPr>
            <w:tcW w:w="1025" w:type="dxa"/>
          </w:tcPr>
          <w:p w14:paraId="00000250" w14:textId="77777777" w:rsidR="00C3044B" w:rsidRPr="001B0CC7" w:rsidRDefault="005A3974" w:rsidP="001C41E9">
            <w:pPr>
              <w:pStyle w:val="VCAAtablecondensed"/>
              <w:rPr>
                <w:color w:val="000000"/>
              </w:rPr>
            </w:pPr>
            <w:r w:rsidRPr="001B0CC7">
              <w:t>9</w:t>
            </w:r>
          </w:p>
        </w:tc>
        <w:tc>
          <w:tcPr>
            <w:tcW w:w="2725" w:type="dxa"/>
          </w:tcPr>
          <w:p w14:paraId="1E42111F" w14:textId="2970E98A" w:rsidR="00D72BF4" w:rsidRPr="00AE7232" w:rsidRDefault="005A3974" w:rsidP="00AE7232">
            <w:pPr>
              <w:pStyle w:val="VCAAtablesubhead1"/>
            </w:pPr>
            <w:r w:rsidRPr="00AE6190">
              <w:t xml:space="preserve">Learning </w:t>
            </w:r>
            <w:r w:rsidR="00926973" w:rsidRPr="00AE6190">
              <w:t>i</w:t>
            </w:r>
            <w:r w:rsidRPr="00AE6190">
              <w:t>ntention:</w:t>
            </w:r>
            <w:r w:rsidR="00AE7232">
              <w:br/>
            </w:r>
            <w:r w:rsidR="00D72BF4" w:rsidRPr="00AE7232">
              <w:rPr>
                <w:rFonts w:eastAsia="Arial Narrow"/>
                <w:b w:val="0"/>
                <w:bCs w:val="0"/>
              </w:rPr>
              <w:t>We are learning to</w:t>
            </w:r>
            <w:r w:rsidR="00926973" w:rsidRPr="00AE7232">
              <w:rPr>
                <w:b w:val="0"/>
                <w:bCs w:val="0"/>
              </w:rPr>
              <w:t xml:space="preserve"> explore and evaluate the role of nesting materials in habitat boxes.</w:t>
            </w:r>
          </w:p>
          <w:p w14:paraId="00000252" w14:textId="483DB9BC" w:rsidR="00C3044B" w:rsidRPr="00AE6190" w:rsidRDefault="005A3974" w:rsidP="00F37EED">
            <w:pPr>
              <w:pStyle w:val="VCAAtablesubhead1"/>
              <w:keepNext/>
            </w:pPr>
            <w:r w:rsidRPr="00AE6190">
              <w:lastRenderedPageBreak/>
              <w:t xml:space="preserve">Success </w:t>
            </w:r>
            <w:r w:rsidR="00926973" w:rsidRPr="00AE6190">
              <w:t>c</w:t>
            </w:r>
            <w:r w:rsidRPr="00AE6190">
              <w:t>riteria:</w:t>
            </w:r>
            <w:r w:rsidRPr="001B0CC7">
              <w:t xml:space="preserve"> </w:t>
            </w:r>
          </w:p>
          <w:p w14:paraId="283CFAF5" w14:textId="5D453DE8" w:rsidR="00926973" w:rsidRPr="00AE6190" w:rsidRDefault="00926973" w:rsidP="00AE6190">
            <w:pPr>
              <w:pStyle w:val="VCAAtablebulletnarrow"/>
              <w:rPr>
                <w:rFonts w:eastAsia="Arial Narrow"/>
              </w:rPr>
            </w:pPr>
            <w:r w:rsidRPr="00AE6190">
              <w:rPr>
                <w:rFonts w:eastAsia="Arial Narrow"/>
              </w:rPr>
              <w:t>I can examine and test sample materials to inform and justify my decision-making.</w:t>
            </w:r>
          </w:p>
          <w:p w14:paraId="7EF4CB4F" w14:textId="030B2DF4" w:rsidR="00926973" w:rsidRPr="00AE6190" w:rsidRDefault="00926973" w:rsidP="00AE6190">
            <w:pPr>
              <w:pStyle w:val="VCAAtablebulletnarrow"/>
              <w:rPr>
                <w:rFonts w:eastAsia="Arial Narrow"/>
              </w:rPr>
            </w:pPr>
            <w:r w:rsidRPr="00AE6190">
              <w:rPr>
                <w:rFonts w:eastAsia="Arial Narrow"/>
              </w:rPr>
              <w:t>I can calculate the costs of my selected nesting material</w:t>
            </w:r>
            <w:r w:rsidR="00642D22">
              <w:rPr>
                <w:rFonts w:eastAsia="Arial Narrow"/>
              </w:rPr>
              <w:t>(</w:t>
            </w:r>
            <w:r w:rsidRPr="00AE6190">
              <w:rPr>
                <w:rFonts w:eastAsia="Arial Narrow"/>
              </w:rPr>
              <w:t>s</w:t>
            </w:r>
            <w:r w:rsidR="00642D22">
              <w:rPr>
                <w:rFonts w:eastAsia="Arial Narrow"/>
              </w:rPr>
              <w:t>)</w:t>
            </w:r>
            <w:r w:rsidRPr="00AE6190">
              <w:rPr>
                <w:rFonts w:eastAsia="Arial Narrow"/>
              </w:rPr>
              <w:t>.</w:t>
            </w:r>
          </w:p>
          <w:p w14:paraId="00000255" w14:textId="0900ECD1" w:rsidR="00C3044B" w:rsidRPr="00AE6190" w:rsidRDefault="005A3974" w:rsidP="001C41E9">
            <w:pPr>
              <w:pStyle w:val="VCAAtablebulletnarrow"/>
              <w:rPr>
                <w:rFonts w:eastAsia="Arial Narrow"/>
              </w:rPr>
            </w:pPr>
            <w:r w:rsidRPr="00AE6190">
              <w:rPr>
                <w:rFonts w:eastAsia="Arial Narrow"/>
              </w:rPr>
              <w:t xml:space="preserve">I can contribute to a group </w:t>
            </w:r>
            <w:r w:rsidR="17A6E20C" w:rsidRPr="77DC2BBB">
              <w:rPr>
                <w:rFonts w:eastAsia="Arial Narrow"/>
              </w:rPr>
              <w:t>task</w:t>
            </w:r>
            <w:r w:rsidRPr="00AE6190">
              <w:rPr>
                <w:rFonts w:eastAsia="Arial Narrow"/>
              </w:rPr>
              <w:t xml:space="preserve"> by fulfilling a specific role and collaborating effectively.</w:t>
            </w:r>
          </w:p>
        </w:tc>
        <w:tc>
          <w:tcPr>
            <w:tcW w:w="5880" w:type="dxa"/>
          </w:tcPr>
          <w:p w14:paraId="7D609446" w14:textId="5B16D112" w:rsidR="00C3044B" w:rsidRPr="00BD12FE" w:rsidRDefault="7103838B" w:rsidP="00AE6190">
            <w:pPr>
              <w:pStyle w:val="VCAAtablesubhead1"/>
            </w:pPr>
            <w:r w:rsidRPr="001B0CC7">
              <w:lastRenderedPageBreak/>
              <w:t>Inside the bo</w:t>
            </w:r>
            <w:r w:rsidR="0095494B">
              <w:t>x – w</w:t>
            </w:r>
            <w:r w:rsidRPr="001B0CC7">
              <w:t>hat’s best for the nest?</w:t>
            </w:r>
          </w:p>
          <w:p w14:paraId="34D67DF2" w14:textId="3DBEDFCE" w:rsidR="00C3044B" w:rsidRPr="001B0CC7" w:rsidRDefault="00672751" w:rsidP="00AE7232">
            <w:pPr>
              <w:pStyle w:val="VCAAtablesubhead1"/>
            </w:pPr>
            <w:r w:rsidRPr="00AE6190">
              <w:t>Scaffolded practice</w:t>
            </w:r>
            <w:r w:rsidR="00164CEC">
              <w:t xml:space="preserve"> for nesting materials</w:t>
            </w:r>
            <w:r w:rsidRPr="00AE6190">
              <w:t>:</w:t>
            </w:r>
            <w:r w:rsidR="00AE7232">
              <w:br/>
            </w:r>
            <w:r w:rsidR="7103838B" w:rsidRPr="00AE7232">
              <w:rPr>
                <w:b w:val="0"/>
                <w:bCs w:val="0"/>
              </w:rPr>
              <w:t xml:space="preserve">Discuss with students how nesting materials play a key role in providing a </w:t>
            </w:r>
            <w:r w:rsidR="7103838B" w:rsidRPr="00AE7232">
              <w:rPr>
                <w:b w:val="0"/>
                <w:bCs w:val="0"/>
              </w:rPr>
              <w:lastRenderedPageBreak/>
              <w:t xml:space="preserve">warm, </w:t>
            </w:r>
            <w:proofErr w:type="gramStart"/>
            <w:r w:rsidR="7103838B" w:rsidRPr="00AE7232">
              <w:rPr>
                <w:b w:val="0"/>
                <w:bCs w:val="0"/>
              </w:rPr>
              <w:t>dry</w:t>
            </w:r>
            <w:proofErr w:type="gramEnd"/>
            <w:r w:rsidR="7103838B" w:rsidRPr="00AE7232">
              <w:rPr>
                <w:b w:val="0"/>
                <w:bCs w:val="0"/>
              </w:rPr>
              <w:t xml:space="preserve"> and safe environment for animals. </w:t>
            </w:r>
            <w:r w:rsidR="0095494B" w:rsidRPr="00AE7232">
              <w:rPr>
                <w:b w:val="0"/>
                <w:bCs w:val="0"/>
              </w:rPr>
              <w:t>Ask</w:t>
            </w:r>
            <w:r w:rsidR="7103838B" w:rsidRPr="00AE7232">
              <w:rPr>
                <w:b w:val="0"/>
                <w:bCs w:val="0"/>
              </w:rPr>
              <w:t xml:space="preserve"> students to explore and evaluate different nesting materials that could be used inside a habitat box.</w:t>
            </w:r>
          </w:p>
          <w:p w14:paraId="6DF6C612" w14:textId="7B1C7C4F" w:rsidR="00C3044B" w:rsidRPr="001B0CC7" w:rsidRDefault="7103838B" w:rsidP="001C41E9">
            <w:pPr>
              <w:pStyle w:val="VCAAtablecondensed"/>
            </w:pPr>
            <w:r w:rsidRPr="001B0CC7">
              <w:t>Prompt students to think critically about the comfort, safety and suitability of each material for wildlife.</w:t>
            </w:r>
          </w:p>
          <w:p w14:paraId="3B667E1F" w14:textId="2D38289E" w:rsidR="00672751" w:rsidRPr="00AE6190" w:rsidRDefault="00672751" w:rsidP="00BD12FE">
            <w:pPr>
              <w:pStyle w:val="VCAAtablesubhead1"/>
            </w:pPr>
            <w:r w:rsidRPr="001B0CC7">
              <w:t>Group investigation</w:t>
            </w:r>
            <w:r w:rsidR="00164CEC">
              <w:t xml:space="preserve"> of nesting material samples</w:t>
            </w:r>
            <w:r w:rsidRPr="001B0CC7">
              <w:t>:</w:t>
            </w:r>
          </w:p>
          <w:p w14:paraId="73389989" w14:textId="7525474D" w:rsidR="6E4A7642" w:rsidRPr="001B0CC7" w:rsidRDefault="00FB1A21" w:rsidP="001C41E9">
            <w:pPr>
              <w:pStyle w:val="VCAAtablecondensed"/>
            </w:pPr>
            <w:r>
              <w:t>Students work in</w:t>
            </w:r>
            <w:r w:rsidR="6E4A7642" w:rsidRPr="001B0CC7">
              <w:t xml:space="preserve"> small groups to examine samples. Ask them to assess each material’s properties, including softness, insulation, moisture retention, and whether it is natural or synthetic.</w:t>
            </w:r>
            <w:r w:rsidR="4601A566" w:rsidRPr="001B0CC7">
              <w:t xml:space="preserve"> </w:t>
            </w:r>
            <w:r w:rsidR="00642D22">
              <w:t>Students can</w:t>
            </w:r>
            <w:r w:rsidR="005A30EA" w:rsidRPr="001B0CC7">
              <w:t>:</w:t>
            </w:r>
          </w:p>
          <w:p w14:paraId="35FE5EB6" w14:textId="391A3769" w:rsidR="31C92E83" w:rsidRPr="00BD12FE" w:rsidRDefault="31C92E83" w:rsidP="00AE6190">
            <w:pPr>
              <w:pStyle w:val="VCAAtablebulletnarrow"/>
              <w:rPr>
                <w:rFonts w:eastAsia="Arial Narrow"/>
              </w:rPr>
            </w:pPr>
            <w:r w:rsidRPr="001B0CC7">
              <w:rPr>
                <w:rFonts w:eastAsia="Arial Narrow"/>
              </w:rPr>
              <w:t>touch and feel each material to determin</w:t>
            </w:r>
            <w:r w:rsidR="00642D22">
              <w:rPr>
                <w:rFonts w:eastAsia="Arial Narrow"/>
              </w:rPr>
              <w:t>e</w:t>
            </w:r>
            <w:r w:rsidRPr="001B0CC7">
              <w:rPr>
                <w:rFonts w:eastAsia="Arial Narrow"/>
              </w:rPr>
              <w:t xml:space="preserve"> if </w:t>
            </w:r>
            <w:r w:rsidR="00EF6F68" w:rsidRPr="001B0CC7">
              <w:rPr>
                <w:rFonts w:eastAsia="Arial Narrow"/>
              </w:rPr>
              <w:t>the material</w:t>
            </w:r>
            <w:r w:rsidRPr="001B0CC7">
              <w:rPr>
                <w:rFonts w:eastAsia="Arial Narrow"/>
              </w:rPr>
              <w:t xml:space="preserve"> is </w:t>
            </w:r>
            <w:r w:rsidR="00121FAB" w:rsidRPr="001B0CC7">
              <w:rPr>
                <w:rFonts w:eastAsia="Arial Narrow"/>
              </w:rPr>
              <w:t xml:space="preserve">soft </w:t>
            </w:r>
            <w:r w:rsidRPr="001B0CC7">
              <w:rPr>
                <w:rFonts w:eastAsia="Arial Narrow"/>
              </w:rPr>
              <w:t>or roug</w:t>
            </w:r>
            <w:r w:rsidR="28B421FF" w:rsidRPr="001B0CC7">
              <w:rPr>
                <w:rFonts w:eastAsia="Arial Narrow"/>
              </w:rPr>
              <w:t>h</w:t>
            </w:r>
          </w:p>
          <w:p w14:paraId="5A6D5202" w14:textId="6C50204D" w:rsidR="47CB6055" w:rsidRPr="00BD12FE" w:rsidRDefault="47CB6055" w:rsidP="00AE6190">
            <w:pPr>
              <w:pStyle w:val="VCAAtablebulletnarrow"/>
              <w:rPr>
                <w:rFonts w:eastAsia="Arial Narrow"/>
              </w:rPr>
            </w:pPr>
            <w:r w:rsidRPr="001B0CC7">
              <w:rPr>
                <w:rFonts w:eastAsia="Arial Narrow"/>
              </w:rPr>
              <w:t>t</w:t>
            </w:r>
            <w:r w:rsidR="31C92E83" w:rsidRPr="001B0CC7">
              <w:rPr>
                <w:rFonts w:eastAsia="Arial Narrow"/>
              </w:rPr>
              <w:t>est</w:t>
            </w:r>
            <w:r w:rsidR="3902054E" w:rsidRPr="001B0CC7">
              <w:rPr>
                <w:rFonts w:eastAsia="Arial Narrow"/>
              </w:rPr>
              <w:t xml:space="preserve"> for</w:t>
            </w:r>
            <w:r w:rsidR="31C92E83" w:rsidRPr="001B0CC7">
              <w:rPr>
                <w:rFonts w:eastAsia="Arial Narrow"/>
              </w:rPr>
              <w:t xml:space="preserve"> insulation by wrapping the material around a small container with warm water (or </w:t>
            </w:r>
            <w:r w:rsidR="00642D22">
              <w:rPr>
                <w:rFonts w:eastAsia="Arial Narrow"/>
              </w:rPr>
              <w:t xml:space="preserve">a </w:t>
            </w:r>
            <w:r w:rsidR="31C92E83" w:rsidRPr="001B0CC7">
              <w:rPr>
                <w:rFonts w:eastAsia="Arial Narrow"/>
              </w:rPr>
              <w:t>hand) and observing which keeps the heat in</w:t>
            </w:r>
            <w:r w:rsidR="00642D22">
              <w:rPr>
                <w:rFonts w:eastAsia="Arial Narrow"/>
              </w:rPr>
              <w:t xml:space="preserve"> for</w:t>
            </w:r>
            <w:r w:rsidR="31C92E83" w:rsidRPr="001B0CC7">
              <w:rPr>
                <w:rFonts w:eastAsia="Arial Narrow"/>
              </w:rPr>
              <w:t xml:space="preserve"> the longest</w:t>
            </w:r>
          </w:p>
          <w:p w14:paraId="09F41B04" w14:textId="58F42694" w:rsidR="6671BC99" w:rsidRPr="00BD12FE" w:rsidRDefault="6671BC99" w:rsidP="00AE6190">
            <w:pPr>
              <w:pStyle w:val="VCAAtablebulletnarrow"/>
              <w:rPr>
                <w:rFonts w:eastAsia="Arial Narrow"/>
              </w:rPr>
            </w:pPr>
            <w:r w:rsidRPr="001B0CC7">
              <w:rPr>
                <w:rFonts w:eastAsia="Arial Narrow"/>
              </w:rPr>
              <w:t>c</w:t>
            </w:r>
            <w:r w:rsidR="31C92E83" w:rsidRPr="001B0CC7">
              <w:rPr>
                <w:rFonts w:eastAsia="Arial Narrow"/>
              </w:rPr>
              <w:t>heck moisture retention by adding a small amount of water to each sample and noting which holds moisture best without dripping</w:t>
            </w:r>
          </w:p>
          <w:p w14:paraId="2F622931" w14:textId="116A5888" w:rsidR="351532B2" w:rsidRPr="00BD12FE" w:rsidRDefault="351532B2" w:rsidP="00AE6190">
            <w:pPr>
              <w:pStyle w:val="VCAAtablebulletnarrow"/>
              <w:rPr>
                <w:rFonts w:eastAsia="Arial Narrow"/>
              </w:rPr>
            </w:pPr>
            <w:r w:rsidRPr="001B0CC7">
              <w:rPr>
                <w:rFonts w:eastAsia="Arial Narrow"/>
              </w:rPr>
              <w:t>d</w:t>
            </w:r>
            <w:r w:rsidR="31C92E83" w:rsidRPr="001B0CC7">
              <w:rPr>
                <w:rFonts w:eastAsia="Arial Narrow"/>
              </w:rPr>
              <w:t>ecid</w:t>
            </w:r>
            <w:r w:rsidR="00C5564E">
              <w:rPr>
                <w:rFonts w:eastAsia="Arial Narrow"/>
              </w:rPr>
              <w:t>e</w:t>
            </w:r>
            <w:r w:rsidR="47C5F597" w:rsidRPr="001B0CC7">
              <w:rPr>
                <w:rFonts w:eastAsia="Arial Narrow"/>
              </w:rPr>
              <w:t xml:space="preserve"> </w:t>
            </w:r>
            <w:r w:rsidR="515FFFF7" w:rsidRPr="001B0CC7">
              <w:rPr>
                <w:rFonts w:eastAsia="Arial Narrow"/>
              </w:rPr>
              <w:t>if a material is</w:t>
            </w:r>
            <w:r w:rsidR="31C92E83" w:rsidRPr="001B0CC7">
              <w:rPr>
                <w:rFonts w:eastAsia="Arial Narrow"/>
              </w:rPr>
              <w:t xml:space="preserve"> natural or synthetic by </w:t>
            </w:r>
            <w:r w:rsidR="6D7BB9C2" w:rsidRPr="001B0CC7">
              <w:rPr>
                <w:rFonts w:eastAsia="Arial Narrow"/>
              </w:rPr>
              <w:t>researching</w:t>
            </w:r>
            <w:r w:rsidR="31C92E83" w:rsidRPr="001B0CC7">
              <w:rPr>
                <w:rFonts w:eastAsia="Arial Narrow"/>
              </w:rPr>
              <w:t xml:space="preserve"> where it comes from </w:t>
            </w:r>
            <w:r w:rsidR="00642D22">
              <w:rPr>
                <w:rFonts w:eastAsia="Arial Narrow"/>
              </w:rPr>
              <w:t xml:space="preserve">(e.g. </w:t>
            </w:r>
            <w:r w:rsidR="31C92E83" w:rsidRPr="001B0CC7">
              <w:rPr>
                <w:rFonts w:eastAsia="Arial Narrow"/>
              </w:rPr>
              <w:t>plant, animal,</w:t>
            </w:r>
            <w:r w:rsidR="00642D22">
              <w:rPr>
                <w:rFonts w:eastAsia="Arial Narrow"/>
              </w:rPr>
              <w:t xml:space="preserve"> synthetic)</w:t>
            </w:r>
            <w:r w:rsidR="00672751" w:rsidRPr="001B0CC7">
              <w:rPr>
                <w:rFonts w:eastAsia="Arial Narrow"/>
              </w:rPr>
              <w:t>.</w:t>
            </w:r>
          </w:p>
          <w:p w14:paraId="1FE29A14" w14:textId="37D30923" w:rsidR="31C92E83" w:rsidRPr="001B0CC7" w:rsidRDefault="00C5564E" w:rsidP="001C41E9">
            <w:pPr>
              <w:pStyle w:val="VCAAtablecondensed"/>
            </w:pPr>
            <w:r>
              <w:t>Ask</w:t>
            </w:r>
            <w:r w:rsidRPr="001B0CC7">
              <w:t xml:space="preserve"> </w:t>
            </w:r>
            <w:r w:rsidR="31C92E83" w:rsidRPr="001B0CC7">
              <w:t>students to record their findings in a table, comparing each material’s strengths and weaknesses.</w:t>
            </w:r>
          </w:p>
          <w:p w14:paraId="0BC1E398" w14:textId="554E8640" w:rsidR="00672751" w:rsidRPr="001C41E9" w:rsidRDefault="00672751" w:rsidP="003831EE">
            <w:pPr>
              <w:pStyle w:val="VCAAtablesubhead1"/>
              <w:keepNext/>
            </w:pPr>
            <w:r w:rsidRPr="00AE6190">
              <w:t>Shar</w:t>
            </w:r>
            <w:r w:rsidR="00E867BB">
              <w:t>ing</w:t>
            </w:r>
            <w:r w:rsidRPr="00AE6190">
              <w:t xml:space="preserve"> class findings</w:t>
            </w:r>
            <w:r w:rsidR="003831EE">
              <w:t xml:space="preserve"> (formative assessment)</w:t>
            </w:r>
            <w:r w:rsidRPr="00AE6190">
              <w:t>:</w:t>
            </w:r>
          </w:p>
          <w:p w14:paraId="6FB4896E" w14:textId="77E9D5C8" w:rsidR="00C3044B" w:rsidRPr="001B0CC7" w:rsidRDefault="7103838B" w:rsidP="001C41E9">
            <w:pPr>
              <w:pStyle w:val="VCAAtablecondensed"/>
            </w:pPr>
            <w:r w:rsidRPr="001B0CC7">
              <w:t xml:space="preserve">Facilitate a discussion about which materials best support animal health and wellbeing, and which should be avoided due to risks like </w:t>
            </w:r>
            <w:r w:rsidR="00876BA3" w:rsidRPr="001B0CC7">
              <w:t>mo</w:t>
            </w:r>
            <w:r w:rsidR="00876BA3">
              <w:t>u</w:t>
            </w:r>
            <w:r w:rsidR="00876BA3" w:rsidRPr="001B0CC7">
              <w:t>ld</w:t>
            </w:r>
            <w:r w:rsidRPr="001B0CC7">
              <w:t xml:space="preserve"> or entanglement.</w:t>
            </w:r>
            <w:r w:rsidR="00DE6F90" w:rsidRPr="001B0CC7">
              <w:t xml:space="preserve"> Also discuss costs of materials to keep </w:t>
            </w:r>
            <w:r w:rsidR="00126966" w:rsidRPr="001B0CC7">
              <w:t>within budget.</w:t>
            </w:r>
          </w:p>
          <w:p w14:paraId="57E02414" w14:textId="6E2BB02A" w:rsidR="00C3044B" w:rsidRPr="001B0CC7" w:rsidRDefault="00C5564E" w:rsidP="001C41E9">
            <w:pPr>
              <w:pStyle w:val="VCAAtablecondensed"/>
            </w:pPr>
            <w:r>
              <w:t>Ask</w:t>
            </w:r>
            <w:r w:rsidRPr="001B0CC7">
              <w:t xml:space="preserve"> </w:t>
            </w:r>
            <w:r w:rsidR="7103838B" w:rsidRPr="001B0CC7">
              <w:t xml:space="preserve">each student to choose one or more suitable </w:t>
            </w:r>
            <w:r w:rsidR="0035781E">
              <w:t xml:space="preserve">nesting </w:t>
            </w:r>
            <w:r w:rsidR="7103838B" w:rsidRPr="001B0CC7">
              <w:t xml:space="preserve">materials for a </w:t>
            </w:r>
            <w:r w:rsidR="0035781E">
              <w:t>habitat</w:t>
            </w:r>
            <w:r w:rsidR="0035781E" w:rsidRPr="001B0CC7">
              <w:t xml:space="preserve"> </w:t>
            </w:r>
            <w:r w:rsidR="7103838B" w:rsidRPr="001B0CC7">
              <w:t xml:space="preserve">box and write their selection with a short justification on a sheet of paper or </w:t>
            </w:r>
            <w:r>
              <w:t>sticky</w:t>
            </w:r>
            <w:r w:rsidR="7103838B" w:rsidRPr="001B0CC7">
              <w:t xml:space="preserve"> note. Have students place their responses around the classroom, for example on walls, desks or display boards.</w:t>
            </w:r>
          </w:p>
          <w:p w14:paraId="45023546" w14:textId="59436298" w:rsidR="00C3044B" w:rsidRPr="001B0CC7" w:rsidRDefault="7103838B" w:rsidP="001C41E9">
            <w:pPr>
              <w:pStyle w:val="VCAAtablecondensed"/>
            </w:pPr>
            <w:r w:rsidRPr="001B0CC7">
              <w:t xml:space="preserve">Organise a gallery walk where students circulate to read </w:t>
            </w:r>
            <w:r w:rsidR="00C5564E">
              <w:t>other students’</w:t>
            </w:r>
            <w:r w:rsidRPr="001B0CC7">
              <w:t xml:space="preserve"> responses. Encourage students to compare ideas and leave comments or stars on selections they agree with or find interesting.</w:t>
            </w:r>
          </w:p>
          <w:p w14:paraId="4866D54F" w14:textId="0E7CC66D" w:rsidR="00EC6EA1" w:rsidRPr="00BD12FE" w:rsidRDefault="00EC6EA1" w:rsidP="00F37EED">
            <w:pPr>
              <w:pStyle w:val="VCAAtablesubhead1"/>
              <w:keepNext/>
            </w:pPr>
            <w:r w:rsidRPr="00BD12FE">
              <w:t>Reflection</w:t>
            </w:r>
            <w:r w:rsidR="00024E10">
              <w:t xml:space="preserve"> (formative assessment)</w:t>
            </w:r>
            <w:r w:rsidRPr="00BD12FE">
              <w:t>:</w:t>
            </w:r>
          </w:p>
          <w:p w14:paraId="00000278" w14:textId="2C09229F" w:rsidR="00C3044B" w:rsidRPr="001B0CC7" w:rsidRDefault="7103838B" w:rsidP="00AE6190">
            <w:pPr>
              <w:pStyle w:val="VCAAtablecondensed"/>
            </w:pPr>
            <w:r w:rsidRPr="001B0CC7">
              <w:lastRenderedPageBreak/>
              <w:t xml:space="preserve">Ask </w:t>
            </w:r>
            <w:r w:rsidR="00C5564E">
              <w:t>students</w:t>
            </w:r>
            <w:r w:rsidRPr="001B0CC7">
              <w:t xml:space="preserve"> to make a decision </w:t>
            </w:r>
            <w:r w:rsidR="00C5564E">
              <w:t xml:space="preserve">about </w:t>
            </w:r>
            <w:r w:rsidRPr="001B0CC7">
              <w:t>the nesting materials</w:t>
            </w:r>
            <w:r w:rsidR="00C5564E">
              <w:t>,</w:t>
            </w:r>
            <w:r w:rsidRPr="001B0CC7">
              <w:t xml:space="preserve"> </w:t>
            </w:r>
            <w:r w:rsidR="00C5564E">
              <w:t>make</w:t>
            </w:r>
            <w:r w:rsidR="00C5564E" w:rsidRPr="001B0CC7">
              <w:t xml:space="preserve"> </w:t>
            </w:r>
            <w:r w:rsidRPr="001B0CC7">
              <w:t>calculations based on their selected materials and add</w:t>
            </w:r>
            <w:r w:rsidR="00C5564E">
              <w:t xml:space="preserve"> the amounts</w:t>
            </w:r>
            <w:r w:rsidRPr="001B0CC7">
              <w:t xml:space="preserve"> to the cost of the habitat box.</w:t>
            </w:r>
          </w:p>
        </w:tc>
        <w:tc>
          <w:tcPr>
            <w:tcW w:w="1995" w:type="dxa"/>
          </w:tcPr>
          <w:p w14:paraId="588A9B8F" w14:textId="61464BF7" w:rsidR="00C11CEE" w:rsidRPr="00AE6190" w:rsidRDefault="00D72BF4" w:rsidP="00BD12FE">
            <w:pPr>
              <w:pStyle w:val="VCAAtablesubhead1"/>
            </w:pPr>
            <w:r>
              <w:lastRenderedPageBreak/>
              <w:t>Enable:</w:t>
            </w:r>
          </w:p>
          <w:p w14:paraId="721C0E84" w14:textId="7DB965AC" w:rsidR="00C11CEE" w:rsidRPr="00AE6190" w:rsidRDefault="00C11CEE" w:rsidP="00BD12FE">
            <w:pPr>
              <w:pStyle w:val="VCAAtablecondensed"/>
            </w:pPr>
            <w:r w:rsidRPr="00AE6190">
              <w:t xml:space="preserve">Provide students with </w:t>
            </w:r>
            <w:r w:rsidR="00B45369" w:rsidRPr="00AE6190">
              <w:t xml:space="preserve">a bank of </w:t>
            </w:r>
            <w:r w:rsidR="00164CEC">
              <w:t xml:space="preserve">paired </w:t>
            </w:r>
            <w:r w:rsidRPr="00AE6190">
              <w:t xml:space="preserve">terms to </w:t>
            </w:r>
            <w:r w:rsidR="00943614" w:rsidRPr="00AE6190">
              <w:t xml:space="preserve">link to the </w:t>
            </w:r>
            <w:r w:rsidR="00861E17" w:rsidRPr="001B0CC7">
              <w:t xml:space="preserve">properties of </w:t>
            </w:r>
            <w:r w:rsidR="00943614" w:rsidRPr="00AE6190">
              <w:t>nesting materials</w:t>
            </w:r>
            <w:r w:rsidR="0095494B">
              <w:t>,</w:t>
            </w:r>
            <w:r w:rsidR="00943614" w:rsidRPr="00AE6190">
              <w:t xml:space="preserve"> such as</w:t>
            </w:r>
            <w:r w:rsidR="006C175E" w:rsidRPr="00AE6190">
              <w:t xml:space="preserve"> </w:t>
            </w:r>
            <w:r w:rsidR="00164CEC">
              <w:t>‘</w:t>
            </w:r>
            <w:r w:rsidR="006C175E" w:rsidRPr="00AE6190">
              <w:t>soft</w:t>
            </w:r>
            <w:r w:rsidR="00164CEC">
              <w:t>’/‘</w:t>
            </w:r>
            <w:r w:rsidR="006C175E" w:rsidRPr="00AE6190">
              <w:t>rough</w:t>
            </w:r>
            <w:r w:rsidR="00164CEC">
              <w:t>’</w:t>
            </w:r>
            <w:r w:rsidR="006C175E" w:rsidRPr="00AE6190">
              <w:t xml:space="preserve">, </w:t>
            </w:r>
            <w:r w:rsidR="00164CEC">
              <w:t>‘</w:t>
            </w:r>
            <w:r w:rsidR="006C175E" w:rsidRPr="00AE6190">
              <w:t>absorbent</w:t>
            </w:r>
            <w:r w:rsidR="00164CEC">
              <w:t>’/’</w:t>
            </w:r>
            <w:r w:rsidR="006C175E" w:rsidRPr="00AE6190">
              <w:t>water-resistant</w:t>
            </w:r>
            <w:r w:rsidR="00164CEC">
              <w:t>’</w:t>
            </w:r>
            <w:r w:rsidR="008361F8">
              <w:t xml:space="preserve"> and</w:t>
            </w:r>
            <w:r w:rsidR="006C175E" w:rsidRPr="00AE6190">
              <w:t xml:space="preserve"> </w:t>
            </w:r>
            <w:r w:rsidR="00164CEC">
              <w:t>‘</w:t>
            </w:r>
            <w:r w:rsidR="006C175E" w:rsidRPr="00AE6190">
              <w:t>durable</w:t>
            </w:r>
            <w:r w:rsidR="00164CEC">
              <w:t>’/‘</w:t>
            </w:r>
            <w:r w:rsidR="00E76055">
              <w:t>non-durable</w:t>
            </w:r>
            <w:r w:rsidR="00164CEC">
              <w:t>’</w:t>
            </w:r>
            <w:r w:rsidR="006C175E" w:rsidRPr="00AE6190">
              <w:t>, and</w:t>
            </w:r>
            <w:r w:rsidR="0095494B">
              <w:t xml:space="preserve"> ask them to decide</w:t>
            </w:r>
            <w:r w:rsidR="006C175E" w:rsidRPr="00AE6190">
              <w:t xml:space="preserve"> whether </w:t>
            </w:r>
            <w:r w:rsidR="0095494B">
              <w:t>the materials are</w:t>
            </w:r>
            <w:r w:rsidR="006C175E" w:rsidRPr="00AE6190">
              <w:t xml:space="preserve"> </w:t>
            </w:r>
            <w:r w:rsidR="008B6311" w:rsidRPr="00C57218">
              <w:t>synthetic</w:t>
            </w:r>
            <w:r w:rsidR="008B6311">
              <w:t xml:space="preserve">, </w:t>
            </w:r>
            <w:r w:rsidR="006C175E" w:rsidRPr="00AE6190">
              <w:t>natural</w:t>
            </w:r>
            <w:r w:rsidR="008145F8">
              <w:t xml:space="preserve"> and/or </w:t>
            </w:r>
            <w:r w:rsidR="006C175E" w:rsidRPr="00AE6190">
              <w:t>biodegradable</w:t>
            </w:r>
            <w:r w:rsidR="008145F8">
              <w:t>.</w:t>
            </w:r>
          </w:p>
          <w:p w14:paraId="62087A40" w14:textId="4A5BD1A6" w:rsidR="00C3044B" w:rsidRPr="00AE6190" w:rsidRDefault="00D72BF4" w:rsidP="00BA6F93">
            <w:pPr>
              <w:pStyle w:val="VCAAtablesubhead1"/>
              <w:keepNext/>
            </w:pPr>
            <w:r>
              <w:t>Extend:</w:t>
            </w:r>
          </w:p>
          <w:p w14:paraId="00000279" w14:textId="3F86AF76" w:rsidR="00C3044B" w:rsidRPr="001B0CC7" w:rsidRDefault="002F48D1" w:rsidP="00BD12FE">
            <w:pPr>
              <w:pStyle w:val="VCAAtablecondensed"/>
              <w:rPr>
                <w:color w:val="000000"/>
                <w:highlight w:val="yellow"/>
              </w:rPr>
            </w:pPr>
            <w:r w:rsidRPr="001B0CC7">
              <w:rPr>
                <w:color w:val="000000"/>
              </w:rPr>
              <w:t xml:space="preserve">Ask students to design a testing method to compare the effectiveness of different nesting materials in keeping a small space warm and dry, </w:t>
            </w:r>
            <w:r w:rsidR="0095494B">
              <w:rPr>
                <w:color w:val="000000"/>
              </w:rPr>
              <w:t xml:space="preserve">and </w:t>
            </w:r>
            <w:r w:rsidRPr="001B0CC7">
              <w:rPr>
                <w:color w:val="000000"/>
              </w:rPr>
              <w:t>t</w:t>
            </w:r>
            <w:r w:rsidR="0095494B">
              <w:rPr>
                <w:color w:val="000000"/>
              </w:rPr>
              <w:t>o</w:t>
            </w:r>
            <w:r w:rsidRPr="001B0CC7">
              <w:rPr>
                <w:color w:val="000000"/>
              </w:rPr>
              <w:t xml:space="preserve"> analyse the results to recommend the best option for their habitat box</w:t>
            </w:r>
            <w:r w:rsidR="0095494B">
              <w:rPr>
                <w:color w:val="000000"/>
              </w:rPr>
              <w:t>.</w:t>
            </w:r>
          </w:p>
        </w:tc>
        <w:tc>
          <w:tcPr>
            <w:tcW w:w="1500" w:type="dxa"/>
          </w:tcPr>
          <w:p w14:paraId="3E1E2C3E" w14:textId="3291E416" w:rsidR="0E3437B9" w:rsidRDefault="006E5B93" w:rsidP="1F2BD0AF">
            <w:pPr>
              <w:pBdr>
                <w:top w:val="nil"/>
                <w:left w:val="nil"/>
                <w:bottom w:val="nil"/>
                <w:right w:val="nil"/>
                <w:between w:val="nil"/>
              </w:pBdr>
              <w:spacing w:before="120" w:after="120" w:line="280" w:lineRule="auto"/>
              <w:rPr>
                <w:rFonts w:ascii="Arial Narrow" w:eastAsia="Arial Narrow" w:hAnsi="Arial Narrow" w:cs="Arial Narrow"/>
                <w:b/>
                <w:bCs/>
                <w:sz w:val="20"/>
                <w:szCs w:val="20"/>
              </w:rPr>
            </w:pPr>
            <w:r w:rsidRPr="00F37EED">
              <w:rPr>
                <w:rFonts w:ascii="Arial Narrow" w:eastAsia="Arial Narrow" w:hAnsi="Arial Narrow" w:cs="Arial Narrow"/>
                <w:b/>
                <w:bCs/>
                <w:sz w:val="20"/>
                <w:szCs w:val="20"/>
              </w:rPr>
              <w:lastRenderedPageBreak/>
              <w:t>H</w:t>
            </w:r>
            <w:r w:rsidR="0E3437B9" w:rsidRPr="00F37EED">
              <w:rPr>
                <w:rFonts w:ascii="Arial Narrow" w:eastAsia="Arial Narrow" w:hAnsi="Arial Narrow" w:cs="Arial Narrow"/>
                <w:b/>
                <w:bCs/>
                <w:sz w:val="20"/>
                <w:szCs w:val="20"/>
              </w:rPr>
              <w:t>abitat box budget template</w:t>
            </w:r>
            <w:r w:rsidRPr="00F37EED">
              <w:rPr>
                <w:rFonts w:ascii="Arial Narrow" w:eastAsia="Arial Narrow" w:hAnsi="Arial Narrow" w:cs="Arial Narrow"/>
                <w:b/>
                <w:bCs/>
                <w:sz w:val="20"/>
                <w:szCs w:val="20"/>
              </w:rPr>
              <w:t xml:space="preserve"> continued</w:t>
            </w:r>
            <w:r w:rsidR="004A4547">
              <w:rPr>
                <w:rFonts w:ascii="Arial Narrow" w:eastAsia="Arial Narrow" w:hAnsi="Arial Narrow" w:cs="Arial Narrow"/>
                <w:b/>
                <w:bCs/>
                <w:sz w:val="20"/>
                <w:szCs w:val="20"/>
              </w:rPr>
              <w:t xml:space="preserve"> </w:t>
            </w:r>
            <w:r w:rsidR="1B87FF9E" w:rsidRPr="00F37EED">
              <w:rPr>
                <w:rFonts w:ascii="Arial Narrow" w:eastAsia="Arial Narrow" w:hAnsi="Arial Narrow" w:cs="Arial Narrow"/>
                <w:b/>
                <w:bCs/>
                <w:sz w:val="20"/>
                <w:szCs w:val="20"/>
              </w:rPr>
              <w:lastRenderedPageBreak/>
              <w:t>(</w:t>
            </w:r>
            <w:r w:rsidRPr="00F37EED">
              <w:rPr>
                <w:rFonts w:ascii="Arial Narrow" w:eastAsia="Arial Narrow" w:hAnsi="Arial Narrow" w:cs="Arial Narrow"/>
                <w:b/>
                <w:bCs/>
                <w:sz w:val="20"/>
                <w:szCs w:val="20"/>
              </w:rPr>
              <w:t xml:space="preserve">formative; </w:t>
            </w:r>
            <w:r w:rsidR="1B87FF9E" w:rsidRPr="00F37EED">
              <w:rPr>
                <w:rFonts w:ascii="Arial Narrow" w:eastAsia="Arial Narrow" w:hAnsi="Arial Narrow" w:cs="Arial Narrow"/>
                <w:b/>
                <w:bCs/>
                <w:sz w:val="20"/>
                <w:szCs w:val="20"/>
              </w:rPr>
              <w:t>Appendix 1)</w:t>
            </w:r>
          </w:p>
          <w:p w14:paraId="0D113637" w14:textId="484EFF27" w:rsidR="55F4AFC0" w:rsidRPr="00F37EED" w:rsidRDefault="55F4AFC0" w:rsidP="1F2BD0AF">
            <w:pPr>
              <w:spacing w:before="120" w:after="120" w:line="280" w:lineRule="auto"/>
              <w:rPr>
                <w:rFonts w:ascii="Arial Narrow" w:eastAsia="Arial Narrow" w:hAnsi="Arial Narrow" w:cs="Arial Narrow"/>
                <w:b/>
                <w:bCs/>
                <w:sz w:val="20"/>
                <w:szCs w:val="20"/>
              </w:rPr>
            </w:pPr>
            <w:r w:rsidRPr="1F2BD0AF">
              <w:rPr>
                <w:rFonts w:ascii="Arial Narrow" w:eastAsia="Arial Narrow" w:hAnsi="Arial Narrow" w:cs="Arial Narrow"/>
                <w:b/>
                <w:bCs/>
                <w:sz w:val="20"/>
                <w:szCs w:val="20"/>
              </w:rPr>
              <w:t>Think</w:t>
            </w:r>
            <w:r w:rsidR="00F37EED">
              <w:rPr>
                <w:rFonts w:ascii="Arial Narrow" w:eastAsia="Arial Narrow" w:hAnsi="Arial Narrow" w:cs="Arial Narrow"/>
                <w:b/>
                <w:bCs/>
                <w:sz w:val="20"/>
                <w:szCs w:val="20"/>
              </w:rPr>
              <w:t>–</w:t>
            </w:r>
            <w:r w:rsidRPr="1F2BD0AF">
              <w:rPr>
                <w:rFonts w:ascii="Arial Narrow" w:eastAsia="Arial Narrow" w:hAnsi="Arial Narrow" w:cs="Arial Narrow"/>
                <w:b/>
                <w:bCs/>
                <w:sz w:val="20"/>
                <w:szCs w:val="20"/>
              </w:rPr>
              <w:t>Ink</w:t>
            </w:r>
            <w:r w:rsidR="00F37EED">
              <w:rPr>
                <w:rFonts w:ascii="Arial Narrow" w:eastAsia="Arial Narrow" w:hAnsi="Arial Narrow" w:cs="Arial Narrow"/>
                <w:b/>
                <w:bCs/>
                <w:sz w:val="20"/>
                <w:szCs w:val="20"/>
              </w:rPr>
              <w:t>–</w:t>
            </w:r>
            <w:r w:rsidRPr="1F2BD0AF">
              <w:rPr>
                <w:rFonts w:ascii="Arial Narrow" w:eastAsia="Arial Narrow" w:hAnsi="Arial Narrow" w:cs="Arial Narrow"/>
                <w:b/>
                <w:bCs/>
                <w:sz w:val="20"/>
                <w:szCs w:val="20"/>
              </w:rPr>
              <w:t>Pair</w:t>
            </w:r>
            <w:r w:rsidR="00F37EED">
              <w:rPr>
                <w:rFonts w:ascii="Arial Narrow" w:eastAsia="Arial Narrow" w:hAnsi="Arial Narrow" w:cs="Arial Narrow"/>
                <w:b/>
                <w:bCs/>
                <w:sz w:val="20"/>
                <w:szCs w:val="20"/>
              </w:rPr>
              <w:t>–</w:t>
            </w:r>
            <w:r w:rsidRPr="1F2BD0AF">
              <w:rPr>
                <w:rFonts w:ascii="Arial Narrow" w:eastAsia="Arial Narrow" w:hAnsi="Arial Narrow" w:cs="Arial Narrow"/>
                <w:b/>
                <w:bCs/>
                <w:sz w:val="20"/>
                <w:szCs w:val="20"/>
              </w:rPr>
              <w:t>Share gallery walk (formative)</w:t>
            </w:r>
          </w:p>
          <w:p w14:paraId="4B9B3F68" w14:textId="77777777" w:rsidR="007D01C8" w:rsidRDefault="007D01C8" w:rsidP="007D01C8">
            <w:pPr>
              <w:pStyle w:val="VCAAtabletextnarrow"/>
              <w:rPr>
                <w:lang w:val="en-AU"/>
              </w:rPr>
            </w:pPr>
            <w:r w:rsidRPr="687CE4F2">
              <w:rPr>
                <w:lang w:val="en-AU"/>
              </w:rPr>
              <w:t>See ‘Assessment and learning sequence details’.</w:t>
            </w:r>
          </w:p>
          <w:p w14:paraId="0000027A" w14:textId="4D643DAD" w:rsidR="007D01C8" w:rsidRPr="001B0CC7" w:rsidRDefault="007D01C8" w:rsidP="00E45076">
            <w:pPr>
              <w:pStyle w:val="VCAAtablecondensed"/>
              <w:rPr>
                <w:rFonts w:eastAsia="Arial Narrow" w:cs="Arial Narrow"/>
                <w:color w:val="000000"/>
                <w:szCs w:val="20"/>
                <w:highlight w:val="yellow"/>
              </w:rPr>
            </w:pPr>
          </w:p>
        </w:tc>
        <w:tc>
          <w:tcPr>
            <w:tcW w:w="1875" w:type="dxa"/>
          </w:tcPr>
          <w:p w14:paraId="7CA3FC2F" w14:textId="2A85CCDD" w:rsidR="00E867BB" w:rsidRDefault="00E867BB" w:rsidP="00864CBE">
            <w:pPr>
              <w:pStyle w:val="VCAAtablesubhead1"/>
            </w:pPr>
            <w:bookmarkStart w:id="6" w:name="_heading=h.ek8ldp7od1nz"/>
            <w:bookmarkEnd w:id="6"/>
            <w:r>
              <w:lastRenderedPageBreak/>
              <w:t xml:space="preserve">For </w:t>
            </w:r>
            <w:r w:rsidR="007D01C8">
              <w:t>S</w:t>
            </w:r>
            <w:r>
              <w:t>haring class findings:</w:t>
            </w:r>
          </w:p>
          <w:p w14:paraId="518C755A" w14:textId="352D3A7D" w:rsidR="00C5564E" w:rsidRDefault="00BE649E" w:rsidP="00E867BB">
            <w:pPr>
              <w:pStyle w:val="VCAAtablecondensed"/>
            </w:pPr>
            <w:r>
              <w:t>S</w:t>
            </w:r>
            <w:r w:rsidR="00C5564E">
              <w:t>ticky notes</w:t>
            </w:r>
          </w:p>
          <w:p w14:paraId="50ED1BF4" w14:textId="2CADFC41" w:rsidR="00E76055" w:rsidRDefault="00E76055" w:rsidP="00E76055">
            <w:pPr>
              <w:pStyle w:val="VCAAtablesubhead1"/>
            </w:pPr>
            <w:r>
              <w:lastRenderedPageBreak/>
              <w:t xml:space="preserve">For </w:t>
            </w:r>
            <w:r w:rsidR="007D01C8">
              <w:t>G</w:t>
            </w:r>
            <w:r>
              <w:t>roup investi</w:t>
            </w:r>
            <w:r w:rsidR="00C35D58">
              <w:t>ga</w:t>
            </w:r>
            <w:r>
              <w:t>tion:</w:t>
            </w:r>
          </w:p>
          <w:p w14:paraId="33564E3C" w14:textId="29B31BBD" w:rsidR="00E76055" w:rsidRDefault="00E76055" w:rsidP="00E76055">
            <w:pPr>
              <w:pStyle w:val="VCAAtablecondensed"/>
            </w:pPr>
            <w:r>
              <w:t>Samples (</w:t>
            </w:r>
            <w:r w:rsidR="00457C8D">
              <w:t xml:space="preserve">e.g. </w:t>
            </w:r>
            <w:r>
              <w:t>woo</w:t>
            </w:r>
            <w:r w:rsidR="008B6311">
              <w:t>d shavings, straw, dried leaves, coconut fibre, moss)</w:t>
            </w:r>
          </w:p>
          <w:p w14:paraId="71B054D8" w14:textId="77777777" w:rsidR="00164CEC" w:rsidRPr="001B0CC7" w:rsidRDefault="00164CEC" w:rsidP="00BD12FE">
            <w:pPr>
              <w:pStyle w:val="VCAAtablecondensed"/>
              <w:rPr>
                <w:highlight w:val="yellow"/>
              </w:rPr>
            </w:pPr>
          </w:p>
          <w:p w14:paraId="0000027C" w14:textId="3154EEE3" w:rsidR="00926973" w:rsidRPr="001B0CC7" w:rsidRDefault="00926973" w:rsidP="00BD12FE">
            <w:pPr>
              <w:pStyle w:val="VCAAtablecondensed"/>
              <w:rPr>
                <w:highlight w:val="yellow"/>
              </w:rPr>
            </w:pPr>
          </w:p>
        </w:tc>
      </w:tr>
      <w:tr w:rsidR="00926973" w:rsidRPr="001B0CC7" w14:paraId="73CB4907" w14:textId="77777777" w:rsidTr="0CC70B75">
        <w:trPr>
          <w:trHeight w:val="300"/>
        </w:trPr>
        <w:tc>
          <w:tcPr>
            <w:tcW w:w="735" w:type="dxa"/>
          </w:tcPr>
          <w:p w14:paraId="0000027D" w14:textId="77777777" w:rsidR="00926973" w:rsidRPr="001B0CC7" w:rsidRDefault="00926973" w:rsidP="001C41E9">
            <w:pPr>
              <w:pStyle w:val="VCAAtablecondensed"/>
              <w:rPr>
                <w:color w:val="000000"/>
              </w:rPr>
            </w:pPr>
            <w:r w:rsidRPr="001B0CC7">
              <w:lastRenderedPageBreak/>
              <w:t>5</w:t>
            </w:r>
          </w:p>
        </w:tc>
        <w:tc>
          <w:tcPr>
            <w:tcW w:w="1025" w:type="dxa"/>
          </w:tcPr>
          <w:p w14:paraId="0000027E" w14:textId="77777777" w:rsidR="00926973" w:rsidRPr="001B0CC7" w:rsidRDefault="00926973" w:rsidP="001C41E9">
            <w:pPr>
              <w:pStyle w:val="VCAAtablecondensed"/>
              <w:rPr>
                <w:color w:val="000000"/>
              </w:rPr>
            </w:pPr>
            <w:r w:rsidRPr="001B0CC7">
              <w:t>10</w:t>
            </w:r>
          </w:p>
        </w:tc>
        <w:tc>
          <w:tcPr>
            <w:tcW w:w="2725" w:type="dxa"/>
          </w:tcPr>
          <w:p w14:paraId="52DC2A08" w14:textId="225D3BE1" w:rsidR="00926973" w:rsidRPr="001B0CC7" w:rsidRDefault="00525B04" w:rsidP="001C41E9">
            <w:pPr>
              <w:pStyle w:val="VCAAtablesubhead1"/>
            </w:pPr>
            <w:r>
              <w:t>Learning intentions:</w:t>
            </w:r>
          </w:p>
          <w:p w14:paraId="4A81F42F" w14:textId="5CF8AF18" w:rsidR="008763C3" w:rsidRPr="00AE6190" w:rsidRDefault="00D72BF4" w:rsidP="00AE6190">
            <w:pPr>
              <w:pStyle w:val="VCAAtablebulletnarrow"/>
              <w:rPr>
                <w:rFonts w:eastAsia="Arial Narrow"/>
              </w:rPr>
            </w:pPr>
            <w:r>
              <w:rPr>
                <w:rFonts w:eastAsia="Arial Narrow"/>
              </w:rPr>
              <w:t>We are learning to</w:t>
            </w:r>
            <w:r w:rsidR="008763C3" w:rsidRPr="00AE6190">
              <w:rPr>
                <w:rFonts w:eastAsia="Arial Narrow"/>
              </w:rPr>
              <w:t xml:space="preserve"> explore and test different joining methods for strength and suitability.</w:t>
            </w:r>
          </w:p>
          <w:p w14:paraId="39F4B62C" w14:textId="16D541B7" w:rsidR="008763C3" w:rsidRPr="001B0CC7" w:rsidRDefault="00D72BF4" w:rsidP="001C41E9">
            <w:pPr>
              <w:pStyle w:val="VCAAtablebulletnarrow"/>
              <w:rPr>
                <w:rFonts w:eastAsia="Arial Narrow"/>
              </w:rPr>
            </w:pPr>
            <w:r>
              <w:rPr>
                <w:rFonts w:eastAsia="Arial Narrow"/>
              </w:rPr>
              <w:t>We are learning to</w:t>
            </w:r>
            <w:r w:rsidR="008763C3" w:rsidRPr="001B0CC7">
              <w:rPr>
                <w:rFonts w:eastAsia="Arial Narrow"/>
              </w:rPr>
              <w:t xml:space="preserve"> select joining techniques and materials based on performance, cost and ethical design</w:t>
            </w:r>
            <w:r w:rsidR="007801D8">
              <w:rPr>
                <w:rFonts w:eastAsia="Arial Narrow"/>
              </w:rPr>
              <w:t>.</w:t>
            </w:r>
          </w:p>
          <w:p w14:paraId="755DC1E2" w14:textId="6E664793" w:rsidR="00926973" w:rsidRPr="001B0CC7" w:rsidRDefault="00D72BF4" w:rsidP="00AE6190">
            <w:pPr>
              <w:pStyle w:val="VCAAtablebulletnarrow"/>
              <w:rPr>
                <w:rFonts w:eastAsia="Arial Narrow"/>
              </w:rPr>
            </w:pPr>
            <w:r>
              <w:rPr>
                <w:rFonts w:eastAsia="Arial Narrow"/>
              </w:rPr>
              <w:t xml:space="preserve">We are learning </w:t>
            </w:r>
            <w:r w:rsidR="008763C3" w:rsidRPr="00AE6190">
              <w:rPr>
                <w:rFonts w:eastAsia="Arial Narrow"/>
              </w:rPr>
              <w:t>how to safely use common tools</w:t>
            </w:r>
            <w:r w:rsidR="007801D8">
              <w:rPr>
                <w:rFonts w:eastAsia="Arial Narrow"/>
              </w:rPr>
              <w:t>.</w:t>
            </w:r>
            <w:r w:rsidR="008763C3" w:rsidRPr="00AE6190">
              <w:rPr>
                <w:rFonts w:eastAsia="Arial Narrow"/>
              </w:rPr>
              <w:t xml:space="preserve"> </w:t>
            </w:r>
          </w:p>
          <w:p w14:paraId="28E3EF78" w14:textId="77777777" w:rsidR="00926973" w:rsidRPr="001B0CC7" w:rsidRDefault="00926973" w:rsidP="00864CBE">
            <w:pPr>
              <w:pStyle w:val="VCAAtablesubhead1"/>
              <w:keepNext/>
            </w:pPr>
            <w:r w:rsidRPr="001B0CC7">
              <w:t xml:space="preserve">Success criteria: </w:t>
            </w:r>
          </w:p>
          <w:p w14:paraId="30CB9BBA" w14:textId="1929021C" w:rsidR="00FC1216" w:rsidRPr="001B0CC7" w:rsidRDefault="00FC1216" w:rsidP="001C41E9">
            <w:pPr>
              <w:pStyle w:val="VCAAtablebulletnarrow"/>
              <w:rPr>
                <w:rFonts w:eastAsia="Arial Narrow"/>
              </w:rPr>
            </w:pPr>
            <w:r w:rsidRPr="001B0CC7">
              <w:rPr>
                <w:rFonts w:eastAsia="Arial Narrow"/>
              </w:rPr>
              <w:t>I can test and compare different joining methods and explain which is the most suitable for the habitat box</w:t>
            </w:r>
            <w:r w:rsidR="00E867BB">
              <w:rPr>
                <w:rFonts w:eastAsia="Arial Narrow"/>
              </w:rPr>
              <w:t>.</w:t>
            </w:r>
          </w:p>
          <w:p w14:paraId="584017CC" w14:textId="573BD822" w:rsidR="00F70C24" w:rsidRDefault="00714D0F" w:rsidP="00864CBE">
            <w:pPr>
              <w:pStyle w:val="VCAAtablebulletnarrow"/>
              <w:rPr>
                <w:rFonts w:eastAsia="Arial Narrow"/>
              </w:rPr>
            </w:pPr>
            <w:r w:rsidRPr="001B0CC7">
              <w:rPr>
                <w:rFonts w:eastAsia="Arial Narrow"/>
              </w:rPr>
              <w:t xml:space="preserve">I can justify material choices for joining methods based on performance, cost </w:t>
            </w:r>
            <w:r w:rsidRPr="007801D8">
              <w:rPr>
                <w:rFonts w:eastAsia="Arial Narrow"/>
              </w:rPr>
              <w:t>and</w:t>
            </w:r>
            <w:r w:rsidRPr="001B0CC7">
              <w:rPr>
                <w:rFonts w:eastAsia="Arial Narrow"/>
              </w:rPr>
              <w:t xml:space="preserve"> </w:t>
            </w:r>
            <w:r w:rsidR="00FE4925">
              <w:rPr>
                <w:rFonts w:eastAsia="Arial Narrow"/>
              </w:rPr>
              <w:t>wildlife</w:t>
            </w:r>
            <w:r w:rsidRPr="001B0CC7">
              <w:rPr>
                <w:rFonts w:eastAsia="Arial Narrow"/>
              </w:rPr>
              <w:t xml:space="preserve"> welfare.</w:t>
            </w:r>
          </w:p>
          <w:p w14:paraId="32152453" w14:textId="736E62A5" w:rsidR="00F70C24" w:rsidRPr="007801D8" w:rsidRDefault="00BF7AFE" w:rsidP="007801D8">
            <w:pPr>
              <w:pStyle w:val="VCAAtablebulletnarrow"/>
              <w:rPr>
                <w:rFonts w:eastAsia="Arial Narrow"/>
              </w:rPr>
            </w:pPr>
            <w:r w:rsidRPr="001B0CC7">
              <w:rPr>
                <w:rFonts w:eastAsia="Arial Narrow"/>
              </w:rPr>
              <w:t>I can safely and correctly use basic tools</w:t>
            </w:r>
            <w:r w:rsidR="00F70C24" w:rsidRPr="007801D8">
              <w:rPr>
                <w:rFonts w:eastAsia="Arial Narrow"/>
              </w:rPr>
              <w:t>.</w:t>
            </w:r>
            <w:r w:rsidR="00714D0F" w:rsidRPr="007801D8">
              <w:rPr>
                <w:rFonts w:eastAsia="Arial Narrow"/>
              </w:rPr>
              <w:t xml:space="preserve"> </w:t>
            </w:r>
          </w:p>
          <w:p w14:paraId="00000283" w14:textId="72BF291B" w:rsidR="00926973" w:rsidRPr="001B0CC7" w:rsidRDefault="00926973" w:rsidP="00864CBE">
            <w:pPr>
              <w:pStyle w:val="VCAAtablebulletnarrow"/>
              <w:numPr>
                <w:ilvl w:val="0"/>
                <w:numId w:val="0"/>
              </w:numPr>
              <w:rPr>
                <w:rFonts w:eastAsia="Arial Narrow"/>
                <w:color w:val="000000"/>
                <w:highlight w:val="yellow"/>
              </w:rPr>
            </w:pPr>
          </w:p>
        </w:tc>
        <w:tc>
          <w:tcPr>
            <w:tcW w:w="5880" w:type="dxa"/>
          </w:tcPr>
          <w:p w14:paraId="4535941D" w14:textId="583A9945" w:rsidR="00926973" w:rsidRPr="00AE6190" w:rsidRDefault="00926973" w:rsidP="00AE6190">
            <w:pPr>
              <w:pStyle w:val="VCAAtablesubhead1"/>
              <w:rPr>
                <w:b w:val="0"/>
                <w:bCs w:val="0"/>
              </w:rPr>
            </w:pPr>
            <w:r w:rsidRPr="00AE6190">
              <w:t>Tools in action</w:t>
            </w:r>
            <w:r w:rsidR="00C5564E">
              <w:t xml:space="preserve"> – b</w:t>
            </w:r>
            <w:r w:rsidRPr="00AE6190">
              <w:t xml:space="preserve">uilding stronger </w:t>
            </w:r>
            <w:proofErr w:type="gramStart"/>
            <w:r w:rsidRPr="00AE6190">
              <w:t>connections</w:t>
            </w:r>
            <w:proofErr w:type="gramEnd"/>
          </w:p>
          <w:p w14:paraId="069E3AEC" w14:textId="4A8BEA13" w:rsidR="00926973" w:rsidRPr="00AE6190" w:rsidRDefault="00926973" w:rsidP="00BD12FE">
            <w:pPr>
              <w:pStyle w:val="VCAAtablesubhead1"/>
            </w:pPr>
            <w:r w:rsidRPr="00AE6190">
              <w:t>Explicit teaching:</w:t>
            </w:r>
          </w:p>
          <w:p w14:paraId="09630A04" w14:textId="44984623" w:rsidR="00926973" w:rsidRPr="001B0CC7" w:rsidRDefault="007D4B6F" w:rsidP="001C41E9">
            <w:pPr>
              <w:pStyle w:val="VCAAtablecondensed"/>
            </w:pPr>
            <w:r w:rsidRPr="001B0CC7">
              <w:t>Build on students</w:t>
            </w:r>
            <w:r w:rsidR="000C6424">
              <w:t>’</w:t>
            </w:r>
            <w:r w:rsidRPr="001B0CC7">
              <w:t xml:space="preserve"> prior experiences with using tools. Introduce basic tools such as saws, screwdrivers and hammers, emphasising their functions, proper usage, and the importance of correct and safe handling</w:t>
            </w:r>
            <w:r w:rsidR="00597C44">
              <w:t xml:space="preserve"> (see ‘Resources’ column)</w:t>
            </w:r>
            <w:r w:rsidRPr="001B0CC7">
              <w:t>.</w:t>
            </w:r>
            <w:r w:rsidR="004E6C8F" w:rsidRPr="001B0CC7">
              <w:t xml:space="preserve"> </w:t>
            </w:r>
            <w:r w:rsidR="007801D8">
              <w:t>Students</w:t>
            </w:r>
            <w:r w:rsidR="00926973" w:rsidRPr="001B0CC7">
              <w:t xml:space="preserve"> will also compare different fastening methods</w:t>
            </w:r>
            <w:r w:rsidR="00B63DDD" w:rsidRPr="001B0CC7">
              <w:t xml:space="preserve"> </w:t>
            </w:r>
            <w:r w:rsidR="00926973" w:rsidRPr="001B0CC7">
              <w:t>such as nails, screws and eco-friendly adhesives</w:t>
            </w:r>
            <w:r w:rsidR="00B63DDD" w:rsidRPr="001B0CC7">
              <w:t xml:space="preserve">, </w:t>
            </w:r>
            <w:r w:rsidR="00926973" w:rsidRPr="001B0CC7">
              <w:t>and discuss the pros and cons of each.</w:t>
            </w:r>
          </w:p>
          <w:p w14:paraId="10686EB8" w14:textId="6F4747FA" w:rsidR="000C6424" w:rsidRDefault="00597C44" w:rsidP="001C41E9">
            <w:pPr>
              <w:pStyle w:val="VCAAtablecondensed"/>
            </w:pPr>
            <w:r>
              <w:t>D</w:t>
            </w:r>
            <w:r w:rsidR="00926973" w:rsidRPr="001B0CC7">
              <w:t xml:space="preserve">iscuss joining methods and how to </w:t>
            </w:r>
            <w:r w:rsidR="00BB2B87" w:rsidRPr="001B0CC7">
              <w:t>determine the</w:t>
            </w:r>
            <w:r>
              <w:t>ir</w:t>
            </w:r>
            <w:r w:rsidR="00926973" w:rsidRPr="001B0CC7">
              <w:t xml:space="preserve"> suitability</w:t>
            </w:r>
            <w:r w:rsidR="000C6424">
              <w:t>.</w:t>
            </w:r>
            <w:r w:rsidR="00926973" w:rsidRPr="001B0CC7">
              <w:t xml:space="preserve"> </w:t>
            </w:r>
          </w:p>
          <w:p w14:paraId="6722BB5C" w14:textId="6D823687" w:rsidR="00926973" w:rsidRPr="001B0CC7" w:rsidRDefault="00926973" w:rsidP="001C41E9">
            <w:pPr>
              <w:pStyle w:val="VCAAtablecondensed"/>
            </w:pPr>
            <w:r w:rsidRPr="00864CBE">
              <w:rPr>
                <w:b/>
                <w:bCs/>
              </w:rPr>
              <w:t>Note:</w:t>
            </w:r>
            <w:r w:rsidRPr="001B0CC7">
              <w:t xml:space="preserve"> </w:t>
            </w:r>
            <w:r w:rsidR="00F37EED">
              <w:t>To allow time for adhesives to dry, r</w:t>
            </w:r>
            <w:r w:rsidRPr="001B0CC7">
              <w:t xml:space="preserve">esults may need to be observed 24 hours after </w:t>
            </w:r>
            <w:r w:rsidR="000C6424">
              <w:t xml:space="preserve">the </w:t>
            </w:r>
            <w:r w:rsidRPr="001B0CC7">
              <w:t>test</w:t>
            </w:r>
            <w:r w:rsidR="007801D8">
              <w:t>,</w:t>
            </w:r>
            <w:r w:rsidRPr="001B0CC7">
              <w:t xml:space="preserve"> or </w:t>
            </w:r>
            <w:r w:rsidR="000C6424">
              <w:t xml:space="preserve">the </w:t>
            </w:r>
            <w:r w:rsidRPr="001B0CC7">
              <w:t xml:space="preserve">teacher </w:t>
            </w:r>
            <w:r w:rsidR="00F37EED">
              <w:t xml:space="preserve">could </w:t>
            </w:r>
            <w:r w:rsidR="000C6424">
              <w:t>make</w:t>
            </w:r>
            <w:r w:rsidR="000C6424" w:rsidRPr="001B0CC7">
              <w:t xml:space="preserve"> </w:t>
            </w:r>
            <w:r w:rsidRPr="001B0CC7">
              <w:t xml:space="preserve">samples for testing prior to </w:t>
            </w:r>
            <w:r w:rsidR="00E867BB">
              <w:t xml:space="preserve">the </w:t>
            </w:r>
            <w:r w:rsidRPr="001B0CC7">
              <w:t>lesson.</w:t>
            </w:r>
          </w:p>
          <w:p w14:paraId="4B0212E9" w14:textId="30CA3B48" w:rsidR="00926973" w:rsidRPr="00AE6190" w:rsidRDefault="00926973" w:rsidP="003831EE">
            <w:pPr>
              <w:pStyle w:val="VCAAtablesubhead1"/>
              <w:keepNext/>
            </w:pPr>
            <w:r w:rsidRPr="00AE6190">
              <w:t>Supported application</w:t>
            </w:r>
            <w:r w:rsidR="00024E10">
              <w:t xml:space="preserve"> (formative assessment)</w:t>
            </w:r>
            <w:r w:rsidRPr="00AE6190">
              <w:t>:</w:t>
            </w:r>
          </w:p>
          <w:p w14:paraId="2F861094" w14:textId="6A221D79" w:rsidR="00926973" w:rsidRPr="001B0CC7" w:rsidRDefault="00926973" w:rsidP="001C41E9">
            <w:pPr>
              <w:pStyle w:val="VCAAtablecondensed"/>
            </w:pPr>
            <w:r w:rsidRPr="001B0CC7">
              <w:t xml:space="preserve">Test </w:t>
            </w:r>
            <w:r w:rsidR="007801D8">
              <w:t>several</w:t>
            </w:r>
            <w:r w:rsidR="007801D8" w:rsidRPr="001B0CC7">
              <w:t xml:space="preserve"> </w:t>
            </w:r>
            <w:r w:rsidRPr="001B0CC7">
              <w:t>joining types, such as</w:t>
            </w:r>
            <w:r w:rsidR="007801D8">
              <w:t>:</w:t>
            </w:r>
            <w:r w:rsidRPr="001B0CC7">
              <w:t xml:space="preserve"> </w:t>
            </w:r>
          </w:p>
          <w:p w14:paraId="503A5DEF" w14:textId="11E97916" w:rsidR="00926973" w:rsidRPr="001B0CC7" w:rsidRDefault="00926973" w:rsidP="00AE6190">
            <w:pPr>
              <w:pStyle w:val="VCAAtablebulletnarrow"/>
              <w:rPr>
                <w:rFonts w:eastAsia="Arial Narrow"/>
              </w:rPr>
            </w:pPr>
            <w:r w:rsidRPr="001B0CC7">
              <w:rPr>
                <w:rFonts w:eastAsia="Arial Narrow"/>
              </w:rPr>
              <w:t xml:space="preserve">mechanical joins (screws, nails, bolts, hinges, staples) </w:t>
            </w:r>
          </w:p>
          <w:p w14:paraId="42B1C1C6" w14:textId="595B0B21" w:rsidR="00926973" w:rsidRPr="001B0CC7" w:rsidRDefault="00926973" w:rsidP="00AE6190">
            <w:pPr>
              <w:pStyle w:val="VCAAtablebulletnarrow"/>
              <w:rPr>
                <w:rFonts w:eastAsia="Arial Narrow"/>
              </w:rPr>
            </w:pPr>
            <w:r w:rsidRPr="001B0CC7">
              <w:rPr>
                <w:rFonts w:eastAsia="Arial Narrow"/>
              </w:rPr>
              <w:t>adhesive joins (PVA glue, hot glue, wood glue, epoxy)</w:t>
            </w:r>
          </w:p>
          <w:p w14:paraId="414C914B" w14:textId="04471451" w:rsidR="00926973" w:rsidRPr="001B0CC7" w:rsidRDefault="00926973" w:rsidP="00AE6190">
            <w:pPr>
              <w:pStyle w:val="VCAAtablebulletnarrow"/>
              <w:rPr>
                <w:rFonts w:eastAsia="Arial Narrow"/>
              </w:rPr>
            </w:pPr>
            <w:r w:rsidRPr="001B0CC7">
              <w:rPr>
                <w:rFonts w:eastAsia="Arial Narrow"/>
              </w:rPr>
              <w:t>any alternative methods found through research (cable ties).</w:t>
            </w:r>
          </w:p>
          <w:p w14:paraId="00B2CB96" w14:textId="04184734" w:rsidR="001A72C9" w:rsidRPr="001B0CC7" w:rsidRDefault="001A72C9" w:rsidP="001C41E9">
            <w:pPr>
              <w:pStyle w:val="VCAAtablecondensed"/>
            </w:pPr>
            <w:r>
              <w:t>Complete</w:t>
            </w:r>
            <w:r w:rsidR="00B54F50">
              <w:t xml:space="preserve"> the</w:t>
            </w:r>
            <w:r>
              <w:t xml:space="preserve"> ‘J</w:t>
            </w:r>
            <w:r w:rsidRPr="001B0CC7">
              <w:t>oining methods test</w:t>
            </w:r>
            <w:r>
              <w:t>ing</w:t>
            </w:r>
            <w:r w:rsidRPr="001B0CC7">
              <w:t xml:space="preserve"> worksheet</w:t>
            </w:r>
            <w:r>
              <w:t>’</w:t>
            </w:r>
            <w:r w:rsidR="00B54F50">
              <w:t>.</w:t>
            </w:r>
          </w:p>
          <w:p w14:paraId="32E8F36D" w14:textId="493481CA" w:rsidR="00926973" w:rsidRPr="00AE6190" w:rsidRDefault="00926973" w:rsidP="00BD12FE">
            <w:pPr>
              <w:pStyle w:val="VCAAtablesubhead1"/>
            </w:pPr>
            <w:r w:rsidRPr="00AE6190">
              <w:t>Reflection</w:t>
            </w:r>
            <w:r w:rsidR="00024E10">
              <w:t xml:space="preserve"> (formative assessment)</w:t>
            </w:r>
            <w:r w:rsidRPr="00AE6190">
              <w:t>:</w:t>
            </w:r>
          </w:p>
          <w:p w14:paraId="45DA9B39" w14:textId="0B03BA18" w:rsidR="00926973" w:rsidRPr="001B0CC7" w:rsidRDefault="00926973" w:rsidP="001C41E9">
            <w:pPr>
              <w:pStyle w:val="VCAAtablecondensed"/>
            </w:pPr>
            <w:r w:rsidRPr="001B0CC7">
              <w:t>Ask students to respond to the following questions:</w:t>
            </w:r>
          </w:p>
          <w:p w14:paraId="53470F1F" w14:textId="3E0C38E2" w:rsidR="00926973" w:rsidRPr="00BD12FE" w:rsidRDefault="00926973" w:rsidP="00AE6190">
            <w:pPr>
              <w:pStyle w:val="VCAAtablebulletnarrow"/>
              <w:rPr>
                <w:rFonts w:eastAsia="Arial Narrow"/>
              </w:rPr>
            </w:pPr>
            <w:r w:rsidRPr="001B0CC7">
              <w:rPr>
                <w:rFonts w:eastAsia="Arial Narrow"/>
              </w:rPr>
              <w:t xml:space="preserve">What was the most interesting thing we discovered during testing? </w:t>
            </w:r>
          </w:p>
          <w:p w14:paraId="02BF3CA2" w14:textId="267F95F3" w:rsidR="00926973" w:rsidRPr="00BD12FE" w:rsidRDefault="00926973" w:rsidP="00AE6190">
            <w:pPr>
              <w:pStyle w:val="VCAAtablebulletnarrow"/>
              <w:rPr>
                <w:rFonts w:eastAsia="Arial Narrow"/>
              </w:rPr>
            </w:pPr>
            <w:r w:rsidRPr="001B0CC7">
              <w:rPr>
                <w:rFonts w:eastAsia="Arial Narrow"/>
              </w:rPr>
              <w:t>Which test helped us understand the joining method’s suitability the most?</w:t>
            </w:r>
          </w:p>
          <w:p w14:paraId="5E3E96E4" w14:textId="09EB3A4B" w:rsidR="00926973" w:rsidRPr="00BD12FE" w:rsidRDefault="00926973" w:rsidP="00AE6190">
            <w:pPr>
              <w:pStyle w:val="VCAAtablebulletnarrow"/>
              <w:rPr>
                <w:rFonts w:eastAsia="Arial Narrow"/>
              </w:rPr>
            </w:pPr>
            <w:r w:rsidRPr="001B0CC7">
              <w:rPr>
                <w:rFonts w:eastAsia="Arial Narrow"/>
              </w:rPr>
              <w:t xml:space="preserve">Based on the testing results, which joining method </w:t>
            </w:r>
            <w:r w:rsidR="00F2417D" w:rsidRPr="001B0CC7">
              <w:rPr>
                <w:rFonts w:eastAsia="Arial Narrow"/>
              </w:rPr>
              <w:t>would you</w:t>
            </w:r>
            <w:r w:rsidRPr="001B0CC7">
              <w:rPr>
                <w:rFonts w:eastAsia="Arial Narrow"/>
              </w:rPr>
              <w:t xml:space="preserve"> choose </w:t>
            </w:r>
            <w:r w:rsidR="004B3D2C" w:rsidRPr="001B0CC7">
              <w:rPr>
                <w:rFonts w:eastAsia="Arial Narrow"/>
              </w:rPr>
              <w:t xml:space="preserve">for the habitat box </w:t>
            </w:r>
            <w:r w:rsidRPr="001B0CC7">
              <w:rPr>
                <w:rFonts w:eastAsia="Arial Narrow"/>
              </w:rPr>
              <w:t>and why?</w:t>
            </w:r>
          </w:p>
          <w:p w14:paraId="000002A6" w14:textId="7569051C" w:rsidR="00926973" w:rsidRPr="001B0CC7" w:rsidRDefault="00926973" w:rsidP="00AE6190">
            <w:pPr>
              <w:pStyle w:val="VCAAtablecondensed"/>
            </w:pPr>
            <w:r w:rsidRPr="001B0CC7">
              <w:lastRenderedPageBreak/>
              <w:t xml:space="preserve">Identify the </w:t>
            </w:r>
            <w:r w:rsidR="00E168E4" w:rsidRPr="001B0CC7">
              <w:t>joining materials/</w:t>
            </w:r>
            <w:r w:rsidRPr="001B0CC7">
              <w:t>fasteners and tools that will be used</w:t>
            </w:r>
            <w:r w:rsidR="00E168E4" w:rsidRPr="001B0CC7">
              <w:t xml:space="preserve"> for the habitat </w:t>
            </w:r>
            <w:r w:rsidR="007801D8">
              <w:t>b</w:t>
            </w:r>
            <w:r w:rsidR="00E168E4" w:rsidRPr="001B0CC7">
              <w:t>ox</w:t>
            </w:r>
            <w:r w:rsidRPr="001B0CC7">
              <w:t>, and ensure students provide a clear explanation of why each is suitable. Include a summary of the estimated cost</w:t>
            </w:r>
            <w:r w:rsidR="000B6A12" w:rsidRPr="001B0CC7">
              <w:t>s for the joining materials</w:t>
            </w:r>
            <w:r w:rsidRPr="001B0CC7">
              <w:t>. Check that all necessary tools are available and that students can use them safely. Highlight common tools</w:t>
            </w:r>
            <w:r w:rsidR="007801D8">
              <w:t xml:space="preserve"> (</w:t>
            </w:r>
            <w:r w:rsidRPr="001B0CC7">
              <w:t>e.g. saws for cutting wood, drills for making holes) and fasteners (e.g. screws for secure joints, nails for quick assembly</w:t>
            </w:r>
            <w:r w:rsidR="007801D8">
              <w:t>)</w:t>
            </w:r>
            <w:r w:rsidRPr="001B0CC7">
              <w:t>.</w:t>
            </w:r>
          </w:p>
        </w:tc>
        <w:tc>
          <w:tcPr>
            <w:tcW w:w="1995" w:type="dxa"/>
          </w:tcPr>
          <w:p w14:paraId="000002A7" w14:textId="309FC71E" w:rsidR="00926973" w:rsidRPr="00AE6190" w:rsidRDefault="00D72BF4" w:rsidP="00AE6190">
            <w:pPr>
              <w:pStyle w:val="VCAAtablesubhead1"/>
            </w:pPr>
            <w:r>
              <w:lastRenderedPageBreak/>
              <w:t>Enable</w:t>
            </w:r>
            <w:r w:rsidR="00926973" w:rsidRPr="00AE6190">
              <w:t xml:space="preserve">: </w:t>
            </w:r>
          </w:p>
          <w:p w14:paraId="4EE26F99" w14:textId="7925AE11" w:rsidR="006418A3" w:rsidRPr="00AE6190" w:rsidRDefault="006418A3" w:rsidP="00AE6190">
            <w:pPr>
              <w:pStyle w:val="VCAAtablecondensed"/>
              <w:rPr>
                <w:color w:val="000000"/>
              </w:rPr>
            </w:pPr>
            <w:r w:rsidRPr="00AE6190">
              <w:rPr>
                <w:color w:val="000000"/>
              </w:rPr>
              <w:t>Students observe demonstrations of safe tool use and pract</w:t>
            </w:r>
            <w:r w:rsidR="00C24CCC" w:rsidRPr="001B0CC7">
              <w:rPr>
                <w:color w:val="000000"/>
              </w:rPr>
              <w:t>i</w:t>
            </w:r>
            <w:r w:rsidR="00C24CCC" w:rsidRPr="00AE6190">
              <w:rPr>
                <w:color w:val="000000"/>
              </w:rPr>
              <w:t>s</w:t>
            </w:r>
            <w:r w:rsidRPr="00AE6190">
              <w:rPr>
                <w:color w:val="000000"/>
              </w:rPr>
              <w:t xml:space="preserve">e identifying the correct tool for specific </w:t>
            </w:r>
            <w:r w:rsidR="00834823" w:rsidRPr="001B0CC7">
              <w:rPr>
                <w:color w:val="000000"/>
              </w:rPr>
              <w:t>joining</w:t>
            </w:r>
            <w:r w:rsidRPr="00AE6190">
              <w:rPr>
                <w:color w:val="000000"/>
              </w:rPr>
              <w:t xml:space="preserve"> tasks.</w:t>
            </w:r>
          </w:p>
          <w:p w14:paraId="7EBFACE9" w14:textId="58F60C5D" w:rsidR="00926973" w:rsidRPr="00AE6190" w:rsidRDefault="00D72BF4" w:rsidP="00AE6190">
            <w:pPr>
              <w:pStyle w:val="VCAAtablesubhead1"/>
              <w:rPr>
                <w:b w:val="0"/>
                <w:bCs w:val="0"/>
              </w:rPr>
            </w:pPr>
            <w:r>
              <w:t>Extend</w:t>
            </w:r>
            <w:r w:rsidR="00926973" w:rsidRPr="00AE6190">
              <w:t xml:space="preserve">: </w:t>
            </w:r>
          </w:p>
          <w:p w14:paraId="000002AA" w14:textId="4BB49B41" w:rsidR="00926973" w:rsidRPr="00AE6190" w:rsidRDefault="0074462F" w:rsidP="00AE6190">
            <w:pPr>
              <w:pStyle w:val="VCAAtablecondensed"/>
              <w:rPr>
                <w:color w:val="000000"/>
              </w:rPr>
            </w:pPr>
            <w:r w:rsidRPr="2E049A6E">
              <w:rPr>
                <w:color w:val="000000" w:themeColor="text1"/>
              </w:rPr>
              <w:t>Students design and carry out a simple test to compare the strength of different joining methods (e.g. screw v</w:t>
            </w:r>
            <w:r w:rsidR="007801D8" w:rsidRPr="2E049A6E">
              <w:rPr>
                <w:color w:val="000000" w:themeColor="text1"/>
              </w:rPr>
              <w:t>er</w:t>
            </w:r>
            <w:r w:rsidRPr="2E049A6E">
              <w:rPr>
                <w:color w:val="000000" w:themeColor="text1"/>
              </w:rPr>
              <w:t>s</w:t>
            </w:r>
            <w:r w:rsidR="007801D8" w:rsidRPr="2E049A6E">
              <w:rPr>
                <w:color w:val="000000" w:themeColor="text1"/>
              </w:rPr>
              <w:t>us</w:t>
            </w:r>
            <w:r w:rsidRPr="2E049A6E">
              <w:rPr>
                <w:color w:val="000000" w:themeColor="text1"/>
              </w:rPr>
              <w:t xml:space="preserve"> adhesive) and evaluate which is most suitable for building a habitat box</w:t>
            </w:r>
            <w:r w:rsidR="007801D8" w:rsidRPr="2E049A6E">
              <w:rPr>
                <w:color w:val="000000" w:themeColor="text1"/>
              </w:rPr>
              <w:t>.</w:t>
            </w:r>
          </w:p>
        </w:tc>
        <w:tc>
          <w:tcPr>
            <w:tcW w:w="1500" w:type="dxa"/>
          </w:tcPr>
          <w:p w14:paraId="54050E14" w14:textId="1CA14566" w:rsidR="00926973" w:rsidRDefault="1B87FF9E" w:rsidP="00864CBE">
            <w:pPr>
              <w:pStyle w:val="VCAAtablesubhead1"/>
            </w:pPr>
            <w:r>
              <w:t>J</w:t>
            </w:r>
            <w:r w:rsidR="7E304E53">
              <w:t>oining methods test</w:t>
            </w:r>
            <w:r w:rsidR="000C6424">
              <w:t>ing</w:t>
            </w:r>
            <w:r w:rsidR="7E304E53">
              <w:t xml:space="preserve"> </w:t>
            </w:r>
            <w:r w:rsidR="00CE56A1">
              <w:t>worksheet</w:t>
            </w:r>
            <w:r>
              <w:t xml:space="preserve"> (formative; Appendix 3)</w:t>
            </w:r>
          </w:p>
          <w:p w14:paraId="7CBA9845" w14:textId="50D2A48C" w:rsidR="10640B53" w:rsidRDefault="00024E10" w:rsidP="1F2BD0AF">
            <w:pPr>
              <w:pStyle w:val="VCAAtablesubhead1"/>
            </w:pPr>
            <w:r>
              <w:t>Reflection</w:t>
            </w:r>
            <w:r w:rsidR="10640B53">
              <w:t xml:space="preserve"> (formative)</w:t>
            </w:r>
          </w:p>
          <w:p w14:paraId="000002AB" w14:textId="3A39C7E4" w:rsidR="007D01C8" w:rsidRPr="001B0CC7" w:rsidRDefault="007D01C8" w:rsidP="00A64CFE">
            <w:pPr>
              <w:pStyle w:val="VCAAtabletextnarrow"/>
            </w:pPr>
            <w:r w:rsidRPr="687CE4F2">
              <w:rPr>
                <w:lang w:val="en-AU"/>
              </w:rPr>
              <w:t>See ‘Assessment and learning sequence details’.</w:t>
            </w:r>
          </w:p>
        </w:tc>
        <w:tc>
          <w:tcPr>
            <w:tcW w:w="1875" w:type="dxa"/>
          </w:tcPr>
          <w:p w14:paraId="412FA5C5" w14:textId="210A6EAB" w:rsidR="00BD12FE" w:rsidRDefault="00BD12FE" w:rsidP="00BD12FE">
            <w:pPr>
              <w:pStyle w:val="VCAAtablesubhead1"/>
            </w:pPr>
            <w:r>
              <w:t xml:space="preserve">For </w:t>
            </w:r>
            <w:r w:rsidR="007D01C8">
              <w:t>E</w:t>
            </w:r>
            <w:r w:rsidR="006203E3">
              <w:t>xplicit teaching</w:t>
            </w:r>
            <w:r w:rsidR="00C5564E">
              <w:t>:</w:t>
            </w:r>
          </w:p>
          <w:p w14:paraId="000002AC" w14:textId="43533B57" w:rsidR="00926973" w:rsidRPr="00864CBE" w:rsidRDefault="00000000" w:rsidP="00F37EED">
            <w:pPr>
              <w:pStyle w:val="VCAAtabletextnarrow"/>
              <w:rPr>
                <w:rFonts w:eastAsia="Arial Narrow"/>
                <w:color w:val="000000" w:themeColor="text1"/>
                <w:u w:val="single"/>
              </w:rPr>
            </w:pPr>
            <w:hyperlink r:id="rId32">
              <w:r w:rsidR="00926973" w:rsidRPr="00864CBE">
                <w:rPr>
                  <w:rFonts w:eastAsia="Arial Narrow"/>
                  <w:i/>
                  <w:iCs/>
                  <w:color w:val="0000FF"/>
                  <w:u w:val="single"/>
                  <w:lang w:val="en-GB"/>
                </w:rPr>
                <w:t xml:space="preserve">Safety </w:t>
              </w:r>
              <w:r w:rsidR="0034400C" w:rsidRPr="00864CBE">
                <w:rPr>
                  <w:rFonts w:eastAsia="Times New Roman"/>
                  <w:i/>
                  <w:iCs/>
                  <w:color w:val="0000FF"/>
                  <w:u w:val="single"/>
                  <w:lang w:val="en-GB"/>
                </w:rPr>
                <w:t xml:space="preserve">Guidelines </w:t>
              </w:r>
              <w:r w:rsidR="0034400C">
                <w:rPr>
                  <w:i/>
                  <w:iCs/>
                  <w:color w:val="0000FF"/>
                  <w:u w:val="single"/>
                </w:rPr>
                <w:t>f</w:t>
              </w:r>
              <w:r w:rsidR="0034400C" w:rsidRPr="00864CBE">
                <w:rPr>
                  <w:rFonts w:eastAsia="Times New Roman"/>
                  <w:i/>
                  <w:iCs/>
                  <w:color w:val="0000FF"/>
                  <w:u w:val="single"/>
                  <w:lang w:val="en-GB"/>
                </w:rPr>
                <w:t>or Workshops</w:t>
              </w:r>
            </w:hyperlink>
            <w:r w:rsidR="0034400C">
              <w:t xml:space="preserve"> – State Government of Victoria Policy and Advisory Library</w:t>
            </w:r>
          </w:p>
          <w:p w14:paraId="4A5772EB" w14:textId="31906B4C" w:rsidR="00BE649E" w:rsidRPr="00BE649E" w:rsidRDefault="00CE0B05" w:rsidP="00F37EED">
            <w:pPr>
              <w:pStyle w:val="VCAAtabletextnarrow"/>
              <w:rPr>
                <w:rFonts w:eastAsia="Arial Narrow"/>
              </w:rPr>
            </w:pPr>
            <w:r>
              <w:rPr>
                <w:rFonts w:eastAsia="Arial Narrow"/>
              </w:rPr>
              <w:t xml:space="preserve">List of equipment and materials (see </w:t>
            </w:r>
            <w:hyperlink w:anchor="Appendix3" w:history="1">
              <w:r w:rsidRPr="005333BC">
                <w:rPr>
                  <w:rStyle w:val="Hyperlink"/>
                  <w:rFonts w:eastAsia="Arial Narrow"/>
                </w:rPr>
                <w:t>‘</w:t>
              </w:r>
              <w:r w:rsidR="00E95D72" w:rsidRPr="005333BC">
                <w:rPr>
                  <w:rStyle w:val="Hyperlink"/>
                  <w:rFonts w:eastAsia="Arial Narrow"/>
                </w:rPr>
                <w:t>Appendix 3: Joining methods testing worksheet</w:t>
              </w:r>
              <w:r w:rsidR="008600A1" w:rsidRPr="005333BC">
                <w:rPr>
                  <w:rStyle w:val="Hyperlink"/>
                  <w:rFonts w:eastAsia="Arial Narrow"/>
                </w:rPr>
                <w:t>’</w:t>
              </w:r>
            </w:hyperlink>
            <w:r w:rsidR="00812775">
              <w:rPr>
                <w:rFonts w:eastAsia="Arial Narrow"/>
              </w:rPr>
              <w:t>)</w:t>
            </w:r>
          </w:p>
          <w:p w14:paraId="000002B2" w14:textId="4383EC0D" w:rsidR="00926973" w:rsidRPr="001B0CC7" w:rsidRDefault="00926973" w:rsidP="00864CBE">
            <w:pPr>
              <w:pStyle w:val="VCAAtablebulletnarrow"/>
              <w:numPr>
                <w:ilvl w:val="0"/>
                <w:numId w:val="0"/>
              </w:numPr>
              <w:rPr>
                <w:rFonts w:eastAsia="Arial Narrow"/>
                <w:highlight w:val="yellow"/>
              </w:rPr>
            </w:pPr>
          </w:p>
        </w:tc>
      </w:tr>
      <w:tr w:rsidR="00926973" w:rsidRPr="001B0CC7" w14:paraId="58BD87A1" w14:textId="77777777" w:rsidTr="0CC70B75">
        <w:trPr>
          <w:trHeight w:val="300"/>
        </w:trPr>
        <w:tc>
          <w:tcPr>
            <w:tcW w:w="735" w:type="dxa"/>
          </w:tcPr>
          <w:p w14:paraId="000002B3" w14:textId="77777777" w:rsidR="00926973" w:rsidRPr="001B0CC7" w:rsidRDefault="00926973" w:rsidP="001C41E9">
            <w:pPr>
              <w:pStyle w:val="VCAAtablecondensed"/>
            </w:pPr>
            <w:r w:rsidRPr="001B0CC7">
              <w:lastRenderedPageBreak/>
              <w:t>6</w:t>
            </w:r>
          </w:p>
        </w:tc>
        <w:tc>
          <w:tcPr>
            <w:tcW w:w="1025" w:type="dxa"/>
          </w:tcPr>
          <w:p w14:paraId="000002B4" w14:textId="77777777" w:rsidR="00926973" w:rsidRPr="001B0CC7" w:rsidRDefault="00926973" w:rsidP="001C41E9">
            <w:pPr>
              <w:pStyle w:val="VCAAtablecondensed"/>
            </w:pPr>
            <w:r w:rsidRPr="001B0CC7">
              <w:t>11</w:t>
            </w:r>
          </w:p>
        </w:tc>
        <w:tc>
          <w:tcPr>
            <w:tcW w:w="2725" w:type="dxa"/>
          </w:tcPr>
          <w:p w14:paraId="000002B5" w14:textId="727677AF" w:rsidR="00926973" w:rsidRPr="00AE6190" w:rsidRDefault="00525B04" w:rsidP="001C41E9">
            <w:pPr>
              <w:pStyle w:val="VCAAtablesubhead1"/>
            </w:pPr>
            <w:r>
              <w:t>Learning intentions:</w:t>
            </w:r>
            <w:r w:rsidR="00926973" w:rsidRPr="001B0CC7">
              <w:t xml:space="preserve"> </w:t>
            </w:r>
          </w:p>
          <w:p w14:paraId="66D9B362" w14:textId="5A016DCD" w:rsidR="00227BB9" w:rsidRPr="001B0CC7" w:rsidRDefault="00D72BF4" w:rsidP="001C41E9">
            <w:pPr>
              <w:pStyle w:val="VCAAtablebulletnarrow"/>
              <w:rPr>
                <w:rFonts w:eastAsia="Arial Narrow"/>
              </w:rPr>
            </w:pPr>
            <w:r>
              <w:rPr>
                <w:rFonts w:eastAsia="Arial Narrow"/>
              </w:rPr>
              <w:t>We are learning to</w:t>
            </w:r>
            <w:r w:rsidR="00926973" w:rsidRPr="001B0CC7">
              <w:rPr>
                <w:rFonts w:eastAsia="Arial Narrow"/>
              </w:rPr>
              <w:t xml:space="preserve"> finalise a materials list</w:t>
            </w:r>
            <w:r w:rsidR="00E867BB">
              <w:rPr>
                <w:rFonts w:eastAsia="Arial Narrow"/>
              </w:rPr>
              <w:t>,</w:t>
            </w:r>
            <w:r w:rsidR="00926973" w:rsidRPr="001B0CC7">
              <w:rPr>
                <w:rFonts w:eastAsia="Arial Narrow"/>
              </w:rPr>
              <w:t xml:space="preserve"> that fits within a set budget</w:t>
            </w:r>
            <w:r w:rsidR="00E867BB">
              <w:rPr>
                <w:rFonts w:eastAsia="Arial Narrow"/>
              </w:rPr>
              <w:t>,</w:t>
            </w:r>
            <w:r w:rsidR="00C92D74" w:rsidRPr="001B0CC7">
              <w:rPr>
                <w:rFonts w:eastAsia="Arial Narrow"/>
              </w:rPr>
              <w:t xml:space="preserve"> for a habitat box</w:t>
            </w:r>
            <w:r w:rsidR="00926973" w:rsidRPr="001B0CC7">
              <w:rPr>
                <w:rFonts w:eastAsia="Arial Narrow"/>
              </w:rPr>
              <w:t>.</w:t>
            </w:r>
          </w:p>
          <w:p w14:paraId="040653E5" w14:textId="03DE2B17" w:rsidR="00926973" w:rsidRPr="00AE6190" w:rsidRDefault="00D72BF4" w:rsidP="00AE6190">
            <w:pPr>
              <w:pStyle w:val="VCAAtablebulletnarrow"/>
              <w:rPr>
                <w:rFonts w:eastAsia="Arial Narrow"/>
              </w:rPr>
            </w:pPr>
            <w:r>
              <w:rPr>
                <w:rFonts w:eastAsia="Arial Narrow"/>
              </w:rPr>
              <w:t>We are learning to</w:t>
            </w:r>
            <w:r w:rsidR="00227BB9" w:rsidRPr="001B0CC7">
              <w:rPr>
                <w:rFonts w:eastAsia="Arial Narrow"/>
              </w:rPr>
              <w:t xml:space="preserve"> develop accurate cutting lists for efficient construction.</w:t>
            </w:r>
          </w:p>
          <w:p w14:paraId="000002B7" w14:textId="7D27CE1E" w:rsidR="00926973" w:rsidRPr="00AE6190" w:rsidRDefault="00926973" w:rsidP="00864CBE">
            <w:pPr>
              <w:pStyle w:val="VCAAtablesubhead1"/>
              <w:keepNext/>
            </w:pPr>
            <w:r w:rsidRPr="00AE6190">
              <w:t>Success criteria:</w:t>
            </w:r>
          </w:p>
          <w:p w14:paraId="4C10F042" w14:textId="4D4E6C7C" w:rsidR="00926973" w:rsidRPr="001B0CC7" w:rsidRDefault="00926973" w:rsidP="001C41E9">
            <w:pPr>
              <w:pStyle w:val="VCAAtablebulletnarrow"/>
              <w:rPr>
                <w:rFonts w:eastAsia="Arial Narrow"/>
              </w:rPr>
            </w:pPr>
            <w:r w:rsidRPr="001B0CC7">
              <w:rPr>
                <w:rFonts w:eastAsia="Arial Narrow"/>
              </w:rPr>
              <w:t>I can calculate and explain the cost of materials and stay within budget.</w:t>
            </w:r>
          </w:p>
          <w:p w14:paraId="000002B9" w14:textId="024BA470" w:rsidR="00926973" w:rsidRPr="00AE6190" w:rsidRDefault="0011104F" w:rsidP="00AE6190">
            <w:pPr>
              <w:pStyle w:val="VCAAtablebulletnarrow"/>
              <w:rPr>
                <w:rFonts w:eastAsia="Arial Narrow"/>
              </w:rPr>
            </w:pPr>
            <w:r w:rsidRPr="001B0CC7">
              <w:rPr>
                <w:rFonts w:eastAsia="Arial Narrow"/>
              </w:rPr>
              <w:t>I can create an accurate cutting list that includes the correct number, type and dimensions of timber pieces needed for a habitat box</w:t>
            </w:r>
            <w:r w:rsidR="00603297">
              <w:rPr>
                <w:rFonts w:eastAsia="Arial Narrow"/>
              </w:rPr>
              <w:t>.</w:t>
            </w:r>
          </w:p>
        </w:tc>
        <w:tc>
          <w:tcPr>
            <w:tcW w:w="5880" w:type="dxa"/>
          </w:tcPr>
          <w:p w14:paraId="449867F6" w14:textId="64FCFB1E" w:rsidR="00926973" w:rsidRPr="001B0CC7" w:rsidRDefault="00926973" w:rsidP="00AE6190">
            <w:pPr>
              <w:pStyle w:val="VCAAtablesubhead1"/>
            </w:pPr>
            <w:r w:rsidRPr="001B0CC7">
              <w:t>Counting costs</w:t>
            </w:r>
            <w:r w:rsidR="00886328">
              <w:t xml:space="preserve"> – d</w:t>
            </w:r>
            <w:r w:rsidRPr="001B0CC7">
              <w:t>esigning within budget</w:t>
            </w:r>
          </w:p>
          <w:p w14:paraId="3A4CF245" w14:textId="10C3179A" w:rsidR="00926973" w:rsidRPr="00AE6190" w:rsidRDefault="00926973" w:rsidP="00AE6190">
            <w:pPr>
              <w:pStyle w:val="VCAAtablesubhead1"/>
            </w:pPr>
            <w:r w:rsidRPr="00AE6190">
              <w:t>Supported application</w:t>
            </w:r>
            <w:r w:rsidR="003831EE">
              <w:t xml:space="preserve"> (formative and summative)</w:t>
            </w:r>
            <w:r w:rsidRPr="00AE6190">
              <w:t>:</w:t>
            </w:r>
          </w:p>
          <w:p w14:paraId="38F464B4" w14:textId="3B2760C7" w:rsidR="00926973" w:rsidRPr="001B0CC7" w:rsidRDefault="00926973" w:rsidP="001C41E9">
            <w:pPr>
              <w:pStyle w:val="VCAAtablecondensed"/>
            </w:pPr>
            <w:r w:rsidRPr="001B0CC7">
              <w:t xml:space="preserve">Students finalise a materials list including dimensions, estimated costs and itemised </w:t>
            </w:r>
            <w:r w:rsidR="009C2E93">
              <w:t>materials</w:t>
            </w:r>
            <w:r w:rsidRPr="001B0CC7">
              <w:t xml:space="preserve">. Using a provided catalogue and </w:t>
            </w:r>
            <w:r w:rsidR="003831EE">
              <w:t>the budget</w:t>
            </w:r>
            <w:r w:rsidRPr="001B0CC7">
              <w:t xml:space="preserve"> template, they calculate costs</w:t>
            </w:r>
            <w:r w:rsidR="007801D8">
              <w:t xml:space="preserve"> – </w:t>
            </w:r>
            <w:r w:rsidRPr="001B0CC7">
              <w:t xml:space="preserve">factoring in timber, nesting materials and </w:t>
            </w:r>
            <w:r w:rsidR="00E97FEF" w:rsidRPr="001B0CC7">
              <w:t>joining materials</w:t>
            </w:r>
            <w:r w:rsidR="007801D8">
              <w:t xml:space="preserve"> – </w:t>
            </w:r>
            <w:r w:rsidRPr="001B0CC7">
              <w:t>while staying within budget.</w:t>
            </w:r>
            <w:r w:rsidR="00DE0448" w:rsidRPr="001B0CC7">
              <w:t xml:space="preserve"> </w:t>
            </w:r>
            <w:r w:rsidR="00115D1A" w:rsidRPr="001B0CC7">
              <w:t xml:space="preserve">Students provide the teacher with a completed cutting list outlining the timber requirements and dimensions for the habitat box. </w:t>
            </w:r>
            <w:r w:rsidR="00E867BB">
              <w:t>They c</w:t>
            </w:r>
            <w:r w:rsidR="00273D7F" w:rsidRPr="001B0CC7">
              <w:t xml:space="preserve">omplete </w:t>
            </w:r>
            <w:r w:rsidR="00603297">
              <w:t>the example assessment task ‘</w:t>
            </w:r>
            <w:r w:rsidR="00E867BB">
              <w:t>Habitat box</w:t>
            </w:r>
            <w:r w:rsidR="00B40AAA" w:rsidRPr="001B0CC7">
              <w:t xml:space="preserve"> </w:t>
            </w:r>
            <w:r w:rsidR="00603297">
              <w:t>d</w:t>
            </w:r>
            <w:r w:rsidR="00E867BB">
              <w:t>igital proposal and construction’ (</w:t>
            </w:r>
            <w:r w:rsidR="00603297">
              <w:t>see ‘Resources’ column</w:t>
            </w:r>
            <w:r w:rsidR="00E867BB">
              <w:t>).</w:t>
            </w:r>
          </w:p>
          <w:p w14:paraId="43983815" w14:textId="2B586846" w:rsidR="00926973" w:rsidRPr="00AE6190" w:rsidRDefault="00926973" w:rsidP="00864CBE">
            <w:pPr>
              <w:pStyle w:val="VCAAtablesubhead1"/>
              <w:keepNext/>
            </w:pPr>
            <w:r w:rsidRPr="001B0CC7">
              <w:t>Feedback process:</w:t>
            </w:r>
          </w:p>
          <w:p w14:paraId="6271CCEC" w14:textId="4233DFB5" w:rsidR="00926973" w:rsidRPr="001B0CC7" w:rsidRDefault="00E867BB" w:rsidP="001C41E9">
            <w:pPr>
              <w:pStyle w:val="VCAAtablecondensed"/>
            </w:pPr>
            <w:r>
              <w:t>Students</w:t>
            </w:r>
            <w:r w:rsidRPr="001B0CC7">
              <w:t xml:space="preserve"> </w:t>
            </w:r>
            <w:r w:rsidR="00926973" w:rsidRPr="001B0CC7">
              <w:t>seek peer and teacher feedback</w:t>
            </w:r>
            <w:r w:rsidR="001779F5">
              <w:t>,</w:t>
            </w:r>
            <w:r w:rsidR="00926973" w:rsidRPr="001B0CC7">
              <w:t xml:space="preserve"> and justify their final selection based on timber properties, availability, cost, ethical design and suitability for the habitat box.</w:t>
            </w:r>
          </w:p>
          <w:p w14:paraId="000002CE" w14:textId="3CE0253B" w:rsidR="00926973" w:rsidRPr="001B0CC7" w:rsidRDefault="00926973" w:rsidP="00E867BB">
            <w:pPr>
              <w:pStyle w:val="VCAAtablecondensed"/>
            </w:pPr>
            <w:r w:rsidRPr="00864CBE">
              <w:rPr>
                <w:b/>
                <w:bCs/>
              </w:rPr>
              <w:t>Exit ticket</w:t>
            </w:r>
            <w:r w:rsidR="00985870">
              <w:rPr>
                <w:b/>
                <w:bCs/>
              </w:rPr>
              <w:t xml:space="preserve">: </w:t>
            </w:r>
            <w:r w:rsidR="00985870">
              <w:t>Materials list</w:t>
            </w:r>
            <w:r w:rsidR="003831EE">
              <w:rPr>
                <w:b/>
                <w:bCs/>
              </w:rPr>
              <w:t xml:space="preserve"> </w:t>
            </w:r>
            <w:r w:rsidR="003831EE" w:rsidRPr="00985870">
              <w:t>(formative assessment)</w:t>
            </w:r>
            <w:r w:rsidRPr="00985870">
              <w:t>:</w:t>
            </w:r>
            <w:r w:rsidR="00E867BB" w:rsidRPr="00985870">
              <w:t xml:space="preserve"> </w:t>
            </w:r>
            <w:r w:rsidRPr="001B0CC7">
              <w:t>What was the biggest challenge you faced when finalising your materials list?</w:t>
            </w:r>
            <w:r w:rsidR="00E867BB">
              <w:t xml:space="preserve"> </w:t>
            </w:r>
            <w:r w:rsidRPr="001B0CC7">
              <w:t>How did you ensure your choices fit within the budget?</w:t>
            </w:r>
          </w:p>
        </w:tc>
        <w:tc>
          <w:tcPr>
            <w:tcW w:w="1995" w:type="dxa"/>
          </w:tcPr>
          <w:p w14:paraId="000002CF" w14:textId="1FC4D3C3" w:rsidR="00926973" w:rsidRPr="00AE6190" w:rsidRDefault="00D72BF4" w:rsidP="00BD12FE">
            <w:pPr>
              <w:pStyle w:val="VCAAtablesubhead1"/>
            </w:pPr>
            <w:r>
              <w:t>Enable</w:t>
            </w:r>
            <w:r w:rsidR="00926973" w:rsidRPr="00AE6190">
              <w:t>:</w:t>
            </w:r>
            <w:r w:rsidR="00926973" w:rsidRPr="001B0CC7">
              <w:t xml:space="preserve"> </w:t>
            </w:r>
          </w:p>
          <w:p w14:paraId="000002D3" w14:textId="5420638A" w:rsidR="00926973" w:rsidRPr="00AE6190" w:rsidRDefault="00926973" w:rsidP="00BD12FE">
            <w:pPr>
              <w:pStyle w:val="VCAAtablecondensed"/>
            </w:pPr>
            <w:r w:rsidRPr="00AE6190">
              <w:t>Pair students who need support with a peer who can help co-develop a</w:t>
            </w:r>
            <w:r w:rsidR="00C24CCC" w:rsidRPr="001B0CC7">
              <w:t xml:space="preserve"> materials list</w:t>
            </w:r>
            <w:r w:rsidRPr="00AE6190">
              <w:t>. They can verbally talk through each step before developing a budget.</w:t>
            </w:r>
          </w:p>
          <w:p w14:paraId="000002D4" w14:textId="7FE22E29" w:rsidR="00926973" w:rsidRPr="00AE6190" w:rsidRDefault="00926973" w:rsidP="00BD12FE">
            <w:pPr>
              <w:pStyle w:val="VCAAtablecondensed"/>
            </w:pPr>
            <w:r w:rsidRPr="00AE6190">
              <w:t>Provide students with a partially completed template</w:t>
            </w:r>
            <w:r w:rsidR="00E867BB">
              <w:t>, which</w:t>
            </w:r>
            <w:r w:rsidRPr="00AE6190">
              <w:t xml:space="preserve"> </w:t>
            </w:r>
            <w:r w:rsidR="00876BA3" w:rsidRPr="00876BA3">
              <w:t>includes</w:t>
            </w:r>
            <w:r w:rsidRPr="00AE6190">
              <w:t xml:space="preserve"> headings for each section</w:t>
            </w:r>
            <w:r w:rsidR="00E867BB">
              <w:t>,</w:t>
            </w:r>
            <w:r w:rsidRPr="00AE6190">
              <w:t xml:space="preserve"> a few steps already filled in and a word bank of common actions and materials to use.</w:t>
            </w:r>
          </w:p>
          <w:p w14:paraId="000002D5" w14:textId="2311D987" w:rsidR="00926973" w:rsidRPr="00AE6190" w:rsidRDefault="00D72BF4" w:rsidP="00BD12FE">
            <w:pPr>
              <w:pStyle w:val="VCAAtablesubhead1"/>
            </w:pPr>
            <w:r>
              <w:t>Extend</w:t>
            </w:r>
            <w:r w:rsidR="00926973" w:rsidRPr="00AE6190">
              <w:t>:</w:t>
            </w:r>
          </w:p>
          <w:p w14:paraId="000002DB" w14:textId="45678A0F" w:rsidR="00926973" w:rsidRPr="001B0CC7" w:rsidRDefault="00926973" w:rsidP="00BD12FE">
            <w:pPr>
              <w:pStyle w:val="VCAAtablecondensed"/>
              <w:rPr>
                <w:highlight w:val="yellow"/>
              </w:rPr>
            </w:pPr>
            <w:r w:rsidRPr="00AE6190">
              <w:t>Students research or estimate the cost of each material or tool used and calculate the total cost of the habitat project.</w:t>
            </w:r>
          </w:p>
        </w:tc>
        <w:tc>
          <w:tcPr>
            <w:tcW w:w="1500" w:type="dxa"/>
          </w:tcPr>
          <w:p w14:paraId="364687D7" w14:textId="1394C601" w:rsidR="001779F5" w:rsidRDefault="064BB8E6">
            <w:pPr>
              <w:pStyle w:val="VCAAtablesubhead1"/>
            </w:pPr>
            <w:r>
              <w:t>Habitat box budget template</w:t>
            </w:r>
            <w:r w:rsidR="1399B898">
              <w:t xml:space="preserve"> (formative</w:t>
            </w:r>
            <w:r w:rsidR="00F37EED">
              <w:t>; Appendix 1</w:t>
            </w:r>
            <w:r w:rsidR="1399B898">
              <w:t xml:space="preserve">) </w:t>
            </w:r>
          </w:p>
          <w:p w14:paraId="593AA168" w14:textId="214BD771" w:rsidR="00926973" w:rsidRDefault="512A3A54" w:rsidP="00886328">
            <w:pPr>
              <w:pStyle w:val="VCAAtablesubhead1"/>
            </w:pPr>
            <w:r>
              <w:t>Habitat box</w:t>
            </w:r>
            <w:r w:rsidR="26E07C9E">
              <w:t xml:space="preserve"> d</w:t>
            </w:r>
            <w:r w:rsidR="3896B2C6">
              <w:t>igital proposal</w:t>
            </w:r>
            <w:r w:rsidR="00DA3CBC">
              <w:t xml:space="preserve"> </w:t>
            </w:r>
            <w:r>
              <w:t>and construction (summative)</w:t>
            </w:r>
          </w:p>
          <w:p w14:paraId="3F56DD51" w14:textId="430492D4" w:rsidR="00886328" w:rsidRDefault="00886328" w:rsidP="00864CBE">
            <w:pPr>
              <w:pStyle w:val="VCAAtablecondensed"/>
              <w:rPr>
                <w:lang w:val="en-AU"/>
              </w:rPr>
            </w:pPr>
            <w:r w:rsidRPr="00C61804">
              <w:rPr>
                <w:lang w:val="en-AU"/>
              </w:rPr>
              <w:t xml:space="preserve">See </w:t>
            </w:r>
            <w:r w:rsidR="008600A1">
              <w:rPr>
                <w:lang w:val="en-AU"/>
              </w:rPr>
              <w:t xml:space="preserve">VCAA </w:t>
            </w:r>
            <w:r w:rsidRPr="00C61804">
              <w:rPr>
                <w:lang w:val="en-AU"/>
              </w:rPr>
              <w:t xml:space="preserve">Example </w:t>
            </w:r>
            <w:r w:rsidRPr="00C61804">
              <w:rPr>
                <w:rFonts w:eastAsia="Arial Narrow" w:cs="Arial Narrow"/>
                <w:lang w:val="en-AU"/>
              </w:rPr>
              <w:t>assessment task</w:t>
            </w:r>
            <w:r w:rsidRPr="00C61804">
              <w:rPr>
                <w:lang w:val="en-AU"/>
              </w:rPr>
              <w:t xml:space="preserve">: </w:t>
            </w:r>
            <w:r w:rsidRPr="00886328">
              <w:rPr>
                <w:lang w:val="en-AU"/>
              </w:rPr>
              <w:t>Habitat box</w:t>
            </w:r>
            <w:r w:rsidR="00603297">
              <w:rPr>
                <w:lang w:val="en-AU"/>
              </w:rPr>
              <w:t xml:space="preserve"> d</w:t>
            </w:r>
            <w:r w:rsidRPr="00886328">
              <w:rPr>
                <w:lang w:val="en-AU"/>
              </w:rPr>
              <w:t>igital proposal and construction</w:t>
            </w:r>
            <w:r w:rsidRPr="00C61804">
              <w:rPr>
                <w:lang w:val="en-AU"/>
              </w:rPr>
              <w:t xml:space="preserve"> and ‘Assessment and learning sequence details’.</w:t>
            </w:r>
          </w:p>
          <w:p w14:paraId="000002DC" w14:textId="27F50C38" w:rsidR="00F37EED" w:rsidRPr="003831EE" w:rsidRDefault="000E0769" w:rsidP="003831EE">
            <w:pPr>
              <w:spacing w:before="120" w:after="120" w:line="280" w:lineRule="auto"/>
              <w:rPr>
                <w:rFonts w:ascii="Arial Narrow" w:eastAsia="Arial Narrow" w:hAnsi="Arial Narrow" w:cs="Arial Narrow"/>
                <w:b/>
                <w:bCs/>
                <w:sz w:val="20"/>
                <w:szCs w:val="20"/>
              </w:rPr>
            </w:pPr>
            <w:r>
              <w:rPr>
                <w:rFonts w:ascii="Arial Narrow" w:eastAsia="Arial Narrow" w:hAnsi="Arial Narrow" w:cs="Arial Narrow"/>
                <w:b/>
                <w:bCs/>
                <w:sz w:val="20"/>
                <w:szCs w:val="20"/>
              </w:rPr>
              <w:t>Exit ticket – m</w:t>
            </w:r>
            <w:r w:rsidR="00F37EED" w:rsidRPr="1F2BD0AF">
              <w:rPr>
                <w:rFonts w:ascii="Arial Narrow" w:eastAsia="Arial Narrow" w:hAnsi="Arial Narrow" w:cs="Arial Narrow"/>
                <w:b/>
                <w:bCs/>
                <w:sz w:val="20"/>
                <w:szCs w:val="20"/>
              </w:rPr>
              <w:t xml:space="preserve">aterials </w:t>
            </w:r>
            <w:r w:rsidR="00985870">
              <w:rPr>
                <w:rFonts w:ascii="Arial Narrow" w:eastAsia="Arial Narrow" w:hAnsi="Arial Narrow" w:cs="Arial Narrow"/>
                <w:b/>
                <w:bCs/>
                <w:sz w:val="20"/>
                <w:szCs w:val="20"/>
              </w:rPr>
              <w:t>list</w:t>
            </w:r>
            <w:r w:rsidR="00F37EED" w:rsidRPr="1F2BD0AF">
              <w:rPr>
                <w:rFonts w:ascii="Arial Narrow" w:eastAsia="Arial Narrow" w:hAnsi="Arial Narrow" w:cs="Arial Narrow"/>
                <w:b/>
                <w:bCs/>
                <w:sz w:val="20"/>
                <w:szCs w:val="20"/>
              </w:rPr>
              <w:t xml:space="preserve">  (formative)</w:t>
            </w:r>
          </w:p>
        </w:tc>
        <w:tc>
          <w:tcPr>
            <w:tcW w:w="1875" w:type="dxa"/>
          </w:tcPr>
          <w:p w14:paraId="3325D747" w14:textId="0E09B6A7" w:rsidR="00BD12FE" w:rsidRDefault="00BD12FE" w:rsidP="00BD12FE">
            <w:pPr>
              <w:pStyle w:val="VCAAtablesubhead1"/>
            </w:pPr>
            <w:r>
              <w:t xml:space="preserve">For </w:t>
            </w:r>
            <w:r w:rsidR="007D01C8">
              <w:t>S</w:t>
            </w:r>
            <w:r w:rsidR="00E867BB">
              <w:t>upported application</w:t>
            </w:r>
            <w:r w:rsidR="007801D8">
              <w:t>:</w:t>
            </w:r>
          </w:p>
          <w:p w14:paraId="356C9DE7" w14:textId="77777777" w:rsidR="00E867BB" w:rsidRDefault="00E867BB" w:rsidP="00FC6EB9">
            <w:pPr>
              <w:pStyle w:val="VCAAtabletextnarrow"/>
            </w:pPr>
            <w:r w:rsidRPr="001B0CC7">
              <w:t>Catalogue of materials and costings</w:t>
            </w:r>
            <w:r>
              <w:t xml:space="preserve"> </w:t>
            </w:r>
          </w:p>
          <w:p w14:paraId="38F244E4" w14:textId="4BB111C0" w:rsidR="00107364" w:rsidRPr="001B0CC7" w:rsidRDefault="00000000" w:rsidP="00FC6EB9">
            <w:pPr>
              <w:pStyle w:val="VCAAtabletextnarrow"/>
            </w:pPr>
            <w:hyperlink w:anchor="Appendix1" w:history="1">
              <w:r w:rsidR="00716B48" w:rsidRPr="00716B48">
                <w:rPr>
                  <w:rStyle w:val="Hyperlink"/>
                </w:rPr>
                <w:t>‘</w:t>
              </w:r>
              <w:r w:rsidR="007801D8" w:rsidRPr="00716B48">
                <w:rPr>
                  <w:rStyle w:val="Hyperlink"/>
                </w:rPr>
                <w:t>Appendix 1:</w:t>
              </w:r>
              <w:r w:rsidR="001779F5" w:rsidRPr="00716B48">
                <w:rPr>
                  <w:rStyle w:val="Hyperlink"/>
                </w:rPr>
                <w:t xml:space="preserve"> </w:t>
              </w:r>
              <w:r w:rsidR="00413FA5" w:rsidRPr="00716B48">
                <w:rPr>
                  <w:rStyle w:val="Hyperlink"/>
                </w:rPr>
                <w:t>Habitat box budget template</w:t>
              </w:r>
              <w:r w:rsidR="00716B48" w:rsidRPr="00716B48">
                <w:rPr>
                  <w:rStyle w:val="Hyperlink"/>
                </w:rPr>
                <w:t>’</w:t>
              </w:r>
            </w:hyperlink>
          </w:p>
          <w:p w14:paraId="000002DE" w14:textId="32AF8B67" w:rsidR="00926973" w:rsidRPr="001B0CC7" w:rsidRDefault="00926973" w:rsidP="00BD12FE">
            <w:pPr>
              <w:pStyle w:val="VCAAtablecondensed"/>
              <w:rPr>
                <w:highlight w:val="yellow"/>
              </w:rPr>
            </w:pPr>
          </w:p>
        </w:tc>
      </w:tr>
      <w:tr w:rsidR="005A561A" w:rsidRPr="001B0CC7" w14:paraId="7A090F84" w14:textId="77777777" w:rsidTr="00EF38D5">
        <w:trPr>
          <w:trHeight w:val="2891"/>
        </w:trPr>
        <w:tc>
          <w:tcPr>
            <w:tcW w:w="735" w:type="dxa"/>
          </w:tcPr>
          <w:p w14:paraId="000002DF" w14:textId="009644AA" w:rsidR="005A561A" w:rsidRPr="001B0CC7" w:rsidRDefault="005A561A" w:rsidP="001C41E9">
            <w:pPr>
              <w:pStyle w:val="VCAAtablecondensed"/>
            </w:pPr>
            <w:r w:rsidRPr="001B0CC7">
              <w:lastRenderedPageBreak/>
              <w:t>6</w:t>
            </w:r>
            <w:r>
              <w:t xml:space="preserve"> – </w:t>
            </w:r>
            <w:r w:rsidRPr="001B0CC7">
              <w:t>8</w:t>
            </w:r>
          </w:p>
        </w:tc>
        <w:tc>
          <w:tcPr>
            <w:tcW w:w="1025" w:type="dxa"/>
          </w:tcPr>
          <w:p w14:paraId="000002E0" w14:textId="7DE2E889" w:rsidR="005A561A" w:rsidRPr="001B0CC7" w:rsidRDefault="005A561A" w:rsidP="001C41E9">
            <w:pPr>
              <w:pStyle w:val="VCAAtablecondensed"/>
              <w:rPr>
                <w:color w:val="000000"/>
              </w:rPr>
            </w:pPr>
            <w:r w:rsidRPr="001B0CC7">
              <w:t>12</w:t>
            </w:r>
            <w:r>
              <w:t xml:space="preserve"> – </w:t>
            </w:r>
            <w:r w:rsidRPr="001B0CC7">
              <w:t>15</w:t>
            </w:r>
          </w:p>
        </w:tc>
        <w:tc>
          <w:tcPr>
            <w:tcW w:w="2725" w:type="dxa"/>
          </w:tcPr>
          <w:p w14:paraId="000002E1" w14:textId="4085E42F" w:rsidR="005A561A" w:rsidRPr="00AE6190" w:rsidRDefault="005A561A" w:rsidP="001C41E9">
            <w:pPr>
              <w:pStyle w:val="VCAAtablesubhead1"/>
            </w:pPr>
            <w:r>
              <w:t>Learning intentions:</w:t>
            </w:r>
            <w:r w:rsidRPr="001B0CC7">
              <w:t xml:space="preserve"> </w:t>
            </w:r>
          </w:p>
          <w:p w14:paraId="68E1907B" w14:textId="019A3EDA" w:rsidR="005A561A" w:rsidRPr="00AE6190" w:rsidRDefault="005A561A" w:rsidP="001C41E9">
            <w:pPr>
              <w:pStyle w:val="VCAAtablebulletnarrow"/>
              <w:rPr>
                <w:rFonts w:eastAsia="Arial Narrow"/>
              </w:rPr>
            </w:pPr>
            <w:r>
              <w:rPr>
                <w:rFonts w:eastAsia="Arial Narrow"/>
              </w:rPr>
              <w:t>We are learning to</w:t>
            </w:r>
            <w:r w:rsidRPr="00AE6190">
              <w:rPr>
                <w:rFonts w:eastAsia="Arial Narrow"/>
              </w:rPr>
              <w:t xml:space="preserve"> build a habitat box using selected materials</w:t>
            </w:r>
            <w:r w:rsidRPr="001B0CC7">
              <w:rPr>
                <w:rFonts w:eastAsia="Arial Narrow"/>
              </w:rPr>
              <w:t xml:space="preserve"> </w:t>
            </w:r>
            <w:r w:rsidRPr="00AE6190">
              <w:rPr>
                <w:rFonts w:eastAsia="Arial Narrow"/>
              </w:rPr>
              <w:t>and tools.</w:t>
            </w:r>
          </w:p>
          <w:p w14:paraId="173DBAA4" w14:textId="62BE5364" w:rsidR="005A561A" w:rsidRPr="00AE6190" w:rsidRDefault="005A561A" w:rsidP="001C41E9">
            <w:pPr>
              <w:pStyle w:val="VCAAtablebulletnarrow"/>
              <w:rPr>
                <w:rFonts w:eastAsia="Arial Narrow"/>
              </w:rPr>
            </w:pPr>
            <w:r>
              <w:rPr>
                <w:rFonts w:eastAsia="Arial Narrow"/>
              </w:rPr>
              <w:t>We are learning to</w:t>
            </w:r>
            <w:r w:rsidRPr="00AE6190">
              <w:rPr>
                <w:rFonts w:eastAsia="Arial Narrow"/>
              </w:rPr>
              <w:t xml:space="preserve"> improve the habitat</w:t>
            </w:r>
            <w:r>
              <w:rPr>
                <w:rFonts w:eastAsia="Arial Narrow"/>
              </w:rPr>
              <w:t xml:space="preserve"> box</w:t>
            </w:r>
            <w:r w:rsidRPr="00AE6190">
              <w:rPr>
                <w:rFonts w:eastAsia="Arial Narrow"/>
              </w:rPr>
              <w:t>’s suitability through thoughtful design features.</w:t>
            </w:r>
          </w:p>
          <w:p w14:paraId="09A741D5" w14:textId="6F36E689" w:rsidR="005A561A" w:rsidRPr="00AE6190" w:rsidRDefault="005A561A" w:rsidP="00AE6190">
            <w:pPr>
              <w:pStyle w:val="VCAAtablebulletnarrow"/>
              <w:rPr>
                <w:rFonts w:eastAsia="Arial Narrow"/>
                <w:b/>
                <w:bCs/>
              </w:rPr>
            </w:pPr>
            <w:r>
              <w:rPr>
                <w:rFonts w:eastAsia="Arial Narrow"/>
              </w:rPr>
              <w:t>We are learning to</w:t>
            </w:r>
            <w:r w:rsidRPr="00AE6190">
              <w:rPr>
                <w:rFonts w:eastAsia="Arial Narrow"/>
              </w:rPr>
              <w:t xml:space="preserve"> reflect on and refine the building process.</w:t>
            </w:r>
          </w:p>
          <w:p w14:paraId="000002E3" w14:textId="2836F963" w:rsidR="005A561A" w:rsidRPr="00AE6190" w:rsidRDefault="005A561A" w:rsidP="00FC6EB9">
            <w:pPr>
              <w:pStyle w:val="VCAAtablesubhead1"/>
              <w:keepNext/>
            </w:pPr>
            <w:r w:rsidRPr="00AE6190">
              <w:t>Success criteria:</w:t>
            </w:r>
          </w:p>
          <w:p w14:paraId="2D3E5E34" w14:textId="00274508" w:rsidR="005A561A" w:rsidRPr="00AE6190" w:rsidRDefault="005A561A" w:rsidP="001C41E9">
            <w:pPr>
              <w:pStyle w:val="VCAAtablebulletnarrow"/>
              <w:rPr>
                <w:rFonts w:eastAsia="Arial Narrow"/>
              </w:rPr>
            </w:pPr>
            <w:r w:rsidRPr="00AE6190">
              <w:rPr>
                <w:rFonts w:eastAsia="Arial Narrow"/>
              </w:rPr>
              <w:t xml:space="preserve">I can assemble a stable habitat box using appropriate </w:t>
            </w:r>
            <w:r w:rsidRPr="001B0CC7">
              <w:rPr>
                <w:rFonts w:eastAsia="Arial Narrow"/>
              </w:rPr>
              <w:t>joining materials</w:t>
            </w:r>
            <w:r w:rsidRPr="00AE6190">
              <w:rPr>
                <w:rFonts w:eastAsia="Arial Narrow"/>
              </w:rPr>
              <w:t>.</w:t>
            </w:r>
          </w:p>
          <w:p w14:paraId="32E00229" w14:textId="0CDC6F8E" w:rsidR="005A561A" w:rsidRPr="00AE6190" w:rsidRDefault="005A561A" w:rsidP="001C41E9">
            <w:pPr>
              <w:pStyle w:val="VCAAtablebulletnarrow"/>
              <w:rPr>
                <w:rFonts w:eastAsia="Arial Narrow"/>
              </w:rPr>
            </w:pPr>
            <w:r w:rsidRPr="00AE6190">
              <w:rPr>
                <w:rFonts w:eastAsia="Arial Narrow"/>
              </w:rPr>
              <w:t>I can add features that support animal comfort, safety and shelter.</w:t>
            </w:r>
          </w:p>
          <w:p w14:paraId="000002E6" w14:textId="53A7EDC9" w:rsidR="005A561A" w:rsidRPr="00AE6190" w:rsidRDefault="005A561A" w:rsidP="00AE6190">
            <w:pPr>
              <w:pStyle w:val="VCAAtablebulletnarrow"/>
              <w:rPr>
                <w:rFonts w:eastAsia="Arial"/>
              </w:rPr>
            </w:pPr>
            <w:r w:rsidRPr="00AE6190">
              <w:rPr>
                <w:rFonts w:eastAsia="Arial Narrow"/>
              </w:rPr>
              <w:t>I can reflect on my progress and make improvements where needed.</w:t>
            </w:r>
          </w:p>
        </w:tc>
        <w:tc>
          <w:tcPr>
            <w:tcW w:w="5880" w:type="dxa"/>
          </w:tcPr>
          <w:p w14:paraId="5C3C8C41" w14:textId="6E844FF9" w:rsidR="005A561A" w:rsidRPr="001B0CC7" w:rsidRDefault="005A561A" w:rsidP="00AE6190">
            <w:pPr>
              <w:pStyle w:val="VCAAtablesubhead1"/>
            </w:pPr>
            <w:r w:rsidRPr="001B0CC7">
              <w:t>Habitat</w:t>
            </w:r>
            <w:r>
              <w:t xml:space="preserve"> box</w:t>
            </w:r>
            <w:r w:rsidRPr="001B0CC7">
              <w:t xml:space="preserve"> construction</w:t>
            </w:r>
            <w:r>
              <w:t xml:space="preserve"> – b</w:t>
            </w:r>
            <w:r w:rsidRPr="001B0CC7">
              <w:t xml:space="preserve">uilding with </w:t>
            </w:r>
            <w:proofErr w:type="gramStart"/>
            <w:r w:rsidRPr="001B0CC7">
              <w:t>purpose</w:t>
            </w:r>
            <w:proofErr w:type="gramEnd"/>
          </w:p>
          <w:p w14:paraId="59DC07AC" w14:textId="444EB538" w:rsidR="005A561A" w:rsidRPr="00AE6190" w:rsidRDefault="005A561A" w:rsidP="00BD12FE">
            <w:pPr>
              <w:pStyle w:val="VCAAtablesubhead1"/>
            </w:pPr>
            <w:r w:rsidRPr="00AE6190">
              <w:t>Supported application</w:t>
            </w:r>
            <w:r>
              <w:t xml:space="preserve"> (summative)</w:t>
            </w:r>
            <w:r w:rsidRPr="00AE6190">
              <w:t>:</w:t>
            </w:r>
          </w:p>
          <w:p w14:paraId="679B0A97" w14:textId="3AF0D275" w:rsidR="005A561A" w:rsidRPr="001B0CC7" w:rsidRDefault="005A561A" w:rsidP="001C41E9">
            <w:pPr>
              <w:pStyle w:val="VCAAtablecondensed"/>
            </w:pPr>
            <w:r w:rsidRPr="001B0CC7">
              <w:t>It is recommended that habitat box timbers be pre-cut (incorporating the suggested modifications for the specific native animal), as sawing is time-consuming and can lead to inconsistent results.</w:t>
            </w:r>
            <w:r>
              <w:t xml:space="preserve"> </w:t>
            </w:r>
            <w:r w:rsidRPr="001B0CC7">
              <w:t xml:space="preserve">Providing students with a </w:t>
            </w:r>
            <w:proofErr w:type="gramStart"/>
            <w:r w:rsidRPr="001B0CC7">
              <w:t>clea</w:t>
            </w:r>
            <w:r>
              <w:t xml:space="preserve">r </w:t>
            </w:r>
            <w:r w:rsidRPr="001B0CC7">
              <w:t>cutting</w:t>
            </w:r>
            <w:proofErr w:type="gramEnd"/>
            <w:r w:rsidRPr="001B0CC7">
              <w:t xml:space="preserve"> list specification (as evident in the previous lesson) is a more efficient approach and allows them to develop and communicate accurate cutting lists. This supports mathematical skills appropriate to their stage of schooling and still enables students to gain hands-on experience by using other tools during the construction process. Flat-pack </w:t>
            </w:r>
            <w:r>
              <w:t>habitat</w:t>
            </w:r>
            <w:r w:rsidRPr="001B0CC7">
              <w:t xml:space="preserve"> boxes could also be explored, allowing students to assemble them while considering the modifications they have suggested.</w:t>
            </w:r>
          </w:p>
          <w:p w14:paraId="13BDCEDE" w14:textId="7FB05C38" w:rsidR="005A561A" w:rsidRPr="001B0CC7" w:rsidRDefault="005A561A" w:rsidP="00AE6190">
            <w:pPr>
              <w:pStyle w:val="VCAAtablecondensed"/>
            </w:pPr>
            <w:r w:rsidRPr="001B0CC7">
              <w:t>Four lessons have been allocated for the construction of the habitat boxes. Using pre-cut timber pieces, students focus on assembling the habitat box with the selected fasteners and materials. The teacher provides guidance and direction as needed, while students assist each other to ensure a smooth workflow. Key tasks across the sessions include:</w:t>
            </w:r>
          </w:p>
          <w:p w14:paraId="7B43FA49" w14:textId="1AA8A275" w:rsidR="005A561A" w:rsidRPr="001B0CC7" w:rsidRDefault="005A561A" w:rsidP="00864CBE">
            <w:pPr>
              <w:pStyle w:val="VCAAtablebulletnarrow"/>
              <w:rPr>
                <w:rFonts w:eastAsia="Arial Narrow"/>
              </w:rPr>
            </w:pPr>
            <w:r>
              <w:rPr>
                <w:rFonts w:eastAsia="Arial Narrow"/>
              </w:rPr>
              <w:t>a</w:t>
            </w:r>
            <w:r w:rsidRPr="001B0CC7">
              <w:rPr>
                <w:rFonts w:eastAsia="Arial Narrow"/>
              </w:rPr>
              <w:t>ssembling the box using the selected fasteners</w:t>
            </w:r>
          </w:p>
          <w:p w14:paraId="2E9B56E0" w14:textId="2BCED50B" w:rsidR="005A561A" w:rsidRPr="001B0CC7" w:rsidRDefault="005A561A" w:rsidP="00864CBE">
            <w:pPr>
              <w:pStyle w:val="VCAAtablebulletnarrow"/>
              <w:rPr>
                <w:rFonts w:eastAsia="Arial Narrow"/>
              </w:rPr>
            </w:pPr>
            <w:r>
              <w:rPr>
                <w:rFonts w:eastAsia="Arial Narrow"/>
              </w:rPr>
              <w:t>a</w:t>
            </w:r>
            <w:r w:rsidRPr="001B0CC7">
              <w:rPr>
                <w:rFonts w:eastAsia="Arial Narrow"/>
              </w:rPr>
              <w:t xml:space="preserve">dding important interior and exterior features such as </w:t>
            </w:r>
            <w:r>
              <w:rPr>
                <w:rFonts w:eastAsia="Arial Narrow"/>
              </w:rPr>
              <w:t xml:space="preserve">designed </w:t>
            </w:r>
            <w:r w:rsidRPr="001B0CC7">
              <w:rPr>
                <w:rFonts w:eastAsia="Arial Narrow"/>
              </w:rPr>
              <w:t>entranc</w:t>
            </w:r>
            <w:r>
              <w:rPr>
                <w:rFonts w:eastAsia="Arial Narrow"/>
              </w:rPr>
              <w:t>e</w:t>
            </w:r>
            <w:r w:rsidRPr="001B0CC7">
              <w:rPr>
                <w:rFonts w:eastAsia="Arial Narrow"/>
              </w:rPr>
              <w:t>s, nesting materials and drainage holes to enhance habitat suitability</w:t>
            </w:r>
          </w:p>
          <w:p w14:paraId="28E44CB4" w14:textId="32BEA312" w:rsidR="005A561A" w:rsidRPr="001B0CC7" w:rsidRDefault="005A561A" w:rsidP="00864CBE">
            <w:pPr>
              <w:pStyle w:val="VCAAtablebulletnarrow"/>
              <w:rPr>
                <w:rFonts w:eastAsia="Arial Narrow"/>
              </w:rPr>
            </w:pPr>
            <w:r>
              <w:rPr>
                <w:rFonts w:eastAsia="Arial Narrow"/>
              </w:rPr>
              <w:t>s</w:t>
            </w:r>
            <w:r w:rsidRPr="001B0CC7">
              <w:rPr>
                <w:rFonts w:eastAsia="Arial Narrow"/>
              </w:rPr>
              <w:t>moothing all edges to ensure safety and comfort for the wildlife</w:t>
            </w:r>
          </w:p>
          <w:p w14:paraId="6F39694F" w14:textId="7F16789B" w:rsidR="005A561A" w:rsidRPr="001B0CC7" w:rsidRDefault="005A561A" w:rsidP="00864CBE">
            <w:pPr>
              <w:pStyle w:val="VCAAtablebulletnarrow"/>
              <w:rPr>
                <w:rFonts w:eastAsia="Arial Narrow"/>
              </w:rPr>
            </w:pPr>
            <w:r>
              <w:rPr>
                <w:rFonts w:eastAsia="Arial Narrow"/>
              </w:rPr>
              <w:t>t</w:t>
            </w:r>
            <w:r w:rsidRPr="001B0CC7">
              <w:rPr>
                <w:rFonts w:eastAsia="Arial Narrow"/>
              </w:rPr>
              <w:t>esting the sturdiness and stability of the assembled box</w:t>
            </w:r>
          </w:p>
          <w:p w14:paraId="6370428E" w14:textId="03DD17A2" w:rsidR="005A561A" w:rsidRPr="001B0CC7" w:rsidRDefault="005A561A" w:rsidP="00864CBE">
            <w:pPr>
              <w:pStyle w:val="VCAAtablebulletnarrow"/>
            </w:pPr>
            <w:r>
              <w:rPr>
                <w:rFonts w:eastAsia="Arial Narrow"/>
              </w:rPr>
              <w:t>f</w:t>
            </w:r>
            <w:r w:rsidRPr="001C41E9">
              <w:rPr>
                <w:rFonts w:eastAsia="Arial Narrow"/>
              </w:rPr>
              <w:t xml:space="preserve">inishing the box with paint or stain to protect it from weathering and </w:t>
            </w:r>
            <w:r>
              <w:rPr>
                <w:rFonts w:eastAsia="Arial Narrow"/>
              </w:rPr>
              <w:t xml:space="preserve">thus </w:t>
            </w:r>
            <w:r w:rsidRPr="001C41E9">
              <w:rPr>
                <w:rFonts w:eastAsia="Arial Narrow"/>
              </w:rPr>
              <w:t>improve durability.</w:t>
            </w:r>
          </w:p>
          <w:p w14:paraId="10392F7A" w14:textId="6726F3AC" w:rsidR="005A561A" w:rsidRPr="00AE6190" w:rsidRDefault="005A561A" w:rsidP="00BD12FE">
            <w:pPr>
              <w:pStyle w:val="VCAAtablesubhead1"/>
            </w:pPr>
            <w:r w:rsidRPr="001B0CC7">
              <w:t>Progress r</w:t>
            </w:r>
            <w:r w:rsidRPr="00AE6190">
              <w:t>eflection:</w:t>
            </w:r>
          </w:p>
          <w:p w14:paraId="7D9E0579" w14:textId="13E00EBC" w:rsidR="005A561A" w:rsidRPr="001B0CC7" w:rsidRDefault="005A561A" w:rsidP="001C41E9">
            <w:pPr>
              <w:pStyle w:val="VCAAtablecondensed"/>
            </w:pPr>
            <w:r w:rsidRPr="001B0CC7">
              <w:t xml:space="preserve">At the end of each lesson, </w:t>
            </w:r>
            <w:r>
              <w:t xml:space="preserve">ask </w:t>
            </w:r>
            <w:r w:rsidRPr="001B0CC7">
              <w:t>students to reflect on their progress, regularly discussing and adjusting their tasks to improve accuracy and efficiency. Provide reflection questions to assist with keeping them on track. Possible questions over the production sessions include:</w:t>
            </w:r>
          </w:p>
          <w:p w14:paraId="62B357F7" w14:textId="38CFD4D9" w:rsidR="005A561A" w:rsidRPr="001B0CC7" w:rsidRDefault="005A561A" w:rsidP="00864CBE">
            <w:pPr>
              <w:pStyle w:val="VCAAtablebulletnarrow"/>
              <w:rPr>
                <w:rFonts w:eastAsia="Arial Narrow"/>
              </w:rPr>
            </w:pPr>
            <w:r w:rsidRPr="001B0CC7">
              <w:rPr>
                <w:rFonts w:eastAsia="Arial Narrow"/>
              </w:rPr>
              <w:t>Wh</w:t>
            </w:r>
            <w:r>
              <w:rPr>
                <w:rFonts w:eastAsia="Arial Narrow"/>
              </w:rPr>
              <w:t>ich</w:t>
            </w:r>
            <w:r w:rsidRPr="001B0CC7">
              <w:rPr>
                <w:rFonts w:eastAsia="Arial Narrow"/>
              </w:rPr>
              <w:t xml:space="preserve"> part of today’s construction went well? Why?</w:t>
            </w:r>
          </w:p>
          <w:p w14:paraId="59C7F329" w14:textId="3DF1F50F" w:rsidR="005A561A" w:rsidRPr="001B0CC7" w:rsidRDefault="005A561A" w:rsidP="00864CBE">
            <w:pPr>
              <w:pStyle w:val="VCAAtablebulletnarrow"/>
              <w:rPr>
                <w:rFonts w:eastAsia="Arial Narrow"/>
              </w:rPr>
            </w:pPr>
            <w:r w:rsidRPr="001B0CC7">
              <w:rPr>
                <w:rFonts w:eastAsia="Arial Narrow"/>
              </w:rPr>
              <w:lastRenderedPageBreak/>
              <w:t>What do you have planned to complete in the next lesson?</w:t>
            </w:r>
          </w:p>
          <w:p w14:paraId="1E8D7E37" w14:textId="64AA9BCE" w:rsidR="005A561A" w:rsidRPr="001B0CC7" w:rsidRDefault="005A561A" w:rsidP="00864CBE">
            <w:pPr>
              <w:pStyle w:val="VCAAtablebulletnarrow"/>
              <w:rPr>
                <w:rFonts w:eastAsia="Arial Narrow"/>
              </w:rPr>
            </w:pPr>
            <w:r w:rsidRPr="001B0CC7">
              <w:rPr>
                <w:rFonts w:eastAsia="Arial Narrow"/>
              </w:rPr>
              <w:t>What challenges did you face and how did you overcome them?</w:t>
            </w:r>
          </w:p>
          <w:p w14:paraId="42B06EEC" w14:textId="15A20091" w:rsidR="005A561A" w:rsidRPr="001B0CC7" w:rsidRDefault="005A561A" w:rsidP="00864CBE">
            <w:pPr>
              <w:pStyle w:val="VCAAtablebulletnarrow"/>
              <w:rPr>
                <w:rFonts w:eastAsia="Arial Narrow"/>
              </w:rPr>
            </w:pPr>
            <w:r w:rsidRPr="001B0CC7">
              <w:rPr>
                <w:rFonts w:eastAsia="Arial Narrow"/>
              </w:rPr>
              <w:t xml:space="preserve">How did working with </w:t>
            </w:r>
            <w:r>
              <w:rPr>
                <w:rFonts w:eastAsia="Arial Narrow"/>
              </w:rPr>
              <w:t>other students</w:t>
            </w:r>
            <w:r w:rsidRPr="001B0CC7">
              <w:rPr>
                <w:rFonts w:eastAsia="Arial Narrow"/>
              </w:rPr>
              <w:t xml:space="preserve"> help you during the construction?</w:t>
            </w:r>
          </w:p>
          <w:p w14:paraId="0AA2304E" w14:textId="02FC6BFC" w:rsidR="005A561A" w:rsidRPr="001B0CC7" w:rsidRDefault="005A561A" w:rsidP="00864CBE">
            <w:pPr>
              <w:pStyle w:val="VCAAtablebulletnarrow"/>
              <w:rPr>
                <w:rFonts w:eastAsia="Arial Narrow"/>
              </w:rPr>
            </w:pPr>
            <w:r w:rsidRPr="001B0CC7">
              <w:rPr>
                <w:rFonts w:eastAsia="Arial Narrow"/>
              </w:rPr>
              <w:t>Did you have to adjust your original tasks? What did you change and why?</w:t>
            </w:r>
          </w:p>
          <w:p w14:paraId="259A4C75" w14:textId="1696C0B4" w:rsidR="005A561A" w:rsidRPr="001B0CC7" w:rsidRDefault="005A561A" w:rsidP="00864CBE">
            <w:pPr>
              <w:pStyle w:val="VCAAtablebulletnarrow"/>
              <w:rPr>
                <w:rFonts w:eastAsia="Arial Narrow"/>
              </w:rPr>
            </w:pPr>
            <w:r w:rsidRPr="001B0CC7">
              <w:rPr>
                <w:rFonts w:eastAsia="Arial Narrow"/>
              </w:rPr>
              <w:t>How confident do you feel about the habitat box so far? What would you like to improve next time?</w:t>
            </w:r>
          </w:p>
          <w:p w14:paraId="0B959A8F" w14:textId="28C74398" w:rsidR="005A561A" w:rsidRPr="00AE6190" w:rsidRDefault="005A561A" w:rsidP="00864CBE">
            <w:pPr>
              <w:pStyle w:val="VCAAtablebulletnarrow"/>
              <w:rPr>
                <w:rFonts w:eastAsia="Arial Narrow"/>
              </w:rPr>
            </w:pPr>
            <w:r w:rsidRPr="001B0CC7">
              <w:rPr>
                <w:rFonts w:eastAsia="Arial Narrow"/>
              </w:rPr>
              <w:t>How do you think your choices of materials and fasteners are affecting the box’s durability and suitability?</w:t>
            </w:r>
          </w:p>
          <w:p w14:paraId="52755EFA" w14:textId="44A77043" w:rsidR="005A561A" w:rsidRPr="00AE6190" w:rsidRDefault="005A561A" w:rsidP="00864CBE">
            <w:pPr>
              <w:pStyle w:val="VCAAtablebulletnarrow"/>
              <w:rPr>
                <w:rFonts w:eastAsia="Arial Narrow"/>
              </w:rPr>
            </w:pPr>
            <w:r w:rsidRPr="001C41E9">
              <w:rPr>
                <w:rFonts w:eastAsia="Arial Narrow"/>
              </w:rPr>
              <w:t xml:space="preserve">How well </w:t>
            </w:r>
            <w:r w:rsidRPr="00AE6190">
              <w:rPr>
                <w:rFonts w:eastAsia="Arial Narrow"/>
              </w:rPr>
              <w:t>are you</w:t>
            </w:r>
            <w:r w:rsidRPr="001C41E9">
              <w:rPr>
                <w:rFonts w:eastAsia="Arial Narrow"/>
              </w:rPr>
              <w:t xml:space="preserve"> manag</w:t>
            </w:r>
            <w:r w:rsidRPr="00AE6190">
              <w:rPr>
                <w:rFonts w:eastAsia="Arial Narrow"/>
              </w:rPr>
              <w:t xml:space="preserve">ing your </w:t>
            </w:r>
            <w:r w:rsidRPr="001C41E9">
              <w:rPr>
                <w:rFonts w:eastAsia="Arial Narrow"/>
              </w:rPr>
              <w:t>time and resources?</w:t>
            </w:r>
          </w:p>
          <w:p w14:paraId="000002FD" w14:textId="2A5F8400" w:rsidR="005A561A" w:rsidRPr="00072F24" w:rsidRDefault="005A561A" w:rsidP="00AE6190">
            <w:pPr>
              <w:pStyle w:val="VCAAtablebulletnarrow"/>
              <w:rPr>
                <w:rFonts w:eastAsia="Arial Narrow"/>
              </w:rPr>
            </w:pPr>
            <w:r w:rsidRPr="00AE6190">
              <w:rPr>
                <w:rFonts w:eastAsia="Arial Narrow"/>
              </w:rPr>
              <w:t>Are you staying within budget?</w:t>
            </w:r>
          </w:p>
        </w:tc>
        <w:tc>
          <w:tcPr>
            <w:tcW w:w="1995" w:type="dxa"/>
          </w:tcPr>
          <w:p w14:paraId="10791364" w14:textId="604AA07E" w:rsidR="005A561A" w:rsidRDefault="005A561A" w:rsidP="00BD12FE">
            <w:pPr>
              <w:pStyle w:val="VCAAtablesubhead1"/>
            </w:pPr>
            <w:r>
              <w:lastRenderedPageBreak/>
              <w:t>Enable</w:t>
            </w:r>
            <w:r w:rsidRPr="00AE6190">
              <w:t>:</w:t>
            </w:r>
          </w:p>
          <w:p w14:paraId="000002FE" w14:textId="7922CAF7" w:rsidR="005A561A" w:rsidRPr="00AE6190" w:rsidRDefault="005A561A" w:rsidP="00BD12FE">
            <w:pPr>
              <w:pStyle w:val="VCAAtablecondensed"/>
            </w:pPr>
            <w:r w:rsidRPr="00AE6190">
              <w:t>Provide visual step-by-step guides</w:t>
            </w:r>
            <w:r>
              <w:t>.</w:t>
            </w:r>
            <w:r w:rsidRPr="001B0CC7">
              <w:t xml:space="preserve"> </w:t>
            </w:r>
          </w:p>
          <w:p w14:paraId="00000301" w14:textId="56E45883" w:rsidR="005A561A" w:rsidRPr="00AE6190" w:rsidRDefault="005A561A" w:rsidP="00BD12FE">
            <w:pPr>
              <w:pStyle w:val="VCAAtablecondensed"/>
            </w:pPr>
            <w:r w:rsidRPr="00AE6190">
              <w:t xml:space="preserve">Pair </w:t>
            </w:r>
            <w:r>
              <w:t xml:space="preserve">a </w:t>
            </w:r>
            <w:r w:rsidRPr="001B0CC7">
              <w:t xml:space="preserve">student with </w:t>
            </w:r>
            <w:r w:rsidRPr="00AE6190">
              <w:t xml:space="preserve">a more experienced student to complete tasks </w:t>
            </w:r>
            <w:r w:rsidRPr="001B0CC7">
              <w:t xml:space="preserve">as a team </w:t>
            </w:r>
            <w:r w:rsidRPr="00AE6190">
              <w:t xml:space="preserve">and </w:t>
            </w:r>
            <w:r w:rsidRPr="001B0CC7">
              <w:t xml:space="preserve">to </w:t>
            </w:r>
            <w:r w:rsidRPr="00AE6190">
              <w:t>discuss next steps aloud before taking action.</w:t>
            </w:r>
          </w:p>
          <w:p w14:paraId="2C0794AC" w14:textId="2F97627D" w:rsidR="005A561A" w:rsidRDefault="005A561A" w:rsidP="00BD12FE">
            <w:pPr>
              <w:pStyle w:val="VCAAtablesubhead1"/>
            </w:pPr>
            <w:r>
              <w:t>Extend</w:t>
            </w:r>
            <w:r w:rsidRPr="00AE6190">
              <w:t>:</w:t>
            </w:r>
          </w:p>
          <w:p w14:paraId="00000305" w14:textId="1A299751" w:rsidR="005A561A" w:rsidRPr="00AE6190" w:rsidRDefault="005A561A" w:rsidP="00AE6190">
            <w:pPr>
              <w:pStyle w:val="VCAAtablecondensed"/>
            </w:pPr>
            <w:r w:rsidRPr="00AE6190">
              <w:t xml:space="preserve">Challenge students to test </w:t>
            </w:r>
            <w:r>
              <w:t xml:space="preserve">the </w:t>
            </w:r>
            <w:r w:rsidRPr="00AE6190">
              <w:t>structural strength of their habitat and then add</w:t>
            </w:r>
            <w:r w:rsidRPr="001B0CC7">
              <w:t xml:space="preserve"> </w:t>
            </w:r>
            <w:r w:rsidRPr="00AE6190">
              <w:t>design modifications</w:t>
            </w:r>
            <w:r w:rsidRPr="001B0CC7">
              <w:t xml:space="preserve"> to support </w:t>
            </w:r>
            <w:r>
              <w:t xml:space="preserve">the </w:t>
            </w:r>
            <w:r w:rsidRPr="001B0CC7">
              <w:t xml:space="preserve">welfare of </w:t>
            </w:r>
            <w:r>
              <w:t xml:space="preserve">the </w:t>
            </w:r>
            <w:r w:rsidRPr="001B0CC7">
              <w:t xml:space="preserve">animal or improve durability of </w:t>
            </w:r>
            <w:r>
              <w:t xml:space="preserve">the </w:t>
            </w:r>
            <w:r w:rsidRPr="001B0CC7">
              <w:t>habitat box</w:t>
            </w:r>
            <w:r w:rsidRPr="00AE6190">
              <w:t xml:space="preserve"> (e.g. corner bracing, supports, weatherproofing).</w:t>
            </w:r>
          </w:p>
        </w:tc>
        <w:tc>
          <w:tcPr>
            <w:tcW w:w="1500" w:type="dxa"/>
          </w:tcPr>
          <w:p w14:paraId="3DCB1BD8" w14:textId="087CB546" w:rsidR="005A561A" w:rsidRPr="001B0CC7" w:rsidRDefault="005A561A" w:rsidP="00926973">
            <w:pPr>
              <w:pBdr>
                <w:top w:val="nil"/>
                <w:left w:val="nil"/>
                <w:bottom w:val="nil"/>
                <w:right w:val="nil"/>
                <w:between w:val="nil"/>
              </w:pBdr>
              <w:spacing w:before="120" w:after="120" w:line="280" w:lineRule="auto"/>
              <w:rPr>
                <w:rFonts w:ascii="Arial Narrow" w:eastAsia="Arial Narrow" w:hAnsi="Arial Narrow" w:cs="Arial Narrow"/>
                <w:sz w:val="20"/>
                <w:szCs w:val="20"/>
              </w:rPr>
            </w:pPr>
            <w:r>
              <w:rPr>
                <w:rFonts w:ascii="Arial Narrow" w:eastAsia="Arial Narrow" w:hAnsi="Arial Narrow" w:cs="Arial Narrow"/>
                <w:b/>
                <w:bCs/>
                <w:sz w:val="20"/>
                <w:szCs w:val="20"/>
              </w:rPr>
              <w:t>Using tools and processes (s</w:t>
            </w:r>
            <w:r w:rsidRPr="00AE6190">
              <w:rPr>
                <w:rFonts w:ascii="Arial Narrow" w:eastAsia="Arial Narrow" w:hAnsi="Arial Narrow" w:cs="Arial Narrow"/>
                <w:b/>
                <w:bCs/>
                <w:sz w:val="20"/>
                <w:szCs w:val="20"/>
              </w:rPr>
              <w:t>ummative</w:t>
            </w:r>
            <w:r>
              <w:rPr>
                <w:rFonts w:ascii="Arial Narrow" w:eastAsia="Arial Narrow" w:hAnsi="Arial Narrow" w:cs="Arial Narrow"/>
                <w:b/>
                <w:bCs/>
                <w:sz w:val="20"/>
                <w:szCs w:val="20"/>
              </w:rPr>
              <w:t>)</w:t>
            </w:r>
          </w:p>
          <w:p w14:paraId="6139B490" w14:textId="39DC378B" w:rsidR="005A561A" w:rsidRDefault="005A561A" w:rsidP="00926973">
            <w:pPr>
              <w:pBdr>
                <w:top w:val="nil"/>
                <w:left w:val="nil"/>
                <w:bottom w:val="nil"/>
                <w:right w:val="nil"/>
                <w:between w:val="nil"/>
              </w:pBdr>
              <w:spacing w:before="120" w:after="120" w:line="280" w:lineRule="auto"/>
              <w:rPr>
                <w:rFonts w:ascii="Arial Narrow" w:eastAsia="Arial Narrow" w:hAnsi="Arial Narrow" w:cs="Arial Narrow"/>
                <w:sz w:val="20"/>
                <w:szCs w:val="20"/>
              </w:rPr>
            </w:pPr>
            <w:r w:rsidRPr="001B0CC7">
              <w:rPr>
                <w:rFonts w:ascii="Arial Narrow" w:eastAsia="Arial Narrow" w:hAnsi="Arial Narrow" w:cs="Arial Narrow"/>
                <w:sz w:val="20"/>
                <w:szCs w:val="20"/>
              </w:rPr>
              <w:t xml:space="preserve">Completed by </w:t>
            </w:r>
            <w:r>
              <w:rPr>
                <w:rFonts w:ascii="Arial Narrow" w:eastAsia="Arial Narrow" w:hAnsi="Arial Narrow" w:cs="Arial Narrow"/>
                <w:sz w:val="20"/>
                <w:szCs w:val="20"/>
              </w:rPr>
              <w:t xml:space="preserve">the </w:t>
            </w:r>
            <w:r w:rsidRPr="001B0CC7">
              <w:rPr>
                <w:rFonts w:ascii="Arial Narrow" w:eastAsia="Arial Narrow" w:hAnsi="Arial Narrow" w:cs="Arial Narrow"/>
                <w:sz w:val="20"/>
                <w:szCs w:val="20"/>
              </w:rPr>
              <w:t>teacher at the</w:t>
            </w:r>
            <w:r w:rsidRPr="00AE6190">
              <w:rPr>
                <w:rFonts w:ascii="Arial Narrow" w:eastAsia="Arial Narrow" w:hAnsi="Arial Narrow" w:cs="Arial Narrow"/>
                <w:sz w:val="20"/>
                <w:szCs w:val="20"/>
              </w:rPr>
              <w:t xml:space="preserve"> end of Lesson 15</w:t>
            </w:r>
            <w:r w:rsidRPr="001B0CC7">
              <w:rPr>
                <w:rFonts w:ascii="Arial Narrow" w:eastAsia="Arial Narrow" w:hAnsi="Arial Narrow" w:cs="Arial Narrow"/>
                <w:sz w:val="20"/>
                <w:szCs w:val="20"/>
              </w:rPr>
              <w:t xml:space="preserve"> using</w:t>
            </w:r>
            <w:r>
              <w:rPr>
                <w:rFonts w:ascii="Arial Narrow" w:eastAsia="Arial Narrow" w:hAnsi="Arial Narrow" w:cs="Arial Narrow"/>
                <w:sz w:val="20"/>
                <w:szCs w:val="20"/>
              </w:rPr>
              <w:t xml:space="preserve"> the</w:t>
            </w:r>
            <w:r w:rsidRPr="001B0CC7">
              <w:rPr>
                <w:rFonts w:ascii="Arial Narrow" w:eastAsia="Arial Narrow" w:hAnsi="Arial Narrow" w:cs="Arial Narrow"/>
                <w:sz w:val="20"/>
                <w:szCs w:val="20"/>
              </w:rPr>
              <w:t xml:space="preserve"> </w:t>
            </w:r>
            <w:r>
              <w:rPr>
                <w:rFonts w:ascii="Arial Narrow" w:eastAsia="Arial Narrow" w:hAnsi="Arial Narrow" w:cs="Arial Narrow"/>
                <w:sz w:val="20"/>
                <w:szCs w:val="20"/>
              </w:rPr>
              <w:t>‘</w:t>
            </w:r>
            <w:r w:rsidRPr="001B0CC7">
              <w:rPr>
                <w:rFonts w:ascii="Arial Narrow" w:eastAsia="Arial Narrow" w:hAnsi="Arial Narrow" w:cs="Arial Narrow"/>
                <w:sz w:val="20"/>
                <w:szCs w:val="20"/>
              </w:rPr>
              <w:t>Habitat box construction</w:t>
            </w:r>
            <w:r>
              <w:rPr>
                <w:rFonts w:ascii="Arial Narrow" w:eastAsia="Arial Narrow" w:hAnsi="Arial Narrow" w:cs="Arial Narrow"/>
                <w:sz w:val="20"/>
                <w:szCs w:val="20"/>
              </w:rPr>
              <w:t xml:space="preserve"> – teacher observation checklist’</w:t>
            </w:r>
            <w:r w:rsidRPr="001B0CC7">
              <w:rPr>
                <w:rFonts w:ascii="Arial Narrow" w:eastAsia="Arial Narrow" w:hAnsi="Arial Narrow" w:cs="Arial Narrow"/>
                <w:sz w:val="20"/>
                <w:szCs w:val="20"/>
              </w:rPr>
              <w:t xml:space="preserve"> (</w:t>
            </w:r>
            <w:hyperlink w:anchor="Appendix4" w:history="1">
              <w:r w:rsidRPr="00BC3A26">
                <w:rPr>
                  <w:rStyle w:val="Hyperlink"/>
                  <w:rFonts w:ascii="Arial Narrow" w:eastAsia="Arial Narrow" w:hAnsi="Arial Narrow" w:cs="Arial Narrow"/>
                  <w:sz w:val="20"/>
                  <w:szCs w:val="20"/>
                </w:rPr>
                <w:t>Appendix 4</w:t>
              </w:r>
            </w:hyperlink>
            <w:r w:rsidRPr="001B0CC7">
              <w:rPr>
                <w:rFonts w:ascii="Arial Narrow" w:eastAsia="Arial Narrow" w:hAnsi="Arial Narrow" w:cs="Arial Narrow"/>
                <w:sz w:val="20"/>
                <w:szCs w:val="20"/>
              </w:rPr>
              <w:t>)</w:t>
            </w:r>
          </w:p>
          <w:p w14:paraId="7E586127" w14:textId="77777777" w:rsidR="005A561A" w:rsidRPr="00842BF6" w:rsidRDefault="005A561A" w:rsidP="007D01C8">
            <w:pPr>
              <w:pStyle w:val="VCAAtabletextnarrow"/>
              <w:rPr>
                <w:lang w:val="en-AU"/>
              </w:rPr>
            </w:pPr>
            <w:r w:rsidRPr="687CE4F2">
              <w:rPr>
                <w:lang w:val="en-AU"/>
              </w:rPr>
              <w:t>See ‘Assessment and learning sequence details’.</w:t>
            </w:r>
          </w:p>
          <w:p w14:paraId="00000306" w14:textId="03A3760B" w:rsidR="005A561A" w:rsidRPr="00AE6190" w:rsidRDefault="005A561A" w:rsidP="00926973">
            <w:pPr>
              <w:pBdr>
                <w:top w:val="nil"/>
                <w:left w:val="nil"/>
                <w:bottom w:val="nil"/>
                <w:right w:val="nil"/>
                <w:between w:val="nil"/>
              </w:pBdr>
              <w:spacing w:before="120" w:after="120" w:line="280" w:lineRule="auto"/>
              <w:rPr>
                <w:rFonts w:ascii="Arial Narrow" w:eastAsia="Arial Narrow" w:hAnsi="Arial Narrow" w:cs="Arial Narrow"/>
                <w:b/>
                <w:bCs/>
                <w:sz w:val="20"/>
                <w:szCs w:val="20"/>
              </w:rPr>
            </w:pPr>
          </w:p>
        </w:tc>
        <w:tc>
          <w:tcPr>
            <w:tcW w:w="1875" w:type="dxa"/>
          </w:tcPr>
          <w:p w14:paraId="58F6FC56" w14:textId="2293AF57" w:rsidR="005A561A" w:rsidRPr="00AE6190" w:rsidRDefault="005A561A" w:rsidP="00864CBE">
            <w:pPr>
              <w:pStyle w:val="VCAAtablesubhead1"/>
            </w:pPr>
            <w:r>
              <w:t>For Supported application:</w:t>
            </w:r>
          </w:p>
          <w:p w14:paraId="00000308" w14:textId="0903C46F" w:rsidR="005A561A" w:rsidRPr="00AE6190" w:rsidRDefault="005A561A" w:rsidP="00BD12FE">
            <w:pPr>
              <w:pStyle w:val="VCAAtablecondensed"/>
            </w:pPr>
            <w:r w:rsidRPr="00AE6190">
              <w:t>T</w:t>
            </w:r>
            <w:r>
              <w:t xml:space="preserve">ools and processes </w:t>
            </w:r>
            <w:r w:rsidRPr="00AE6190">
              <w:t>will depend on the facilities and materials available at the school.</w:t>
            </w:r>
            <w:r w:rsidRPr="001B0CC7">
              <w:t xml:space="preserve"> </w:t>
            </w:r>
          </w:p>
          <w:p w14:paraId="165758A8" w14:textId="77777777" w:rsidR="005A561A" w:rsidRDefault="005A561A" w:rsidP="00BD12FE">
            <w:pPr>
              <w:pStyle w:val="VCAAtablecondensed"/>
            </w:pPr>
            <w:r w:rsidRPr="001B0CC7">
              <w:t xml:space="preserve">Personal protective equipment </w:t>
            </w:r>
            <w:r w:rsidRPr="00AE6190">
              <w:t>as required</w:t>
            </w:r>
            <w:r>
              <w:t xml:space="preserve"> (e.g. g</w:t>
            </w:r>
            <w:r w:rsidRPr="00AE6190">
              <w:t xml:space="preserve">loves, </w:t>
            </w:r>
            <w:r>
              <w:t xml:space="preserve">safety </w:t>
            </w:r>
            <w:r w:rsidRPr="00AE6190">
              <w:t>g</w:t>
            </w:r>
            <w:r>
              <w:t>lasses</w:t>
            </w:r>
            <w:r w:rsidRPr="00AE6190">
              <w:t>, aprons, ear</w:t>
            </w:r>
            <w:r>
              <w:t xml:space="preserve"> protection).</w:t>
            </w:r>
            <w:r w:rsidRPr="00AE6190">
              <w:t xml:space="preserve"> </w:t>
            </w:r>
            <w:r>
              <w:t xml:space="preserve">The equipment depends </w:t>
            </w:r>
            <w:r w:rsidRPr="00AE6190">
              <w:t>on the workshop environment</w:t>
            </w:r>
            <w:r>
              <w:t>,</w:t>
            </w:r>
            <w:r w:rsidRPr="00AE6190">
              <w:t xml:space="preserve"> and </w:t>
            </w:r>
            <w:r>
              <w:t xml:space="preserve">the </w:t>
            </w:r>
            <w:r w:rsidRPr="00AE6190">
              <w:t>tools and processes being used.</w:t>
            </w:r>
          </w:p>
          <w:p w14:paraId="0000030D" w14:textId="068BD8C8" w:rsidR="005A561A" w:rsidRPr="00907BBC" w:rsidRDefault="005A561A" w:rsidP="00907BBC">
            <w:pPr>
              <w:pStyle w:val="VCAAtabletextnarrow"/>
              <w:rPr>
                <w:rFonts w:eastAsia="Arial Narrow"/>
                <w:color w:val="000000" w:themeColor="text1"/>
                <w:u w:val="single"/>
              </w:rPr>
            </w:pPr>
            <w:hyperlink r:id="rId33">
              <w:r w:rsidRPr="00864CBE">
                <w:rPr>
                  <w:rFonts w:eastAsia="Arial Narrow"/>
                  <w:i/>
                  <w:iCs/>
                  <w:color w:val="0000FF"/>
                  <w:u w:val="single"/>
                  <w:lang w:val="en-GB"/>
                </w:rPr>
                <w:t xml:space="preserve">Safety </w:t>
              </w:r>
              <w:r w:rsidRPr="00864CBE">
                <w:rPr>
                  <w:rFonts w:eastAsia="Times New Roman"/>
                  <w:i/>
                  <w:iCs/>
                  <w:color w:val="0000FF"/>
                  <w:u w:val="single"/>
                  <w:lang w:val="en-GB"/>
                </w:rPr>
                <w:t xml:space="preserve">Guidelines </w:t>
              </w:r>
              <w:r>
                <w:rPr>
                  <w:i/>
                  <w:iCs/>
                  <w:color w:val="0000FF"/>
                  <w:u w:val="single"/>
                </w:rPr>
                <w:t>f</w:t>
              </w:r>
              <w:r w:rsidRPr="00864CBE">
                <w:rPr>
                  <w:rFonts w:eastAsia="Times New Roman"/>
                  <w:i/>
                  <w:iCs/>
                  <w:color w:val="0000FF"/>
                  <w:u w:val="single"/>
                  <w:lang w:val="en-GB"/>
                </w:rPr>
                <w:t>or Workshops</w:t>
              </w:r>
            </w:hyperlink>
            <w:r>
              <w:t xml:space="preserve"> – State Government of Victoria Policy and Advisory Library</w:t>
            </w:r>
          </w:p>
        </w:tc>
      </w:tr>
      <w:tr w:rsidR="00926973" w:rsidRPr="001B0CC7" w14:paraId="72E6C8F4" w14:textId="77777777" w:rsidTr="0CC70B75">
        <w:trPr>
          <w:trHeight w:val="300"/>
        </w:trPr>
        <w:tc>
          <w:tcPr>
            <w:tcW w:w="735" w:type="dxa"/>
          </w:tcPr>
          <w:p w14:paraId="0000030E" w14:textId="694EC87B" w:rsidR="00926973" w:rsidRPr="001B0CC7" w:rsidRDefault="4399EFF3" w:rsidP="001C41E9">
            <w:pPr>
              <w:pStyle w:val="VCAAtablecondensed"/>
              <w:rPr>
                <w:color w:val="000000"/>
              </w:rPr>
            </w:pPr>
            <w:r>
              <w:t>8</w:t>
            </w:r>
            <w:r w:rsidR="0C7BBBA4">
              <w:t xml:space="preserve"> – 9 </w:t>
            </w:r>
          </w:p>
        </w:tc>
        <w:tc>
          <w:tcPr>
            <w:tcW w:w="1025" w:type="dxa"/>
          </w:tcPr>
          <w:p w14:paraId="0000030F" w14:textId="7A1D5B9C" w:rsidR="00926973" w:rsidRPr="001B0CC7" w:rsidRDefault="00926973" w:rsidP="001C41E9">
            <w:pPr>
              <w:pStyle w:val="VCAAtablecondensed"/>
              <w:rPr>
                <w:color w:val="000000"/>
              </w:rPr>
            </w:pPr>
            <w:r w:rsidRPr="001B0CC7">
              <w:t>16</w:t>
            </w:r>
            <w:r w:rsidR="6EE8B864">
              <w:t xml:space="preserve"> – 1</w:t>
            </w:r>
            <w:r w:rsidR="15C79581">
              <w:t>8</w:t>
            </w:r>
          </w:p>
        </w:tc>
        <w:tc>
          <w:tcPr>
            <w:tcW w:w="2725" w:type="dxa"/>
          </w:tcPr>
          <w:p w14:paraId="00000310" w14:textId="5F9D1C03" w:rsidR="00926973" w:rsidRPr="00AE6190" w:rsidRDefault="00525B04" w:rsidP="001C41E9">
            <w:pPr>
              <w:pStyle w:val="VCAAtablesubhead1"/>
            </w:pPr>
            <w:bookmarkStart w:id="7" w:name="_heading=h.vgjo8bbo0n75"/>
            <w:bookmarkEnd w:id="7"/>
            <w:r>
              <w:t>Learning intentions:</w:t>
            </w:r>
          </w:p>
          <w:p w14:paraId="5D33AA46" w14:textId="29489182" w:rsidR="00926973" w:rsidRPr="001B0CC7" w:rsidRDefault="00D72BF4" w:rsidP="001C41E9">
            <w:pPr>
              <w:pStyle w:val="VCAAtablebulletnarrow"/>
              <w:rPr>
                <w:rFonts w:eastAsia="Arial Narrow"/>
              </w:rPr>
            </w:pPr>
            <w:r>
              <w:rPr>
                <w:rFonts w:eastAsia="Arial Narrow"/>
              </w:rPr>
              <w:t>We are learning to</w:t>
            </w:r>
            <w:r w:rsidR="00926973" w:rsidRPr="001B0CC7">
              <w:rPr>
                <w:rFonts w:eastAsia="Arial Narrow"/>
              </w:rPr>
              <w:t xml:space="preserve"> present and explain habitat box designs to an audience.</w:t>
            </w:r>
          </w:p>
          <w:p w14:paraId="71D8FC4B" w14:textId="6ACCE1E0" w:rsidR="00926973" w:rsidRPr="001B0CC7" w:rsidRDefault="00D72BF4" w:rsidP="001C41E9">
            <w:pPr>
              <w:pStyle w:val="VCAAtablebulletnarrow"/>
              <w:rPr>
                <w:rFonts w:eastAsia="Arial Narrow"/>
              </w:rPr>
            </w:pPr>
            <w:r>
              <w:rPr>
                <w:rFonts w:eastAsia="Arial Narrow"/>
              </w:rPr>
              <w:t>We are learning to</w:t>
            </w:r>
            <w:r w:rsidR="00926973" w:rsidRPr="001B0CC7">
              <w:rPr>
                <w:rFonts w:eastAsia="Arial Narrow"/>
              </w:rPr>
              <w:t xml:space="preserve"> reflect on the design process, choices and outcomes.</w:t>
            </w:r>
          </w:p>
          <w:p w14:paraId="00000312" w14:textId="44646A26" w:rsidR="00926973" w:rsidRPr="00AE6190" w:rsidRDefault="00D72BF4" w:rsidP="00AE6190">
            <w:pPr>
              <w:pStyle w:val="VCAAtablebulletnarrow"/>
            </w:pPr>
            <w:r>
              <w:rPr>
                <w:rFonts w:eastAsia="Arial Narrow"/>
              </w:rPr>
              <w:t>We are learning to</w:t>
            </w:r>
            <w:r w:rsidR="00926973" w:rsidRPr="001B0CC7">
              <w:rPr>
                <w:rFonts w:eastAsia="Arial Narrow"/>
              </w:rPr>
              <w:t xml:space="preserve"> understand how ethical design supports both wildlife and the environment.</w:t>
            </w:r>
          </w:p>
          <w:p w14:paraId="00000313" w14:textId="5B4919B5" w:rsidR="00926973" w:rsidRPr="00AE6190" w:rsidRDefault="00926973" w:rsidP="001C41E9">
            <w:pPr>
              <w:pStyle w:val="VCAAtablesubhead1"/>
            </w:pPr>
            <w:bookmarkStart w:id="8" w:name="_heading=h.ji4ouplsogix"/>
            <w:bookmarkEnd w:id="8"/>
            <w:r w:rsidRPr="00AE6190">
              <w:t>Success criteria:</w:t>
            </w:r>
          </w:p>
          <w:p w14:paraId="22A7C3E7" w14:textId="79D2106A" w:rsidR="00926973" w:rsidRPr="001C41E9" w:rsidRDefault="00926973" w:rsidP="001C41E9">
            <w:pPr>
              <w:pStyle w:val="VCAAtablebulletnarrow"/>
              <w:rPr>
                <w:rFonts w:eastAsia="Arial Narrow"/>
              </w:rPr>
            </w:pPr>
            <w:r w:rsidRPr="001B0CC7">
              <w:rPr>
                <w:rFonts w:eastAsia="Arial Narrow"/>
              </w:rPr>
              <w:t>I can confidently explain my material and design choices.</w:t>
            </w:r>
          </w:p>
          <w:p w14:paraId="1B46FFEE" w14:textId="6B86A53B" w:rsidR="00926973" w:rsidRPr="001C41E9" w:rsidRDefault="00926973" w:rsidP="001C41E9">
            <w:pPr>
              <w:pStyle w:val="VCAAtablebulletnarrow"/>
              <w:rPr>
                <w:rFonts w:eastAsia="Arial Narrow"/>
              </w:rPr>
            </w:pPr>
            <w:r w:rsidRPr="001B0CC7">
              <w:rPr>
                <w:rFonts w:eastAsia="Arial Narrow"/>
              </w:rPr>
              <w:t>I can describe how my habitat box supports the needs of native animals.</w:t>
            </w:r>
          </w:p>
          <w:p w14:paraId="346D9402" w14:textId="6E84CD4F" w:rsidR="00926973" w:rsidRPr="001C41E9" w:rsidRDefault="00926973" w:rsidP="001C41E9">
            <w:pPr>
              <w:pStyle w:val="VCAAtablebulletnarrow"/>
              <w:rPr>
                <w:rFonts w:eastAsia="Arial Narrow"/>
              </w:rPr>
            </w:pPr>
            <w:r w:rsidRPr="001B0CC7">
              <w:rPr>
                <w:rFonts w:eastAsia="Arial Narrow"/>
              </w:rPr>
              <w:t>I can reflect on what I learned and what I would improve next time.</w:t>
            </w:r>
          </w:p>
          <w:p w14:paraId="268C3138" w14:textId="5F70612D" w:rsidR="00926973" w:rsidRPr="001C41E9" w:rsidRDefault="00926973" w:rsidP="001C41E9">
            <w:pPr>
              <w:pStyle w:val="VCAAtablebulletnarrow"/>
              <w:rPr>
                <w:rFonts w:eastAsia="Arial Narrow"/>
              </w:rPr>
            </w:pPr>
            <w:r w:rsidRPr="001B0CC7">
              <w:rPr>
                <w:rFonts w:eastAsia="Arial Narrow"/>
              </w:rPr>
              <w:lastRenderedPageBreak/>
              <w:t xml:space="preserve">I can explain how ethical and sustainable choices </w:t>
            </w:r>
            <w:r w:rsidR="006E5B67">
              <w:rPr>
                <w:rFonts w:eastAsia="Arial Narrow"/>
              </w:rPr>
              <w:t>influenced</w:t>
            </w:r>
            <w:r w:rsidR="006E5B67" w:rsidRPr="001B0CC7">
              <w:rPr>
                <w:rFonts w:eastAsia="Arial Narrow"/>
              </w:rPr>
              <w:t xml:space="preserve"> </w:t>
            </w:r>
            <w:r w:rsidRPr="001B0CC7">
              <w:rPr>
                <w:rFonts w:eastAsia="Arial Narrow"/>
              </w:rPr>
              <w:t>my design.</w:t>
            </w:r>
          </w:p>
          <w:p w14:paraId="00000317" w14:textId="754CE37F" w:rsidR="00926973" w:rsidRPr="00AE6190" w:rsidRDefault="001A62DE" w:rsidP="001C41E9">
            <w:pPr>
              <w:pStyle w:val="VCAAtablebulletnarrow"/>
              <w:rPr>
                <w:rFonts w:eastAsia="Arial Narrow"/>
              </w:rPr>
            </w:pPr>
            <w:r w:rsidRPr="001B0CC7">
              <w:rPr>
                <w:rFonts w:eastAsia="Arial Narrow"/>
              </w:rPr>
              <w:t xml:space="preserve">I can explain how my material and design choices </w:t>
            </w:r>
            <w:r w:rsidR="006E5B67">
              <w:rPr>
                <w:rFonts w:eastAsia="Arial Narrow"/>
              </w:rPr>
              <w:t>affected</w:t>
            </w:r>
            <w:r w:rsidR="006E5B67" w:rsidRPr="001B0CC7">
              <w:rPr>
                <w:rFonts w:eastAsia="Arial Narrow"/>
              </w:rPr>
              <w:t xml:space="preserve"> </w:t>
            </w:r>
            <w:r w:rsidRPr="001B0CC7">
              <w:rPr>
                <w:rFonts w:eastAsia="Arial Narrow"/>
              </w:rPr>
              <w:t>the final product.</w:t>
            </w:r>
          </w:p>
        </w:tc>
        <w:tc>
          <w:tcPr>
            <w:tcW w:w="5880" w:type="dxa"/>
          </w:tcPr>
          <w:p w14:paraId="590F61C3" w14:textId="004191D5" w:rsidR="00926973" w:rsidRPr="001B0CC7" w:rsidRDefault="00926973" w:rsidP="00AE6190">
            <w:pPr>
              <w:pStyle w:val="VCAAtablesubhead1"/>
            </w:pPr>
            <w:r w:rsidRPr="001B0CC7">
              <w:lastRenderedPageBreak/>
              <w:t>Showcase and share</w:t>
            </w:r>
            <w:r w:rsidR="00BE649E">
              <w:t xml:space="preserve"> – p</w:t>
            </w:r>
            <w:r w:rsidRPr="001B0CC7">
              <w:t xml:space="preserve">resenting habitat boxes with </w:t>
            </w:r>
            <w:proofErr w:type="gramStart"/>
            <w:r w:rsidRPr="001B0CC7">
              <w:t>purpose</w:t>
            </w:r>
            <w:proofErr w:type="gramEnd"/>
          </w:p>
          <w:p w14:paraId="171B8820" w14:textId="21E7EA40" w:rsidR="00926973" w:rsidRPr="00AE6190" w:rsidRDefault="00926973" w:rsidP="00BD12FE">
            <w:pPr>
              <w:pStyle w:val="VCAAtablesubhead1"/>
            </w:pPr>
            <w:r w:rsidRPr="00AE6190">
              <w:t>Presentation</w:t>
            </w:r>
            <w:r w:rsidR="004A4547">
              <w:t>s</w:t>
            </w:r>
            <w:r w:rsidRPr="00AE6190">
              <w:t>:</w:t>
            </w:r>
          </w:p>
          <w:p w14:paraId="382AA40D" w14:textId="465C5370" w:rsidR="00926973" w:rsidRPr="001B0CC7" w:rsidRDefault="005A561A" w:rsidP="001C41E9">
            <w:pPr>
              <w:pStyle w:val="VCAAtablecondensed"/>
            </w:pPr>
            <w:r>
              <w:t>Over a series of 2-3 lessons, s</w:t>
            </w:r>
            <w:r w:rsidR="006E5B67">
              <w:t>tudents p</w:t>
            </w:r>
            <w:r w:rsidR="006E5B67" w:rsidRPr="001B0CC7">
              <w:t xml:space="preserve">resent </w:t>
            </w:r>
            <w:r w:rsidR="006E5B67">
              <w:t xml:space="preserve">their </w:t>
            </w:r>
            <w:r w:rsidR="00926973" w:rsidRPr="001B0CC7">
              <w:t xml:space="preserve">habitat boxes to guests </w:t>
            </w:r>
            <w:r w:rsidR="00BE649E">
              <w:t>(</w:t>
            </w:r>
            <w:r w:rsidR="00926973" w:rsidRPr="001B0CC7">
              <w:t xml:space="preserve">e.g. school community, </w:t>
            </w:r>
            <w:r w:rsidR="006E5B67">
              <w:t xml:space="preserve">a </w:t>
            </w:r>
            <w:r w:rsidR="00926973" w:rsidRPr="001B0CC7">
              <w:t>wildlife expert</w:t>
            </w:r>
            <w:r w:rsidR="00BE649E">
              <w:t>)</w:t>
            </w:r>
            <w:r w:rsidR="006E5B67">
              <w:t>,</w:t>
            </w:r>
            <w:r w:rsidR="00BE649E" w:rsidRPr="001B0CC7">
              <w:t xml:space="preserve"> </w:t>
            </w:r>
            <w:r w:rsidR="00926973" w:rsidRPr="001B0CC7">
              <w:t xml:space="preserve">and explain </w:t>
            </w:r>
            <w:r w:rsidR="006E5B67">
              <w:t xml:space="preserve">their </w:t>
            </w:r>
            <w:r w:rsidR="00926973" w:rsidRPr="001B0CC7">
              <w:t xml:space="preserve">choice of materials and ethical design. The school could consider partnering with local conservation groups to donate habitat boxes and/or visiting a wildlife reserve to see </w:t>
            </w:r>
            <w:r w:rsidR="003A7063">
              <w:t xml:space="preserve">habitat </w:t>
            </w:r>
            <w:r w:rsidR="00926973" w:rsidRPr="001B0CC7">
              <w:t>boxes in action.</w:t>
            </w:r>
          </w:p>
          <w:p w14:paraId="1D66D21D" w14:textId="5FC198C8" w:rsidR="00926973" w:rsidRPr="00AE6190" w:rsidRDefault="00926973" w:rsidP="00BD12FE">
            <w:pPr>
              <w:pStyle w:val="VCAAtablesubhead1"/>
            </w:pPr>
            <w:r w:rsidRPr="001B0CC7">
              <w:t>Reflection:</w:t>
            </w:r>
          </w:p>
          <w:p w14:paraId="52311029" w14:textId="6420EEBE" w:rsidR="00926973" w:rsidRPr="001B0CC7" w:rsidRDefault="00926973" w:rsidP="001C41E9">
            <w:pPr>
              <w:pStyle w:val="VCAAtablecondensed"/>
            </w:pPr>
            <w:r w:rsidRPr="001B0CC7">
              <w:t>Ask students to reflect on the following questions:</w:t>
            </w:r>
          </w:p>
          <w:p w14:paraId="6D1E6D4A" w14:textId="28311BA8" w:rsidR="00926973" w:rsidRPr="001B0CC7" w:rsidRDefault="00926973" w:rsidP="00BD12FE">
            <w:pPr>
              <w:pStyle w:val="VCAAtablebulletnarrow"/>
              <w:rPr>
                <w:rFonts w:eastAsia="Arial Narrow"/>
              </w:rPr>
            </w:pPr>
            <w:r w:rsidRPr="001B0CC7">
              <w:rPr>
                <w:rFonts w:eastAsia="Arial Narrow"/>
              </w:rPr>
              <w:t>What did you learn?</w:t>
            </w:r>
          </w:p>
          <w:p w14:paraId="638E7074" w14:textId="0E55D8F7" w:rsidR="00926973" w:rsidRPr="001B0CC7" w:rsidRDefault="00926973" w:rsidP="00BD12FE">
            <w:pPr>
              <w:pStyle w:val="VCAAtablebulletnarrow"/>
              <w:rPr>
                <w:rFonts w:eastAsia="Arial Narrow"/>
              </w:rPr>
            </w:pPr>
            <w:r w:rsidRPr="001B0CC7">
              <w:rPr>
                <w:rFonts w:eastAsia="Arial Narrow"/>
              </w:rPr>
              <w:t>What would you do differently?</w:t>
            </w:r>
          </w:p>
          <w:p w14:paraId="4B11AF1C" w14:textId="35BD47D0" w:rsidR="00CA59D1" w:rsidRPr="001B0CC7" w:rsidRDefault="00926973" w:rsidP="00BD12FE">
            <w:pPr>
              <w:pStyle w:val="VCAAtablebulletnarrow"/>
              <w:rPr>
                <w:rFonts w:eastAsia="Arial Narrow"/>
              </w:rPr>
            </w:pPr>
            <w:r w:rsidRPr="001B0CC7">
              <w:rPr>
                <w:rFonts w:eastAsia="Arial Narrow"/>
              </w:rPr>
              <w:t>How does your design help both the animal and the environment?</w:t>
            </w:r>
          </w:p>
          <w:p w14:paraId="00000321" w14:textId="13BD9C24" w:rsidR="00926973" w:rsidRPr="001C41E9" w:rsidRDefault="00BE649E" w:rsidP="00AE6190">
            <w:pPr>
              <w:pStyle w:val="VCAAtablebulletnarrow"/>
            </w:pPr>
            <w:r>
              <w:t xml:space="preserve">What </w:t>
            </w:r>
            <w:r w:rsidR="006E5B67">
              <w:t>are</w:t>
            </w:r>
            <w:r w:rsidR="00CA59D1" w:rsidRPr="00AE6190">
              <w:t xml:space="preserve"> one advantage and one disadvantage of working as a group?</w:t>
            </w:r>
          </w:p>
        </w:tc>
        <w:tc>
          <w:tcPr>
            <w:tcW w:w="1995" w:type="dxa"/>
          </w:tcPr>
          <w:p w14:paraId="00000322" w14:textId="77777777" w:rsidR="00926973" w:rsidRPr="001B0CC7" w:rsidRDefault="00926973" w:rsidP="00BD12FE">
            <w:pPr>
              <w:pStyle w:val="VCAAtablecondensed"/>
              <w:rPr>
                <w:color w:val="000000"/>
                <w:highlight w:val="yellow"/>
              </w:rPr>
            </w:pPr>
          </w:p>
        </w:tc>
        <w:tc>
          <w:tcPr>
            <w:tcW w:w="1500" w:type="dxa"/>
          </w:tcPr>
          <w:p w14:paraId="00000323" w14:textId="0BFD17C5" w:rsidR="00926973" w:rsidRPr="001B0CC7" w:rsidRDefault="00926973" w:rsidP="00926973">
            <w:pPr>
              <w:pBdr>
                <w:top w:val="nil"/>
                <w:left w:val="nil"/>
                <w:bottom w:val="nil"/>
                <w:right w:val="nil"/>
                <w:between w:val="nil"/>
              </w:pBdr>
              <w:spacing w:before="120" w:after="120" w:line="280" w:lineRule="auto"/>
              <w:rPr>
                <w:rFonts w:ascii="Arial Narrow" w:eastAsia="Arial Narrow" w:hAnsi="Arial Narrow" w:cs="Arial Narrow"/>
                <w:color w:val="000000"/>
                <w:sz w:val="20"/>
                <w:szCs w:val="20"/>
                <w:highlight w:val="yellow"/>
              </w:rPr>
            </w:pPr>
          </w:p>
        </w:tc>
        <w:tc>
          <w:tcPr>
            <w:tcW w:w="1875" w:type="dxa"/>
          </w:tcPr>
          <w:p w14:paraId="0000032A" w14:textId="40AFBA46" w:rsidR="00926973" w:rsidRPr="001B0CC7" w:rsidRDefault="00926973" w:rsidP="00BD12FE">
            <w:pPr>
              <w:pStyle w:val="VCAAtablecondensed"/>
              <w:rPr>
                <w:highlight w:val="yellow"/>
              </w:rPr>
            </w:pPr>
          </w:p>
        </w:tc>
      </w:tr>
    </w:tbl>
    <w:p w14:paraId="0000032B" w14:textId="77777777" w:rsidR="00C3044B" w:rsidRDefault="005A3974" w:rsidP="00680C62">
      <w:pPr>
        <w:pStyle w:val="Heading2"/>
      </w:pPr>
      <w:r>
        <w:t>Unit reflection</w:t>
      </w:r>
    </w:p>
    <w:tbl>
      <w:tblPr>
        <w:tblW w:w="15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Caption w:val="Unit reflection for 7.2 'Habitat heroes – building a future for wildlife’ teaching and learning unit"/>
      </w:tblPr>
      <w:tblGrid>
        <w:gridCol w:w="15871"/>
      </w:tblGrid>
      <w:tr w:rsidR="00C3044B" w14:paraId="1AB82B35" w14:textId="77777777" w:rsidTr="47494F1B">
        <w:trPr>
          <w:trHeight w:val="737"/>
        </w:trPr>
        <w:tc>
          <w:tcPr>
            <w:tcW w:w="15871" w:type="dxa"/>
            <w:shd w:val="clear" w:color="auto" w:fill="F2F2F2" w:themeFill="background1" w:themeFillShade="F2"/>
          </w:tcPr>
          <w:p w14:paraId="1250E40A" w14:textId="77777777" w:rsidR="00C5665B" w:rsidRPr="007B7A1A" w:rsidRDefault="00C5665B" w:rsidP="00C5665B">
            <w:pPr>
              <w:pStyle w:val="VCAAtablecondensed"/>
              <w:rPr>
                <w:color w:val="808080" w:themeColor="background1" w:themeShade="80"/>
                <w:lang w:val="en-AU"/>
              </w:rPr>
            </w:pPr>
            <w:r w:rsidRPr="007B7A1A">
              <w:rPr>
                <w:color w:val="808080" w:themeColor="background1" w:themeShade="80"/>
                <w:lang w:val="en-AU"/>
              </w:rPr>
              <w:t>&lt;Throughout and at the end of the unit, evaluate the teaching and learning unit and refine and adjust as necessary.</w:t>
            </w:r>
          </w:p>
          <w:p w14:paraId="444917AB" w14:textId="77777777" w:rsidR="00C5665B" w:rsidRPr="007B7A1A" w:rsidRDefault="00C5665B" w:rsidP="00C5665B">
            <w:pPr>
              <w:pStyle w:val="VCAAtablecondensed"/>
              <w:rPr>
                <w:color w:val="808080" w:themeColor="background1" w:themeShade="80"/>
                <w:lang w:val="en-AU"/>
              </w:rPr>
            </w:pPr>
            <w:r w:rsidRPr="007B7A1A">
              <w:rPr>
                <w:color w:val="808080" w:themeColor="background1" w:themeShade="80"/>
                <w:lang w:val="en-AU"/>
              </w:rPr>
              <w:t>Reflection questions:</w:t>
            </w:r>
          </w:p>
          <w:p w14:paraId="431DD243" w14:textId="77777777" w:rsidR="00C5665B" w:rsidRPr="007B7A1A" w:rsidRDefault="00C5665B" w:rsidP="00C5665B">
            <w:pPr>
              <w:pStyle w:val="VCAAtablebulletnarrow"/>
              <w:rPr>
                <w:color w:val="808080" w:themeColor="background1" w:themeShade="80"/>
                <w:lang w:val="en-AU"/>
              </w:rPr>
            </w:pPr>
            <w:r w:rsidRPr="007B7A1A">
              <w:rPr>
                <w:color w:val="808080" w:themeColor="background1" w:themeShade="80"/>
                <w:lang w:val="en-AU"/>
              </w:rPr>
              <w:t xml:space="preserve">How does the teaching and learning unit provide evidence of student learning and progress? </w:t>
            </w:r>
          </w:p>
          <w:p w14:paraId="6A1837B1" w14:textId="77777777" w:rsidR="00C5665B" w:rsidRPr="007B7A1A" w:rsidRDefault="00C5665B" w:rsidP="00C5665B">
            <w:pPr>
              <w:pStyle w:val="VCAAtablebulletnarrow"/>
              <w:rPr>
                <w:color w:val="808080" w:themeColor="background1" w:themeShade="80"/>
                <w:lang w:val="en-AU"/>
              </w:rPr>
            </w:pPr>
            <w:r w:rsidRPr="007B7A1A">
              <w:rPr>
                <w:color w:val="808080" w:themeColor="background1" w:themeShade="80"/>
                <w:lang w:val="en-AU"/>
              </w:rPr>
              <w:t>Does the teaching and learning unit:</w:t>
            </w:r>
          </w:p>
          <w:p w14:paraId="3E1D7BF5" w14:textId="10B569E5" w:rsidR="00C5665B" w:rsidRPr="00864CBE" w:rsidRDefault="00C5665B" w:rsidP="00864CBE">
            <w:pPr>
              <w:pStyle w:val="VCAAtablecondensedbullet2"/>
              <w:ind w:left="528"/>
              <w:rPr>
                <w:color w:val="808080" w:themeColor="background1" w:themeShade="80"/>
              </w:rPr>
            </w:pPr>
            <w:r w:rsidRPr="00864CBE">
              <w:rPr>
                <w:color w:val="808080" w:themeColor="background1" w:themeShade="80"/>
              </w:rPr>
              <w:t>specify the achievement standard</w:t>
            </w:r>
            <w:r w:rsidR="00AF1D55">
              <w:rPr>
                <w:color w:val="808080" w:themeColor="background1" w:themeShade="80"/>
              </w:rPr>
              <w:t xml:space="preserve"> sentences</w:t>
            </w:r>
            <w:r w:rsidRPr="00864CBE">
              <w:rPr>
                <w:color w:val="808080" w:themeColor="background1" w:themeShade="80"/>
              </w:rPr>
              <w:t xml:space="preserve"> addressed in the unit</w:t>
            </w:r>
          </w:p>
          <w:p w14:paraId="0C294D1C" w14:textId="77777777" w:rsidR="00C5665B" w:rsidRPr="00864CBE" w:rsidRDefault="00C5665B" w:rsidP="00864CBE">
            <w:pPr>
              <w:pStyle w:val="VCAAtablecondensedbullet2"/>
              <w:ind w:left="528"/>
              <w:rPr>
                <w:color w:val="808080" w:themeColor="background1" w:themeShade="80"/>
              </w:rPr>
            </w:pPr>
            <w:r w:rsidRPr="00864CBE">
              <w:rPr>
                <w:color w:val="808080" w:themeColor="background1" w:themeShade="80"/>
              </w:rPr>
              <w:t>specify the content descriptions addressed in the unit</w:t>
            </w:r>
          </w:p>
          <w:p w14:paraId="277FDC40" w14:textId="77777777" w:rsidR="00C5665B" w:rsidRPr="00864CBE" w:rsidRDefault="00C5665B" w:rsidP="00864CBE">
            <w:pPr>
              <w:pStyle w:val="VCAAtablecondensedbullet2"/>
              <w:ind w:left="528"/>
              <w:rPr>
                <w:color w:val="808080" w:themeColor="background1" w:themeShade="80"/>
              </w:rPr>
            </w:pPr>
            <w:r w:rsidRPr="00864CBE">
              <w:rPr>
                <w:color w:val="808080" w:themeColor="background1" w:themeShade="80"/>
              </w:rPr>
              <w:t>include the resources and learning activities used to develop knowledge and skills</w:t>
            </w:r>
          </w:p>
          <w:p w14:paraId="6F315C1D" w14:textId="77777777" w:rsidR="00C5665B" w:rsidRPr="00864CBE" w:rsidRDefault="00C5665B" w:rsidP="00864CBE">
            <w:pPr>
              <w:pStyle w:val="VCAAtablecondensedbullet2"/>
              <w:ind w:left="528"/>
              <w:rPr>
                <w:color w:val="808080" w:themeColor="background1" w:themeShade="80"/>
              </w:rPr>
            </w:pPr>
            <w:r w:rsidRPr="00864CBE">
              <w:rPr>
                <w:color w:val="808080" w:themeColor="background1" w:themeShade="80"/>
              </w:rPr>
              <w:t>provide for a range of student abilities</w:t>
            </w:r>
          </w:p>
          <w:p w14:paraId="53A7AEB5" w14:textId="77777777" w:rsidR="00C5665B" w:rsidRPr="00864CBE" w:rsidRDefault="00C5665B" w:rsidP="00864CBE">
            <w:pPr>
              <w:pStyle w:val="VCAAtablecondensedbullet2"/>
              <w:ind w:left="528"/>
              <w:rPr>
                <w:color w:val="808080" w:themeColor="background1" w:themeShade="80"/>
              </w:rPr>
            </w:pPr>
            <w:r w:rsidRPr="00864CBE">
              <w:rPr>
                <w:color w:val="808080" w:themeColor="background1" w:themeShade="80"/>
              </w:rPr>
              <w:t>specify the assessments used to monitor and progress student learning</w:t>
            </w:r>
          </w:p>
          <w:p w14:paraId="62E63E6D" w14:textId="77777777" w:rsidR="00C5665B" w:rsidRPr="00864CBE" w:rsidRDefault="00C5665B" w:rsidP="00864CBE">
            <w:pPr>
              <w:pStyle w:val="VCAAtablecondensedbullet2"/>
              <w:ind w:left="528"/>
              <w:rPr>
                <w:color w:val="808080" w:themeColor="background1" w:themeShade="80"/>
              </w:rPr>
            </w:pPr>
            <w:r w:rsidRPr="00864CBE">
              <w:rPr>
                <w:color w:val="808080" w:themeColor="background1" w:themeShade="80"/>
              </w:rPr>
              <w:t>provide the approximate time required for the unit?</w:t>
            </w:r>
          </w:p>
          <w:p w14:paraId="35F5D249" w14:textId="77777777" w:rsidR="00C5665B" w:rsidRPr="007B7A1A" w:rsidRDefault="00C5665B" w:rsidP="00C5665B">
            <w:pPr>
              <w:pStyle w:val="VCAAtablebulletnarrow"/>
              <w:rPr>
                <w:color w:val="808080" w:themeColor="background1" w:themeShade="80"/>
                <w:lang w:val="en-AU"/>
              </w:rPr>
            </w:pPr>
            <w:r w:rsidRPr="007B7A1A">
              <w:rPr>
                <w:color w:val="808080" w:themeColor="background1" w:themeShade="80"/>
                <w:lang w:val="en-AU"/>
              </w:rPr>
              <w:t xml:space="preserve">Considering your responses to the questions above and other relevant reflections, how can the teaching and learning unit be improved? </w:t>
            </w:r>
          </w:p>
          <w:p w14:paraId="015C6E4A" w14:textId="4C52B888" w:rsidR="00C5665B" w:rsidRPr="005D18F0" w:rsidRDefault="00C5665B" w:rsidP="005D18F0">
            <w:pPr>
              <w:pStyle w:val="VCAAtablebulletnarrow"/>
              <w:rPr>
                <w:color w:val="808080" w:themeColor="background1" w:themeShade="80"/>
                <w:lang w:val="en-AU"/>
              </w:rPr>
            </w:pPr>
            <w:r w:rsidRPr="007B7A1A">
              <w:rPr>
                <w:color w:val="808080" w:themeColor="background1" w:themeShade="80"/>
                <w:lang w:val="en-AU"/>
              </w:rPr>
              <w:t>How will the evidence of student learning from this teaching and learning unit influence subsequent teaching and learning units?&gt;</w:t>
            </w:r>
          </w:p>
          <w:p w14:paraId="0000032D" w14:textId="30475A50" w:rsidR="00C3044B" w:rsidRPr="008A0738" w:rsidRDefault="00C5665B" w:rsidP="004733AF">
            <w:pPr>
              <w:pStyle w:val="VCAAtablecondensed"/>
            </w:pPr>
            <w:r w:rsidRPr="008A0738">
              <w:t>Response</w:t>
            </w:r>
            <w:r w:rsidR="00A577CE" w:rsidRPr="008A0738">
              <w:t>s</w:t>
            </w:r>
            <w:r w:rsidR="00457C8D" w:rsidRPr="008A0738">
              <w:t>:</w:t>
            </w:r>
          </w:p>
          <w:p w14:paraId="04E23D9C" w14:textId="6C1BC440" w:rsidR="00207DB9" w:rsidRPr="004733AF" w:rsidRDefault="00207DB9" w:rsidP="004733AF">
            <w:pPr>
              <w:pStyle w:val="VCAAtablecondensed"/>
            </w:pPr>
            <w:r w:rsidRPr="004733AF">
              <w:t xml:space="preserve">The teaching and learning unit </w:t>
            </w:r>
            <w:proofErr w:type="gramStart"/>
            <w:r w:rsidRPr="004733AF">
              <w:t>provides</w:t>
            </w:r>
            <w:proofErr w:type="gramEnd"/>
            <w:r w:rsidRPr="004733AF">
              <w:t xml:space="preserve"> evidence of student learning and progress through a combination of hands-on activities, assessments and reflective practices. Throughout the unit, students actively engage </w:t>
            </w:r>
            <w:r w:rsidR="006E5B67" w:rsidRPr="004733AF">
              <w:t>with</w:t>
            </w:r>
            <w:r w:rsidRPr="004733AF">
              <w:t xml:space="preserve"> ethical design principles, emphasising the welfare of native animals and how habitat boxes can be designed to meet their specific needs. By investigating the properties of different timbers, such as durability, insulation and environmental impact, students demonstrate their ability to critically assess materials for their suitability in habitat construction, addressing the need to analyse how characteristics and properties of tools, materials, systems and components can be selected, manipulated and combined to create ethical designed solutions (VC2TDE8C04). </w:t>
            </w:r>
          </w:p>
          <w:p w14:paraId="32B79E66" w14:textId="6AB0DD8C" w:rsidR="00207DB9" w:rsidRPr="004733AF" w:rsidRDefault="00207DB9" w:rsidP="004733AF">
            <w:pPr>
              <w:pStyle w:val="VCAAtablecondensed"/>
            </w:pPr>
            <w:r w:rsidRPr="004733AF">
              <w:lastRenderedPageBreak/>
              <w:t xml:space="preserve">The exploration of nesting materials and joining techniques further allows students to evaluate various options for safety, comfort and environmental sustainability, showcasing their problem-solving skills. The task of making material recommendations within a budget encourages students to balance cost-effectiveness with ethical and ecological considerations, demonstrating their ability to select, justify and use suitable tools, materials, processes and components to safely make designed solutions (VC2TDE8D03). </w:t>
            </w:r>
          </w:p>
          <w:p w14:paraId="1AFCCBAC" w14:textId="6A970ECD" w:rsidR="00207DB9" w:rsidRPr="004733AF" w:rsidRDefault="00207DB9" w:rsidP="004733AF">
            <w:pPr>
              <w:pStyle w:val="VCAAtablecondensed"/>
            </w:pPr>
            <w:r w:rsidRPr="004733AF">
              <w:t>As students use tools to build their habitat boxes, they apply their theoretical knowledge in a practical, hands-on manner, ensuring that their designs are functional and align with the needs of the native animals they aim to support. Students develop budgets</w:t>
            </w:r>
            <w:r w:rsidR="006E5B67" w:rsidRPr="004733AF">
              <w:t>, which</w:t>
            </w:r>
            <w:r w:rsidRPr="004733AF">
              <w:t xml:space="preserve"> allow them to manage cost</w:t>
            </w:r>
            <w:r w:rsidR="007612A5" w:rsidRPr="004733AF">
              <w:t>s (VC2TDE8D05)</w:t>
            </w:r>
            <w:r w:rsidR="006E5B67" w:rsidRPr="004733AF">
              <w:t>,</w:t>
            </w:r>
            <w:r w:rsidR="007612A5" w:rsidRPr="004733AF">
              <w:t xml:space="preserve"> </w:t>
            </w:r>
            <w:r w:rsidRPr="004733AF">
              <w:t xml:space="preserve">and </w:t>
            </w:r>
            <w:r w:rsidR="00207A79" w:rsidRPr="004733AF">
              <w:t>have</w:t>
            </w:r>
            <w:r w:rsidR="007612A5" w:rsidRPr="004733AF">
              <w:t xml:space="preserve"> opportunities </w:t>
            </w:r>
            <w:r w:rsidR="00207A79" w:rsidRPr="004733AF">
              <w:t>t</w:t>
            </w:r>
            <w:r w:rsidR="007612A5" w:rsidRPr="004733AF">
              <w:t>o work</w:t>
            </w:r>
            <w:r w:rsidRPr="004733AF">
              <w:t xml:space="preserve"> individually </w:t>
            </w:r>
            <w:r w:rsidR="007612A5" w:rsidRPr="004733AF">
              <w:t xml:space="preserve">and </w:t>
            </w:r>
            <w:r w:rsidRPr="004733AF">
              <w:t xml:space="preserve">collaboratively, </w:t>
            </w:r>
            <w:r w:rsidR="007612A5" w:rsidRPr="004733AF">
              <w:t>and develop</w:t>
            </w:r>
            <w:r w:rsidRPr="004733AF">
              <w:t xml:space="preserve"> their organisational and teamwork skills</w:t>
            </w:r>
            <w:r w:rsidR="006E5B67" w:rsidRPr="004733AF">
              <w:t>.</w:t>
            </w:r>
            <w:r w:rsidRPr="004733AF">
              <w:t xml:space="preserve"> The combination of these activities provides opportunities to develop and refine critical thinking, project management and </w:t>
            </w:r>
            <w:r w:rsidR="007612A5" w:rsidRPr="004733AF">
              <w:t>practical</w:t>
            </w:r>
            <w:r w:rsidRPr="004733AF">
              <w:t xml:space="preserve"> skills in real-world contexts.</w:t>
            </w:r>
          </w:p>
          <w:p w14:paraId="68447F88" w14:textId="401FC190" w:rsidR="001C3A7E" w:rsidRPr="008A0738" w:rsidRDefault="0010657B" w:rsidP="008A0738">
            <w:pPr>
              <w:pStyle w:val="VCAAtablecondensed"/>
            </w:pPr>
            <w:r w:rsidRPr="004733AF">
              <w:t>L</w:t>
            </w:r>
            <w:r w:rsidR="005A3974" w:rsidRPr="004733AF">
              <w:t>earning activities include</w:t>
            </w:r>
            <w:r w:rsidR="00C5665B" w:rsidRPr="004733AF">
              <w:t xml:space="preserve"> </w:t>
            </w:r>
            <w:r w:rsidR="006F5D1F" w:rsidRPr="004733AF">
              <w:t>investigating and testing different joining methods for strength and suitability</w:t>
            </w:r>
            <w:r w:rsidR="00C5665B" w:rsidRPr="004733AF">
              <w:t xml:space="preserve">; </w:t>
            </w:r>
            <w:r w:rsidR="006F5D1F" w:rsidRPr="004733AF">
              <w:t>researching sustainable materials and ethical design principles</w:t>
            </w:r>
            <w:r w:rsidR="00C5665B" w:rsidRPr="004733AF">
              <w:t xml:space="preserve">; </w:t>
            </w:r>
            <w:r w:rsidR="006F5D1F" w:rsidRPr="004733AF">
              <w:t>developing accurate cutting lists with timber dimensions for habitat boxes</w:t>
            </w:r>
            <w:r w:rsidR="00C5665B" w:rsidRPr="004733AF">
              <w:t xml:space="preserve">; </w:t>
            </w:r>
            <w:r w:rsidR="00207A79" w:rsidRPr="004733AF">
              <w:t>w</w:t>
            </w:r>
            <w:r w:rsidR="006F5D1F" w:rsidRPr="004733AF">
              <w:t xml:space="preserve">orking collaboratively to modify designs to suit </w:t>
            </w:r>
            <w:r w:rsidR="00207A79" w:rsidRPr="004733AF">
              <w:t xml:space="preserve">the </w:t>
            </w:r>
            <w:r w:rsidR="006F5D1F" w:rsidRPr="004733AF">
              <w:t>needs of a native animal</w:t>
            </w:r>
            <w:r w:rsidR="00C5665B" w:rsidRPr="004733AF">
              <w:t xml:space="preserve">; </w:t>
            </w:r>
            <w:r w:rsidR="006F5D1F" w:rsidRPr="004733AF">
              <w:t xml:space="preserve">practising </w:t>
            </w:r>
            <w:r w:rsidR="006E5B67" w:rsidRPr="004733AF">
              <w:t xml:space="preserve">the safe use of </w:t>
            </w:r>
            <w:r w:rsidR="006F5D1F" w:rsidRPr="004733AF">
              <w:t xml:space="preserve">and </w:t>
            </w:r>
            <w:r w:rsidR="006E5B67" w:rsidRPr="004733AF">
              <w:t xml:space="preserve">safely </w:t>
            </w:r>
            <w:r w:rsidR="006F5D1F" w:rsidRPr="004733AF">
              <w:t>using common tools such as saws, hammers and screwdrivers</w:t>
            </w:r>
            <w:r w:rsidR="00C5665B" w:rsidRPr="004733AF">
              <w:t xml:space="preserve">; and </w:t>
            </w:r>
            <w:r w:rsidR="006F5D1F" w:rsidRPr="008A0738">
              <w:t>building habitat boxes for native animals</w:t>
            </w:r>
            <w:r w:rsidR="001B0CC7" w:rsidRPr="008A0738">
              <w:t>.</w:t>
            </w:r>
          </w:p>
          <w:p w14:paraId="0000033E" w14:textId="587F0480" w:rsidR="00C3044B" w:rsidRPr="004733AF" w:rsidRDefault="005A3974" w:rsidP="004733AF">
            <w:pPr>
              <w:pStyle w:val="VCAAtablecondensed"/>
            </w:pPr>
            <w:r w:rsidRPr="004733AF">
              <w:t xml:space="preserve">Resources include links to wildlife organisations, videos to show </w:t>
            </w:r>
            <w:r w:rsidR="00A84DE5" w:rsidRPr="004733AF">
              <w:t>types of</w:t>
            </w:r>
            <w:r w:rsidR="00F1279B" w:rsidRPr="004733AF">
              <w:t xml:space="preserve"> habitats of</w:t>
            </w:r>
            <w:r w:rsidR="00A84DE5" w:rsidRPr="004733AF">
              <w:t xml:space="preserve"> </w:t>
            </w:r>
            <w:r w:rsidR="00F1279B" w:rsidRPr="004733AF">
              <w:t xml:space="preserve">different </w:t>
            </w:r>
            <w:r w:rsidR="00A84DE5" w:rsidRPr="004733AF">
              <w:t>native a</w:t>
            </w:r>
            <w:r w:rsidR="00F1279B" w:rsidRPr="004733AF">
              <w:t>nimal</w:t>
            </w:r>
            <w:r w:rsidR="006E5B67" w:rsidRPr="004733AF">
              <w:t>s</w:t>
            </w:r>
            <w:r w:rsidR="00F1279B" w:rsidRPr="004733AF">
              <w:t xml:space="preserve">, </w:t>
            </w:r>
            <w:r w:rsidR="00616161" w:rsidRPr="004733AF">
              <w:t>information about habitat boxes</w:t>
            </w:r>
            <w:r w:rsidRPr="004733AF">
              <w:t xml:space="preserve"> and explanations </w:t>
            </w:r>
            <w:r w:rsidR="006E5B67" w:rsidRPr="004733AF">
              <w:t>of</w:t>
            </w:r>
            <w:r w:rsidRPr="004733AF">
              <w:t xml:space="preserve"> certain concepts</w:t>
            </w:r>
            <w:r w:rsidR="00F1279B" w:rsidRPr="004733AF">
              <w:t xml:space="preserve"> </w:t>
            </w:r>
            <w:r w:rsidRPr="004733AF">
              <w:t>(as decided by the school</w:t>
            </w:r>
            <w:r w:rsidR="006E5B67" w:rsidRPr="004733AF">
              <w:t>,</w:t>
            </w:r>
            <w:r w:rsidRPr="004733AF">
              <w:t xml:space="preserve"> depending on resources available).</w:t>
            </w:r>
          </w:p>
          <w:p w14:paraId="00000340" w14:textId="2E430480" w:rsidR="00C3044B" w:rsidRPr="004733AF" w:rsidRDefault="523B0FF7" w:rsidP="004733AF">
            <w:pPr>
              <w:pStyle w:val="VCAAtablecondensed"/>
            </w:pPr>
            <w:r>
              <w:t>The</w:t>
            </w:r>
            <w:r w:rsidR="005A3974" w:rsidRPr="004733AF">
              <w:t xml:space="preserve"> lesson </w:t>
            </w:r>
            <w:r>
              <w:t>elements</w:t>
            </w:r>
            <w:r w:rsidR="005A3974">
              <w:t xml:space="preserve"> outline</w:t>
            </w:r>
            <w:r w:rsidR="005A3974" w:rsidRPr="004733AF">
              <w:t xml:space="preserve"> a range of ways content may be delivered to assess enabling and extending activities. Enabling and extending activities can be used for the entire cohort of students if required. </w:t>
            </w:r>
          </w:p>
          <w:p w14:paraId="00000341" w14:textId="288DAD19" w:rsidR="00C3044B" w:rsidRPr="004733AF" w:rsidRDefault="6ECC6DE0" w:rsidP="004733AF">
            <w:pPr>
              <w:pStyle w:val="VCAAtablecondensed"/>
            </w:pPr>
            <w:r>
              <w:t>There is also allowance for</w:t>
            </w:r>
            <w:r w:rsidR="005A3974" w:rsidRPr="004733AF">
              <w:t xml:space="preserve"> teachers to determine the level of assistance for each activity.</w:t>
            </w:r>
          </w:p>
          <w:p w14:paraId="00000343" w14:textId="4A69ADFB" w:rsidR="00C3044B" w:rsidRPr="004733AF" w:rsidRDefault="005A3974" w:rsidP="004733AF">
            <w:pPr>
              <w:pStyle w:val="VCAAtablecondensed"/>
            </w:pPr>
            <w:r w:rsidRPr="004733AF">
              <w:t xml:space="preserve">The </w:t>
            </w:r>
            <w:r w:rsidR="00207A79" w:rsidRPr="004733AF">
              <w:t>2</w:t>
            </w:r>
            <w:r w:rsidRPr="004733AF">
              <w:t xml:space="preserve"> summative assessment </w:t>
            </w:r>
            <w:r w:rsidR="00B444B1" w:rsidRPr="004733AF">
              <w:t>tasks</w:t>
            </w:r>
            <w:r w:rsidRPr="004733AF">
              <w:t xml:space="preserve"> </w:t>
            </w:r>
            <w:r w:rsidR="00207A79" w:rsidRPr="004733AF">
              <w:t>comprise the preceding</w:t>
            </w:r>
            <w:r w:rsidRPr="004733AF">
              <w:t xml:space="preserve"> formative assessments throughout the unit</w:t>
            </w:r>
            <w:r w:rsidR="00207A79" w:rsidRPr="004733AF">
              <w:t xml:space="preserve">. </w:t>
            </w:r>
            <w:r w:rsidR="00113604" w:rsidRPr="004733AF">
              <w:t>T</w:t>
            </w:r>
            <w:r w:rsidRPr="004733AF">
              <w:t>his way, student learning and progress can be monitored throughout.</w:t>
            </w:r>
          </w:p>
          <w:p w14:paraId="00000345" w14:textId="5858A807" w:rsidR="00C3044B" w:rsidRPr="004733AF" w:rsidRDefault="005A3974" w:rsidP="004733AF">
            <w:pPr>
              <w:pStyle w:val="VCAAtablecondensed"/>
            </w:pPr>
            <w:r w:rsidRPr="004733AF">
              <w:t xml:space="preserve">The unit is planned for </w:t>
            </w:r>
            <w:r>
              <w:t>1</w:t>
            </w:r>
            <w:r w:rsidR="6A08DC84">
              <w:t>8</w:t>
            </w:r>
            <w:r w:rsidRPr="004733AF">
              <w:t xml:space="preserve"> lessons over </w:t>
            </w:r>
            <w:r w:rsidR="2DE1920A">
              <w:t>9</w:t>
            </w:r>
            <w:r w:rsidRPr="004733AF">
              <w:t xml:space="preserve"> weeks. It </w:t>
            </w:r>
            <w:r w:rsidR="00207A79" w:rsidRPr="004733AF">
              <w:t>can</w:t>
            </w:r>
            <w:r w:rsidRPr="004733AF">
              <w:t xml:space="preserve"> be adapted easily for shorter or longer times</w:t>
            </w:r>
            <w:r w:rsidR="006E5B67" w:rsidRPr="004733AF">
              <w:t>,</w:t>
            </w:r>
            <w:r w:rsidRPr="004733AF">
              <w:t xml:space="preserve"> for example </w:t>
            </w:r>
            <w:r w:rsidR="00574119" w:rsidRPr="004733AF">
              <w:t xml:space="preserve">by condensing research tasks into collaborative group activities to save time, or by extending the testing </w:t>
            </w:r>
            <w:r w:rsidR="009A3AE9" w:rsidRPr="004733AF">
              <w:t xml:space="preserve">and constructions session </w:t>
            </w:r>
            <w:r w:rsidR="00574119" w:rsidRPr="004733AF">
              <w:t>to allow for deeper investigation, peer feedback and iterative design improvements</w:t>
            </w:r>
            <w:r w:rsidR="00207A79" w:rsidRPr="004733AF">
              <w:t>.</w:t>
            </w:r>
          </w:p>
          <w:p w14:paraId="1F690C11" w14:textId="270D725F" w:rsidR="00457283" w:rsidRPr="004733AF" w:rsidRDefault="00CC015D" w:rsidP="004733AF">
            <w:pPr>
              <w:pStyle w:val="VCAAtablecondensed"/>
            </w:pPr>
            <w:r w:rsidRPr="004733AF">
              <w:t xml:space="preserve">As this unit is to be completed at </w:t>
            </w:r>
            <w:r w:rsidR="00890A6E">
              <w:t xml:space="preserve">Year </w:t>
            </w:r>
            <w:r w:rsidRPr="004733AF">
              <w:t xml:space="preserve">7, it </w:t>
            </w:r>
            <w:proofErr w:type="spellStart"/>
            <w:r w:rsidRPr="004733AF">
              <w:t>recognises</w:t>
            </w:r>
            <w:proofErr w:type="spellEnd"/>
            <w:r w:rsidRPr="004733AF">
              <w:t xml:space="preserve"> that school facilities will vary. It provides a basic structure that can be adapted to suit the specific needs of the school, the cohort, and the availability of classroom facilities and materials. The unit could be improved and extended by explicitly incorporating additional content from the Creating Designed Solutions strand, such as the Evaluating sub-strand. This could involve placing the habitat boxes in real environments</w:t>
            </w:r>
            <w:r w:rsidR="00207A79" w:rsidRPr="004733AF">
              <w:t>,</w:t>
            </w:r>
            <w:r w:rsidRPr="004733AF">
              <w:t xml:space="preserve"> and conducting testing and trials over time.</w:t>
            </w:r>
          </w:p>
          <w:p w14:paraId="4AFC279E" w14:textId="01C14758" w:rsidR="00457283" w:rsidRPr="004733AF" w:rsidRDefault="00207A79" w:rsidP="004733AF">
            <w:pPr>
              <w:pStyle w:val="VCAAtablecondensed"/>
            </w:pPr>
            <w:r w:rsidRPr="004733AF">
              <w:t>Connections could be made</w:t>
            </w:r>
            <w:r w:rsidR="00CC015D" w:rsidRPr="004733AF">
              <w:t xml:space="preserve"> to other curriculum area</w:t>
            </w:r>
            <w:r w:rsidR="00F501B0" w:rsidRPr="004733AF">
              <w:t>s</w:t>
            </w:r>
            <w:r w:rsidR="00457283" w:rsidRPr="004733AF">
              <w:t xml:space="preserve">, particularly </w:t>
            </w:r>
            <w:r w:rsidR="005663DC" w:rsidRPr="004733AF">
              <w:t>S</w:t>
            </w:r>
            <w:r w:rsidR="00457283" w:rsidRPr="004733AF">
              <w:t xml:space="preserve">cience and </w:t>
            </w:r>
            <w:r w:rsidR="005663DC" w:rsidRPr="004733AF">
              <w:t>M</w:t>
            </w:r>
            <w:r w:rsidR="00457283" w:rsidRPr="004733AF">
              <w:t xml:space="preserve">athematics, </w:t>
            </w:r>
            <w:r w:rsidR="005663DC" w:rsidRPr="004733AF">
              <w:t>such as through</w:t>
            </w:r>
            <w:r w:rsidR="00457283" w:rsidRPr="004733AF">
              <w:t xml:space="preserve"> calculating surface area for timber use or understanding biological needs of the </w:t>
            </w:r>
            <w:r w:rsidR="00086058" w:rsidRPr="004733AF">
              <w:t xml:space="preserve">chosen </w:t>
            </w:r>
            <w:r w:rsidR="00457283" w:rsidRPr="004733AF">
              <w:t>animal</w:t>
            </w:r>
            <w:r w:rsidR="00086058" w:rsidRPr="004733AF">
              <w:t xml:space="preserve"> species</w:t>
            </w:r>
            <w:r w:rsidR="00457283" w:rsidRPr="004733AF">
              <w:t xml:space="preserve">. </w:t>
            </w:r>
            <w:r w:rsidR="00AB717E" w:rsidRPr="004733AF">
              <w:t xml:space="preserve">Providing students with choice in the species they focus on can increase ownership and </w:t>
            </w:r>
            <w:r w:rsidR="008C2305" w:rsidRPr="004733AF">
              <w:t>vary practice</w:t>
            </w:r>
            <w:r w:rsidR="00AB717E" w:rsidRPr="004733AF">
              <w:t xml:space="preserve">, allowing them to explore habitat needs relevant to their local environment or personal interests. </w:t>
            </w:r>
            <w:r w:rsidRPr="004733AF">
              <w:t>I</w:t>
            </w:r>
            <w:r w:rsidR="00AB717E" w:rsidRPr="004733AF">
              <w:t xml:space="preserve">nvolving local community members or </w:t>
            </w:r>
            <w:r w:rsidRPr="004733AF">
              <w:t xml:space="preserve">First Nations </w:t>
            </w:r>
            <w:r w:rsidR="00AB717E" w:rsidRPr="004733AF">
              <w:t>Elders throughout the unit can enrich cultural perspectives and deepen students’ understanding of sustainability and ethical design through real-world context and traditional ecological knowledge.</w:t>
            </w:r>
          </w:p>
          <w:p w14:paraId="00000349" w14:textId="0AF78923" w:rsidR="00C3044B" w:rsidRDefault="00FD5E8F" w:rsidP="004733AF">
            <w:pPr>
              <w:pStyle w:val="VCAAtablecondensed"/>
              <w:rPr>
                <w:rFonts w:eastAsia="Arial Narrow" w:cs="Arial Narrow"/>
                <w:color w:val="000000"/>
                <w:szCs w:val="20"/>
              </w:rPr>
            </w:pPr>
            <w:r w:rsidRPr="004733AF">
              <w:t>Evidence of student learning from this unit will inform future teaching by highlighting students</w:t>
            </w:r>
            <w:r w:rsidR="00207A79" w:rsidRPr="004733AF">
              <w:t>’</w:t>
            </w:r>
            <w:r w:rsidRPr="004733AF">
              <w:t xml:space="preserve"> strengths, misconceptions and areas requiring further development. For example, data</w:t>
            </w:r>
            <w:r w:rsidR="00207A79" w:rsidRPr="004733AF">
              <w:t xml:space="preserve"> collected</w:t>
            </w:r>
            <w:r w:rsidRPr="004733AF">
              <w:t xml:space="preserve"> from practical tasks, reflections and evaluations can indicate whether students have effectively developed skills in material selection, tool use, ethical design and problem-solving. This information can be used to adjust the complexity of future units, revisit or extend particular content areas (such as evaluating design choices or examining other dimensions of sustainability) and </w:t>
            </w:r>
            <w:r w:rsidR="008C2305" w:rsidRPr="004733AF">
              <w:t>adjust</w:t>
            </w:r>
            <w:r w:rsidRPr="004733AF">
              <w:t xml:space="preserve"> instruction to better meet the needs of individual students. It also supports informed curriculum planning, ensuring a coherent progression of skills and knowledge across the Technologies Contexts in the Design and Technologies curriculum area.</w:t>
            </w:r>
          </w:p>
        </w:tc>
      </w:tr>
    </w:tbl>
    <w:p w14:paraId="0000034A" w14:textId="77777777" w:rsidR="00C3044B" w:rsidRDefault="00C3044B">
      <w:pPr>
        <w:rPr>
          <w:sz w:val="18"/>
          <w:szCs w:val="18"/>
        </w:rPr>
      </w:pPr>
    </w:p>
    <w:p w14:paraId="00000353" w14:textId="77777777" w:rsidR="00C3044B" w:rsidRDefault="00C3044B">
      <w:pPr>
        <w:rPr>
          <w:sz w:val="18"/>
          <w:szCs w:val="18"/>
        </w:rPr>
      </w:pPr>
    </w:p>
    <w:p w14:paraId="0CA10CEF" w14:textId="77777777" w:rsidR="00234E4C" w:rsidRDefault="00234E4C">
      <w:pPr>
        <w:pStyle w:val="Heading1"/>
        <w:keepNext/>
        <w:sectPr w:rsidR="00234E4C" w:rsidSect="00A12419">
          <w:headerReference w:type="default" r:id="rId34"/>
          <w:footerReference w:type="default" r:id="rId35"/>
          <w:headerReference w:type="first" r:id="rId36"/>
          <w:footerReference w:type="first" r:id="rId37"/>
          <w:pgSz w:w="16840" w:h="11907" w:orient="landscape"/>
          <w:pgMar w:top="1134" w:right="567" w:bottom="907" w:left="567" w:header="284" w:footer="183" w:gutter="0"/>
          <w:pgNumType w:start="1"/>
          <w:cols w:space="720"/>
          <w:titlePg/>
        </w:sectPr>
      </w:pPr>
      <w:bookmarkStart w:id="9" w:name="_heading=h.3pomg5ouo5ra" w:colFirst="0" w:colLast="0"/>
      <w:bookmarkEnd w:id="9"/>
    </w:p>
    <w:p w14:paraId="3B2B3BF8" w14:textId="0F343D32" w:rsidR="00315B50" w:rsidRDefault="005A3974" w:rsidP="00680C62">
      <w:pPr>
        <w:pStyle w:val="Heading2"/>
      </w:pPr>
      <w:bookmarkStart w:id="10" w:name="Appendix1"/>
      <w:r>
        <w:lastRenderedPageBreak/>
        <w:t>Appendix</w:t>
      </w:r>
      <w:r w:rsidR="0010657B">
        <w:t xml:space="preserve"> 1</w:t>
      </w:r>
      <w:r w:rsidR="00914D8A">
        <w:t>:</w:t>
      </w:r>
      <w:r w:rsidR="0010657B">
        <w:t xml:space="preserve"> Habitat </w:t>
      </w:r>
      <w:r w:rsidR="00315B50">
        <w:t xml:space="preserve">box budget </w:t>
      </w:r>
      <w:r w:rsidR="00315B50" w:rsidRPr="00BA6F93">
        <w:t>template</w:t>
      </w:r>
      <w:r w:rsidR="006E5B93">
        <w:t xml:space="preserve"> </w:t>
      </w:r>
    </w:p>
    <w:tbl>
      <w:tblPr>
        <w:tblStyle w:val="TableGrid"/>
        <w:tblW w:w="0" w:type="auto"/>
        <w:tblLook w:val="04A0" w:firstRow="1" w:lastRow="0" w:firstColumn="1" w:lastColumn="0" w:noHBand="0" w:noVBand="1"/>
        <w:tblCaption w:val="Appendix 1: Habitat box budget template for 7.2 'Habitat heroes – building a future for wildlife’ teaching and learning unit"/>
      </w:tblPr>
      <w:tblGrid>
        <w:gridCol w:w="2256"/>
        <w:gridCol w:w="1260"/>
        <w:gridCol w:w="1090"/>
        <w:gridCol w:w="6633"/>
        <w:gridCol w:w="879"/>
        <w:gridCol w:w="3578"/>
      </w:tblGrid>
      <w:tr w:rsidR="003831EE" w14:paraId="3459C821" w14:textId="77777777" w:rsidTr="004733AF">
        <w:trPr>
          <w:trHeight w:val="854"/>
        </w:trPr>
        <w:tc>
          <w:tcPr>
            <w:tcW w:w="2256" w:type="dxa"/>
            <w:shd w:val="clear" w:color="auto" w:fill="0072AA"/>
            <w:vAlign w:val="center"/>
          </w:tcPr>
          <w:bookmarkEnd w:id="10"/>
          <w:p w14:paraId="74BC9536" w14:textId="50DEE01E" w:rsidR="00163FB6" w:rsidRPr="003831EE" w:rsidRDefault="00163FB6" w:rsidP="00876CD2">
            <w:pPr>
              <w:rPr>
                <w:rFonts w:ascii="Arial Narrow" w:hAnsi="Arial Narrow"/>
                <w:b/>
                <w:bCs/>
                <w:color w:val="FFFFFF" w:themeColor="background1"/>
                <w:sz w:val="20"/>
                <w:szCs w:val="20"/>
              </w:rPr>
            </w:pPr>
            <w:r w:rsidRPr="003831EE">
              <w:rPr>
                <w:rFonts w:ascii="Arial Narrow" w:hAnsi="Arial Narrow"/>
                <w:b/>
                <w:bCs/>
                <w:color w:val="FFFFFF" w:themeColor="background1"/>
                <w:sz w:val="20"/>
                <w:szCs w:val="20"/>
              </w:rPr>
              <w:t>Item description</w:t>
            </w:r>
          </w:p>
        </w:tc>
        <w:tc>
          <w:tcPr>
            <w:tcW w:w="1260" w:type="dxa"/>
            <w:shd w:val="clear" w:color="auto" w:fill="0072AA"/>
            <w:vAlign w:val="center"/>
          </w:tcPr>
          <w:p w14:paraId="01B5341A" w14:textId="1148B06C" w:rsidR="00163FB6" w:rsidRPr="003831EE" w:rsidRDefault="00163FB6" w:rsidP="00876CD2">
            <w:pPr>
              <w:rPr>
                <w:rFonts w:ascii="Arial Narrow" w:hAnsi="Arial Narrow"/>
                <w:b/>
                <w:bCs/>
                <w:color w:val="FFFFFF" w:themeColor="background1"/>
                <w:sz w:val="20"/>
                <w:szCs w:val="20"/>
              </w:rPr>
            </w:pPr>
            <w:r w:rsidRPr="003831EE">
              <w:rPr>
                <w:rFonts w:ascii="Arial Narrow" w:hAnsi="Arial Narrow"/>
                <w:b/>
                <w:bCs/>
                <w:color w:val="FFFFFF" w:themeColor="background1"/>
                <w:sz w:val="20"/>
                <w:szCs w:val="20"/>
              </w:rPr>
              <w:t>Unit (e.g. per metre, per pack)</w:t>
            </w:r>
          </w:p>
        </w:tc>
        <w:tc>
          <w:tcPr>
            <w:tcW w:w="1090" w:type="dxa"/>
            <w:shd w:val="clear" w:color="auto" w:fill="0072AA"/>
            <w:vAlign w:val="center"/>
          </w:tcPr>
          <w:p w14:paraId="1F9C8A1C" w14:textId="2CA4EAB0" w:rsidR="00163FB6" w:rsidRPr="003831EE" w:rsidRDefault="00163FB6" w:rsidP="00876CD2">
            <w:pPr>
              <w:rPr>
                <w:rFonts w:ascii="Arial Narrow" w:hAnsi="Arial Narrow"/>
                <w:b/>
                <w:bCs/>
                <w:color w:val="FFFFFF" w:themeColor="background1"/>
                <w:sz w:val="20"/>
                <w:szCs w:val="20"/>
              </w:rPr>
            </w:pPr>
            <w:r w:rsidRPr="003831EE">
              <w:rPr>
                <w:rFonts w:ascii="Arial Narrow" w:hAnsi="Arial Narrow"/>
                <w:b/>
                <w:bCs/>
                <w:color w:val="FFFFFF" w:themeColor="background1"/>
                <w:sz w:val="20"/>
                <w:szCs w:val="20"/>
              </w:rPr>
              <w:t xml:space="preserve">Quantity </w:t>
            </w:r>
          </w:p>
        </w:tc>
        <w:tc>
          <w:tcPr>
            <w:tcW w:w="6633" w:type="dxa"/>
            <w:shd w:val="clear" w:color="auto" w:fill="0072AA"/>
            <w:vAlign w:val="center"/>
          </w:tcPr>
          <w:p w14:paraId="536B24A5" w14:textId="4DCC3867" w:rsidR="00163FB6" w:rsidRPr="003831EE" w:rsidRDefault="00163FB6" w:rsidP="00876CD2">
            <w:pPr>
              <w:rPr>
                <w:rFonts w:ascii="Arial Narrow" w:hAnsi="Arial Narrow"/>
                <w:b/>
                <w:bCs/>
                <w:color w:val="FFFFFF" w:themeColor="background1"/>
                <w:sz w:val="20"/>
                <w:szCs w:val="20"/>
              </w:rPr>
            </w:pPr>
            <w:r w:rsidRPr="003831EE">
              <w:rPr>
                <w:rFonts w:ascii="Arial Narrow" w:hAnsi="Arial Narrow"/>
                <w:b/>
                <w:bCs/>
                <w:color w:val="FFFFFF" w:themeColor="background1"/>
                <w:sz w:val="20"/>
                <w:szCs w:val="20"/>
              </w:rPr>
              <w:t>Unit price ($)</w:t>
            </w:r>
          </w:p>
        </w:tc>
        <w:tc>
          <w:tcPr>
            <w:tcW w:w="879" w:type="dxa"/>
            <w:shd w:val="clear" w:color="auto" w:fill="0072AA"/>
            <w:vAlign w:val="center"/>
          </w:tcPr>
          <w:p w14:paraId="5069C1EE" w14:textId="2E9CB8C9" w:rsidR="00163FB6" w:rsidRPr="003831EE" w:rsidRDefault="00163FB6" w:rsidP="00876CD2">
            <w:pPr>
              <w:rPr>
                <w:rFonts w:ascii="Arial Narrow" w:hAnsi="Arial Narrow"/>
                <w:b/>
                <w:bCs/>
                <w:color w:val="FFFFFF" w:themeColor="background1"/>
                <w:sz w:val="20"/>
                <w:szCs w:val="20"/>
              </w:rPr>
            </w:pPr>
            <w:r w:rsidRPr="003831EE">
              <w:rPr>
                <w:rFonts w:ascii="Arial Narrow" w:hAnsi="Arial Narrow"/>
                <w:b/>
                <w:bCs/>
                <w:color w:val="FFFFFF" w:themeColor="background1"/>
                <w:sz w:val="20"/>
                <w:szCs w:val="20"/>
              </w:rPr>
              <w:t>Total cost ($)</w:t>
            </w:r>
          </w:p>
        </w:tc>
        <w:tc>
          <w:tcPr>
            <w:tcW w:w="3578" w:type="dxa"/>
            <w:shd w:val="clear" w:color="auto" w:fill="0072AA"/>
            <w:vAlign w:val="center"/>
          </w:tcPr>
          <w:p w14:paraId="0441A833" w14:textId="4D69CA0A" w:rsidR="00163FB6" w:rsidRPr="003831EE" w:rsidRDefault="00163FB6" w:rsidP="00876CD2">
            <w:pPr>
              <w:rPr>
                <w:rFonts w:ascii="Arial Narrow" w:hAnsi="Arial Narrow"/>
                <w:b/>
                <w:bCs/>
                <w:color w:val="FFFFFF" w:themeColor="background1"/>
                <w:sz w:val="20"/>
                <w:szCs w:val="20"/>
              </w:rPr>
            </w:pPr>
            <w:r w:rsidRPr="003831EE">
              <w:rPr>
                <w:rFonts w:ascii="Arial Narrow" w:hAnsi="Arial Narrow"/>
                <w:b/>
                <w:bCs/>
                <w:color w:val="FFFFFF" w:themeColor="background1"/>
                <w:sz w:val="20"/>
                <w:szCs w:val="20"/>
              </w:rPr>
              <w:t>Notes</w:t>
            </w:r>
          </w:p>
        </w:tc>
      </w:tr>
      <w:tr w:rsidR="003831EE" w14:paraId="229A3EF7" w14:textId="77777777" w:rsidTr="00253F28">
        <w:trPr>
          <w:trHeight w:val="563"/>
        </w:trPr>
        <w:tc>
          <w:tcPr>
            <w:tcW w:w="15696" w:type="dxa"/>
            <w:gridSpan w:val="6"/>
            <w:tcBorders>
              <w:bottom w:val="single" w:sz="4" w:space="0" w:color="auto"/>
              <w:right w:val="single" w:sz="4" w:space="0" w:color="auto"/>
            </w:tcBorders>
            <w:shd w:val="clear" w:color="auto" w:fill="F2F2F2" w:themeFill="background1" w:themeFillShade="F2"/>
            <w:vAlign w:val="center"/>
          </w:tcPr>
          <w:p w14:paraId="7CDAC753" w14:textId="5033B469" w:rsidR="00253F28" w:rsidRPr="003831EE" w:rsidRDefault="00253F28" w:rsidP="00876CD2">
            <w:pPr>
              <w:rPr>
                <w:rFonts w:ascii="Arial Narrow" w:hAnsi="Arial Narrow"/>
                <w:b/>
                <w:bCs/>
                <w:sz w:val="20"/>
                <w:szCs w:val="20"/>
              </w:rPr>
            </w:pPr>
            <w:r w:rsidRPr="003831EE">
              <w:rPr>
                <w:rFonts w:ascii="Arial Narrow" w:hAnsi="Arial Narrow"/>
                <w:b/>
                <w:bCs/>
                <w:sz w:val="20"/>
                <w:szCs w:val="20"/>
              </w:rPr>
              <w:t>Timber</w:t>
            </w:r>
          </w:p>
        </w:tc>
      </w:tr>
      <w:tr w:rsidR="003831EE" w14:paraId="78EF59DA" w14:textId="77777777" w:rsidTr="003831EE">
        <w:trPr>
          <w:trHeight w:val="563"/>
        </w:trPr>
        <w:tc>
          <w:tcPr>
            <w:tcW w:w="2256" w:type="dxa"/>
            <w:tcBorders>
              <w:bottom w:val="single" w:sz="4" w:space="0" w:color="auto"/>
            </w:tcBorders>
            <w:vAlign w:val="center"/>
          </w:tcPr>
          <w:p w14:paraId="0C997257" w14:textId="77777777" w:rsidR="00E262F0" w:rsidRPr="003831EE" w:rsidRDefault="00E262F0" w:rsidP="00876CD2">
            <w:pPr>
              <w:rPr>
                <w:rFonts w:ascii="Arial Narrow" w:hAnsi="Arial Narrow"/>
                <w:sz w:val="20"/>
                <w:szCs w:val="20"/>
              </w:rPr>
            </w:pPr>
          </w:p>
        </w:tc>
        <w:tc>
          <w:tcPr>
            <w:tcW w:w="1260" w:type="dxa"/>
            <w:tcBorders>
              <w:bottom w:val="single" w:sz="4" w:space="0" w:color="auto"/>
            </w:tcBorders>
            <w:vAlign w:val="center"/>
          </w:tcPr>
          <w:p w14:paraId="036687EC" w14:textId="77777777" w:rsidR="00E262F0" w:rsidRPr="003831EE" w:rsidRDefault="00E262F0" w:rsidP="00876CD2">
            <w:pPr>
              <w:rPr>
                <w:rFonts w:ascii="Arial Narrow" w:hAnsi="Arial Narrow"/>
                <w:sz w:val="20"/>
                <w:szCs w:val="20"/>
              </w:rPr>
            </w:pPr>
          </w:p>
        </w:tc>
        <w:tc>
          <w:tcPr>
            <w:tcW w:w="1090" w:type="dxa"/>
            <w:tcBorders>
              <w:bottom w:val="single" w:sz="4" w:space="0" w:color="auto"/>
            </w:tcBorders>
            <w:vAlign w:val="center"/>
          </w:tcPr>
          <w:p w14:paraId="34AF101E" w14:textId="77777777" w:rsidR="00E262F0" w:rsidRPr="003831EE" w:rsidRDefault="00E262F0" w:rsidP="00876CD2">
            <w:pPr>
              <w:rPr>
                <w:rFonts w:ascii="Arial Narrow" w:hAnsi="Arial Narrow"/>
                <w:sz w:val="20"/>
                <w:szCs w:val="20"/>
              </w:rPr>
            </w:pPr>
          </w:p>
        </w:tc>
        <w:tc>
          <w:tcPr>
            <w:tcW w:w="6633" w:type="dxa"/>
            <w:tcBorders>
              <w:bottom w:val="single" w:sz="4" w:space="0" w:color="auto"/>
            </w:tcBorders>
            <w:vAlign w:val="center"/>
          </w:tcPr>
          <w:p w14:paraId="3B0A1CE6" w14:textId="49C60260" w:rsidR="00E262F0" w:rsidRPr="003831EE" w:rsidRDefault="00E262F0" w:rsidP="00876CD2">
            <w:pPr>
              <w:rPr>
                <w:rFonts w:ascii="Arial Narrow" w:hAnsi="Arial Narrow"/>
                <w:sz w:val="20"/>
                <w:szCs w:val="20"/>
              </w:rPr>
            </w:pPr>
          </w:p>
        </w:tc>
        <w:tc>
          <w:tcPr>
            <w:tcW w:w="879" w:type="dxa"/>
            <w:tcBorders>
              <w:bottom w:val="single" w:sz="4" w:space="0" w:color="auto"/>
            </w:tcBorders>
            <w:vAlign w:val="center"/>
          </w:tcPr>
          <w:p w14:paraId="692146E3" w14:textId="77777777" w:rsidR="00E262F0" w:rsidRDefault="00E262F0" w:rsidP="00876CD2"/>
        </w:tc>
        <w:tc>
          <w:tcPr>
            <w:tcW w:w="3578" w:type="dxa"/>
            <w:tcBorders>
              <w:bottom w:val="single" w:sz="4" w:space="0" w:color="auto"/>
              <w:right w:val="single" w:sz="4" w:space="0" w:color="auto"/>
            </w:tcBorders>
            <w:vAlign w:val="center"/>
          </w:tcPr>
          <w:p w14:paraId="553C79F5" w14:textId="4C55EBC6" w:rsidR="00E262F0" w:rsidRDefault="00E262F0" w:rsidP="00876CD2">
            <w:r>
              <w:rPr>
                <w:rFonts w:ascii="Arial Narrow" w:hAnsi="Arial Narrow"/>
                <w:sz w:val="20"/>
                <w:szCs w:val="20"/>
              </w:rPr>
              <w:t>Size:</w:t>
            </w:r>
          </w:p>
        </w:tc>
      </w:tr>
      <w:tr w:rsidR="003831EE" w14:paraId="6EEFF126" w14:textId="77777777" w:rsidTr="00253F28">
        <w:trPr>
          <w:trHeight w:val="563"/>
        </w:trPr>
        <w:tc>
          <w:tcPr>
            <w:tcW w:w="15696" w:type="dxa"/>
            <w:gridSpan w:val="6"/>
            <w:tcBorders>
              <w:bottom w:val="single" w:sz="4" w:space="0" w:color="auto"/>
              <w:right w:val="single" w:sz="4" w:space="0" w:color="auto"/>
            </w:tcBorders>
            <w:shd w:val="clear" w:color="auto" w:fill="F2F2F2" w:themeFill="background1" w:themeFillShade="F2"/>
            <w:vAlign w:val="center"/>
          </w:tcPr>
          <w:p w14:paraId="288C38A7" w14:textId="534446E1" w:rsidR="00083C94" w:rsidRPr="003831EE" w:rsidRDefault="00083C94" w:rsidP="00876CD2">
            <w:pPr>
              <w:rPr>
                <w:rFonts w:ascii="Arial Narrow" w:hAnsi="Arial Narrow"/>
                <w:b/>
                <w:bCs/>
                <w:sz w:val="20"/>
                <w:szCs w:val="20"/>
              </w:rPr>
            </w:pPr>
            <w:r w:rsidRPr="003831EE">
              <w:rPr>
                <w:rFonts w:ascii="Arial Narrow" w:hAnsi="Arial Narrow"/>
                <w:b/>
                <w:bCs/>
                <w:sz w:val="20"/>
                <w:szCs w:val="20"/>
              </w:rPr>
              <w:t>Joining materials</w:t>
            </w:r>
            <w:r w:rsidR="00253F28" w:rsidRPr="003831EE">
              <w:rPr>
                <w:rFonts w:ascii="Arial Narrow" w:hAnsi="Arial Narrow"/>
                <w:b/>
                <w:bCs/>
                <w:sz w:val="20"/>
                <w:szCs w:val="20"/>
              </w:rPr>
              <w:t>/</w:t>
            </w:r>
            <w:r w:rsidRPr="003831EE">
              <w:rPr>
                <w:rFonts w:ascii="Arial Narrow" w:hAnsi="Arial Narrow"/>
                <w:b/>
                <w:bCs/>
                <w:sz w:val="20"/>
                <w:szCs w:val="20"/>
              </w:rPr>
              <w:t>fasteners</w:t>
            </w:r>
            <w:r w:rsidR="00253F28" w:rsidRPr="003831EE">
              <w:rPr>
                <w:rFonts w:ascii="Arial Narrow" w:hAnsi="Arial Narrow"/>
                <w:b/>
                <w:bCs/>
                <w:sz w:val="20"/>
                <w:szCs w:val="20"/>
              </w:rPr>
              <w:t>/</w:t>
            </w:r>
            <w:r w:rsidRPr="003831EE">
              <w:rPr>
                <w:rFonts w:ascii="Arial Narrow" w:hAnsi="Arial Narrow"/>
                <w:b/>
                <w:bCs/>
                <w:sz w:val="20"/>
                <w:szCs w:val="20"/>
              </w:rPr>
              <w:t>adhesives such as screws, hinges</w:t>
            </w:r>
          </w:p>
        </w:tc>
      </w:tr>
      <w:tr w:rsidR="003831EE" w14:paraId="17A7833B" w14:textId="77777777" w:rsidTr="003831EE">
        <w:trPr>
          <w:trHeight w:val="563"/>
        </w:trPr>
        <w:tc>
          <w:tcPr>
            <w:tcW w:w="2256" w:type="dxa"/>
            <w:tcBorders>
              <w:top w:val="single" w:sz="4" w:space="0" w:color="auto"/>
            </w:tcBorders>
            <w:vAlign w:val="center"/>
          </w:tcPr>
          <w:p w14:paraId="596D83B3" w14:textId="77777777" w:rsidR="00E262F0" w:rsidRPr="003831EE" w:rsidRDefault="00E262F0" w:rsidP="00876CD2">
            <w:pPr>
              <w:rPr>
                <w:rFonts w:ascii="Arial Narrow" w:hAnsi="Arial Narrow"/>
                <w:sz w:val="20"/>
                <w:szCs w:val="20"/>
              </w:rPr>
            </w:pPr>
          </w:p>
        </w:tc>
        <w:tc>
          <w:tcPr>
            <w:tcW w:w="1260" w:type="dxa"/>
            <w:tcBorders>
              <w:top w:val="single" w:sz="4" w:space="0" w:color="auto"/>
            </w:tcBorders>
            <w:vAlign w:val="center"/>
          </w:tcPr>
          <w:p w14:paraId="2D3F25E1" w14:textId="77777777" w:rsidR="00E262F0" w:rsidRPr="003831EE" w:rsidRDefault="00E262F0" w:rsidP="00876CD2">
            <w:pPr>
              <w:rPr>
                <w:rFonts w:ascii="Arial Narrow" w:hAnsi="Arial Narrow"/>
                <w:sz w:val="20"/>
                <w:szCs w:val="20"/>
              </w:rPr>
            </w:pPr>
          </w:p>
        </w:tc>
        <w:tc>
          <w:tcPr>
            <w:tcW w:w="1090" w:type="dxa"/>
            <w:tcBorders>
              <w:top w:val="single" w:sz="4" w:space="0" w:color="auto"/>
              <w:bottom w:val="single" w:sz="4" w:space="0" w:color="auto"/>
            </w:tcBorders>
            <w:vAlign w:val="center"/>
          </w:tcPr>
          <w:p w14:paraId="20038CC8" w14:textId="77777777" w:rsidR="00E262F0" w:rsidRPr="003831EE" w:rsidRDefault="00E262F0" w:rsidP="00876CD2">
            <w:pPr>
              <w:rPr>
                <w:rFonts w:ascii="Arial Narrow" w:hAnsi="Arial Narrow"/>
                <w:sz w:val="20"/>
                <w:szCs w:val="20"/>
              </w:rPr>
            </w:pPr>
          </w:p>
        </w:tc>
        <w:tc>
          <w:tcPr>
            <w:tcW w:w="6633" w:type="dxa"/>
            <w:tcBorders>
              <w:top w:val="single" w:sz="4" w:space="0" w:color="auto"/>
            </w:tcBorders>
            <w:vAlign w:val="center"/>
          </w:tcPr>
          <w:p w14:paraId="433CA07C" w14:textId="30B63972" w:rsidR="00E262F0" w:rsidRPr="003831EE" w:rsidRDefault="00E262F0" w:rsidP="00876CD2">
            <w:pPr>
              <w:rPr>
                <w:rFonts w:ascii="Arial Narrow" w:hAnsi="Arial Narrow"/>
                <w:sz w:val="20"/>
                <w:szCs w:val="20"/>
              </w:rPr>
            </w:pPr>
          </w:p>
        </w:tc>
        <w:tc>
          <w:tcPr>
            <w:tcW w:w="879" w:type="dxa"/>
            <w:tcBorders>
              <w:top w:val="single" w:sz="4" w:space="0" w:color="auto"/>
            </w:tcBorders>
            <w:vAlign w:val="center"/>
          </w:tcPr>
          <w:p w14:paraId="4956762D" w14:textId="77777777" w:rsidR="00E262F0" w:rsidRDefault="00E262F0" w:rsidP="00876CD2"/>
        </w:tc>
        <w:tc>
          <w:tcPr>
            <w:tcW w:w="3578" w:type="dxa"/>
            <w:tcBorders>
              <w:top w:val="single" w:sz="4" w:space="0" w:color="auto"/>
              <w:right w:val="single" w:sz="4" w:space="0" w:color="auto"/>
            </w:tcBorders>
            <w:vAlign w:val="center"/>
          </w:tcPr>
          <w:p w14:paraId="52677A6B" w14:textId="51DAB67D" w:rsidR="00E262F0" w:rsidRDefault="00E262F0" w:rsidP="00876CD2">
            <w:r>
              <w:rPr>
                <w:rFonts w:ascii="Arial Narrow" w:hAnsi="Arial Narrow"/>
                <w:sz w:val="20"/>
                <w:szCs w:val="20"/>
              </w:rPr>
              <w:t xml:space="preserve">Size: </w:t>
            </w:r>
          </w:p>
        </w:tc>
      </w:tr>
      <w:tr w:rsidR="003831EE" w14:paraId="37E21CA5" w14:textId="77777777" w:rsidTr="003831EE">
        <w:trPr>
          <w:trHeight w:val="563"/>
        </w:trPr>
        <w:tc>
          <w:tcPr>
            <w:tcW w:w="2256" w:type="dxa"/>
            <w:tcBorders>
              <w:bottom w:val="single" w:sz="4" w:space="0" w:color="auto"/>
            </w:tcBorders>
            <w:vAlign w:val="center"/>
          </w:tcPr>
          <w:p w14:paraId="6E47A9FB" w14:textId="77777777" w:rsidR="00E262F0" w:rsidRPr="003831EE" w:rsidRDefault="00E262F0" w:rsidP="00876CD2">
            <w:pPr>
              <w:rPr>
                <w:rFonts w:ascii="Arial Narrow" w:hAnsi="Arial Narrow"/>
                <w:sz w:val="20"/>
                <w:szCs w:val="20"/>
              </w:rPr>
            </w:pPr>
          </w:p>
        </w:tc>
        <w:tc>
          <w:tcPr>
            <w:tcW w:w="1260" w:type="dxa"/>
            <w:tcBorders>
              <w:bottom w:val="single" w:sz="4" w:space="0" w:color="auto"/>
            </w:tcBorders>
            <w:vAlign w:val="center"/>
          </w:tcPr>
          <w:p w14:paraId="115A49CE" w14:textId="77777777" w:rsidR="00E262F0" w:rsidRPr="003831EE" w:rsidRDefault="00E262F0" w:rsidP="00876CD2">
            <w:pPr>
              <w:rPr>
                <w:rFonts w:ascii="Arial Narrow" w:hAnsi="Arial Narrow"/>
                <w:sz w:val="20"/>
                <w:szCs w:val="20"/>
              </w:rPr>
            </w:pPr>
          </w:p>
        </w:tc>
        <w:tc>
          <w:tcPr>
            <w:tcW w:w="1090" w:type="dxa"/>
            <w:tcBorders>
              <w:top w:val="single" w:sz="4" w:space="0" w:color="auto"/>
              <w:bottom w:val="single" w:sz="4" w:space="0" w:color="auto"/>
            </w:tcBorders>
            <w:vAlign w:val="center"/>
          </w:tcPr>
          <w:p w14:paraId="3315EA91" w14:textId="77777777" w:rsidR="00E262F0" w:rsidRPr="003831EE" w:rsidRDefault="00E262F0" w:rsidP="00876CD2">
            <w:pPr>
              <w:rPr>
                <w:rFonts w:ascii="Arial Narrow" w:hAnsi="Arial Narrow"/>
                <w:sz w:val="20"/>
                <w:szCs w:val="20"/>
              </w:rPr>
            </w:pPr>
          </w:p>
        </w:tc>
        <w:tc>
          <w:tcPr>
            <w:tcW w:w="6633" w:type="dxa"/>
            <w:tcBorders>
              <w:bottom w:val="single" w:sz="4" w:space="0" w:color="auto"/>
            </w:tcBorders>
            <w:vAlign w:val="center"/>
          </w:tcPr>
          <w:p w14:paraId="6AD49A55" w14:textId="59C68994" w:rsidR="00E262F0" w:rsidRPr="003831EE" w:rsidRDefault="00E262F0" w:rsidP="00876CD2">
            <w:pPr>
              <w:rPr>
                <w:rFonts w:ascii="Arial Narrow" w:hAnsi="Arial Narrow"/>
                <w:sz w:val="20"/>
                <w:szCs w:val="20"/>
              </w:rPr>
            </w:pPr>
          </w:p>
        </w:tc>
        <w:tc>
          <w:tcPr>
            <w:tcW w:w="879" w:type="dxa"/>
            <w:tcBorders>
              <w:top w:val="single" w:sz="4" w:space="0" w:color="auto"/>
              <w:bottom w:val="single" w:sz="4" w:space="0" w:color="auto"/>
            </w:tcBorders>
            <w:vAlign w:val="center"/>
          </w:tcPr>
          <w:p w14:paraId="4D332793" w14:textId="77777777" w:rsidR="00E262F0" w:rsidRDefault="00E262F0" w:rsidP="00876CD2"/>
        </w:tc>
        <w:tc>
          <w:tcPr>
            <w:tcW w:w="3578" w:type="dxa"/>
            <w:tcBorders>
              <w:top w:val="single" w:sz="4" w:space="0" w:color="auto"/>
              <w:bottom w:val="single" w:sz="4" w:space="0" w:color="auto"/>
              <w:right w:val="single" w:sz="4" w:space="0" w:color="auto"/>
            </w:tcBorders>
            <w:vAlign w:val="center"/>
          </w:tcPr>
          <w:p w14:paraId="647D4ED1" w14:textId="4E97AB9B" w:rsidR="00E262F0" w:rsidRDefault="00E262F0" w:rsidP="00876CD2">
            <w:r>
              <w:rPr>
                <w:rFonts w:ascii="Arial Narrow" w:hAnsi="Arial Narrow"/>
                <w:sz w:val="20"/>
                <w:szCs w:val="20"/>
              </w:rPr>
              <w:t xml:space="preserve">Size: </w:t>
            </w:r>
          </w:p>
        </w:tc>
      </w:tr>
      <w:tr w:rsidR="003831EE" w14:paraId="51646695" w14:textId="77777777" w:rsidTr="00253F28">
        <w:trPr>
          <w:trHeight w:val="563"/>
        </w:trPr>
        <w:tc>
          <w:tcPr>
            <w:tcW w:w="15696" w:type="dxa"/>
            <w:gridSpan w:val="6"/>
            <w:tcBorders>
              <w:bottom w:val="single" w:sz="4" w:space="0" w:color="auto"/>
              <w:right w:val="single" w:sz="4" w:space="0" w:color="auto"/>
            </w:tcBorders>
            <w:shd w:val="clear" w:color="auto" w:fill="F2F2F2" w:themeFill="background1" w:themeFillShade="F2"/>
            <w:vAlign w:val="center"/>
          </w:tcPr>
          <w:p w14:paraId="1D39E720" w14:textId="24222A9B" w:rsidR="00253F28" w:rsidRPr="003831EE" w:rsidRDefault="00253F28" w:rsidP="00876CD2">
            <w:pPr>
              <w:rPr>
                <w:rFonts w:ascii="Arial Narrow" w:hAnsi="Arial Narrow"/>
                <w:b/>
                <w:bCs/>
                <w:sz w:val="20"/>
                <w:szCs w:val="20"/>
              </w:rPr>
            </w:pPr>
            <w:r w:rsidRPr="003831EE">
              <w:rPr>
                <w:rFonts w:ascii="Arial Narrow" w:hAnsi="Arial Narrow"/>
                <w:b/>
                <w:bCs/>
                <w:sz w:val="20"/>
                <w:szCs w:val="20"/>
              </w:rPr>
              <w:t>Nesting materials</w:t>
            </w:r>
          </w:p>
        </w:tc>
      </w:tr>
      <w:tr w:rsidR="003831EE" w14:paraId="5568AA57" w14:textId="77777777" w:rsidTr="003831EE">
        <w:trPr>
          <w:trHeight w:val="563"/>
        </w:trPr>
        <w:tc>
          <w:tcPr>
            <w:tcW w:w="2256" w:type="dxa"/>
            <w:vAlign w:val="center"/>
          </w:tcPr>
          <w:p w14:paraId="628C312E" w14:textId="77777777" w:rsidR="00E262F0" w:rsidRPr="003831EE" w:rsidRDefault="00E262F0" w:rsidP="00876CD2">
            <w:pPr>
              <w:rPr>
                <w:rFonts w:ascii="Arial Narrow" w:hAnsi="Arial Narrow"/>
                <w:sz w:val="20"/>
                <w:szCs w:val="20"/>
              </w:rPr>
            </w:pPr>
          </w:p>
        </w:tc>
        <w:tc>
          <w:tcPr>
            <w:tcW w:w="1260" w:type="dxa"/>
            <w:vAlign w:val="center"/>
          </w:tcPr>
          <w:p w14:paraId="53677C5A" w14:textId="77777777" w:rsidR="00E262F0" w:rsidRPr="003831EE" w:rsidRDefault="00E262F0" w:rsidP="00876CD2">
            <w:pPr>
              <w:rPr>
                <w:rFonts w:ascii="Arial Narrow" w:hAnsi="Arial Narrow"/>
                <w:sz w:val="20"/>
                <w:szCs w:val="20"/>
              </w:rPr>
            </w:pPr>
          </w:p>
        </w:tc>
        <w:tc>
          <w:tcPr>
            <w:tcW w:w="1090" w:type="dxa"/>
            <w:vAlign w:val="center"/>
          </w:tcPr>
          <w:p w14:paraId="4639D14D" w14:textId="77777777" w:rsidR="00E262F0" w:rsidRPr="003831EE" w:rsidRDefault="00E262F0" w:rsidP="00876CD2">
            <w:pPr>
              <w:rPr>
                <w:rFonts w:ascii="Arial Narrow" w:hAnsi="Arial Narrow"/>
                <w:sz w:val="20"/>
                <w:szCs w:val="20"/>
              </w:rPr>
            </w:pPr>
          </w:p>
        </w:tc>
        <w:tc>
          <w:tcPr>
            <w:tcW w:w="6633" w:type="dxa"/>
            <w:vAlign w:val="center"/>
          </w:tcPr>
          <w:p w14:paraId="331F4294" w14:textId="77777777" w:rsidR="00E262F0" w:rsidRPr="003831EE" w:rsidRDefault="00E262F0" w:rsidP="00876CD2">
            <w:pPr>
              <w:rPr>
                <w:rFonts w:ascii="Arial Narrow" w:hAnsi="Arial Narrow"/>
                <w:sz w:val="20"/>
                <w:szCs w:val="20"/>
              </w:rPr>
            </w:pPr>
          </w:p>
        </w:tc>
        <w:tc>
          <w:tcPr>
            <w:tcW w:w="879" w:type="dxa"/>
            <w:tcBorders>
              <w:top w:val="single" w:sz="4" w:space="0" w:color="auto"/>
            </w:tcBorders>
            <w:vAlign w:val="center"/>
          </w:tcPr>
          <w:p w14:paraId="202D6067" w14:textId="77777777" w:rsidR="00E262F0" w:rsidRDefault="00E262F0" w:rsidP="00876CD2"/>
        </w:tc>
        <w:tc>
          <w:tcPr>
            <w:tcW w:w="3578" w:type="dxa"/>
            <w:tcBorders>
              <w:top w:val="single" w:sz="4" w:space="0" w:color="auto"/>
            </w:tcBorders>
            <w:vAlign w:val="center"/>
          </w:tcPr>
          <w:p w14:paraId="08DB8407" w14:textId="77777777" w:rsidR="00E262F0" w:rsidRDefault="00E262F0" w:rsidP="00876CD2"/>
        </w:tc>
      </w:tr>
      <w:tr w:rsidR="003831EE" w14:paraId="7F1F35E8" w14:textId="77777777" w:rsidTr="003831EE">
        <w:trPr>
          <w:trHeight w:val="524"/>
        </w:trPr>
        <w:tc>
          <w:tcPr>
            <w:tcW w:w="2256" w:type="dxa"/>
            <w:vAlign w:val="center"/>
          </w:tcPr>
          <w:p w14:paraId="4F117E09" w14:textId="77777777" w:rsidR="00E262F0" w:rsidRPr="003831EE" w:rsidRDefault="00E262F0" w:rsidP="00876CD2">
            <w:pPr>
              <w:rPr>
                <w:rFonts w:ascii="Arial Narrow" w:hAnsi="Arial Narrow"/>
                <w:sz w:val="20"/>
                <w:szCs w:val="20"/>
              </w:rPr>
            </w:pPr>
          </w:p>
        </w:tc>
        <w:tc>
          <w:tcPr>
            <w:tcW w:w="1260" w:type="dxa"/>
            <w:vAlign w:val="center"/>
          </w:tcPr>
          <w:p w14:paraId="0B6AFA66" w14:textId="77777777" w:rsidR="00E262F0" w:rsidRPr="003831EE" w:rsidRDefault="00E262F0" w:rsidP="00876CD2">
            <w:pPr>
              <w:rPr>
                <w:rFonts w:ascii="Arial Narrow" w:hAnsi="Arial Narrow"/>
                <w:sz w:val="20"/>
                <w:szCs w:val="20"/>
              </w:rPr>
            </w:pPr>
          </w:p>
        </w:tc>
        <w:tc>
          <w:tcPr>
            <w:tcW w:w="1090" w:type="dxa"/>
            <w:vAlign w:val="center"/>
          </w:tcPr>
          <w:p w14:paraId="14E1F675" w14:textId="77777777" w:rsidR="00E262F0" w:rsidRPr="003831EE" w:rsidRDefault="00E262F0" w:rsidP="00876CD2">
            <w:pPr>
              <w:rPr>
                <w:rFonts w:ascii="Arial Narrow" w:hAnsi="Arial Narrow"/>
                <w:sz w:val="20"/>
                <w:szCs w:val="20"/>
              </w:rPr>
            </w:pPr>
          </w:p>
        </w:tc>
        <w:tc>
          <w:tcPr>
            <w:tcW w:w="6633" w:type="dxa"/>
            <w:vAlign w:val="center"/>
          </w:tcPr>
          <w:p w14:paraId="3BB8ADE9" w14:textId="77777777" w:rsidR="00E262F0" w:rsidRPr="003831EE" w:rsidRDefault="00E262F0" w:rsidP="00876CD2">
            <w:pPr>
              <w:rPr>
                <w:rFonts w:ascii="Arial Narrow" w:hAnsi="Arial Narrow"/>
                <w:sz w:val="20"/>
                <w:szCs w:val="20"/>
              </w:rPr>
            </w:pPr>
          </w:p>
        </w:tc>
        <w:tc>
          <w:tcPr>
            <w:tcW w:w="879" w:type="dxa"/>
            <w:tcBorders>
              <w:top w:val="single" w:sz="4" w:space="0" w:color="auto"/>
            </w:tcBorders>
            <w:vAlign w:val="center"/>
          </w:tcPr>
          <w:p w14:paraId="063B8E20" w14:textId="77777777" w:rsidR="00E262F0" w:rsidRDefault="00E262F0" w:rsidP="00876CD2"/>
        </w:tc>
        <w:tc>
          <w:tcPr>
            <w:tcW w:w="3578" w:type="dxa"/>
            <w:tcBorders>
              <w:top w:val="single" w:sz="4" w:space="0" w:color="auto"/>
            </w:tcBorders>
            <w:vAlign w:val="center"/>
          </w:tcPr>
          <w:p w14:paraId="3F0C87E5" w14:textId="77777777" w:rsidR="00E262F0" w:rsidRDefault="00E262F0" w:rsidP="00876CD2"/>
        </w:tc>
      </w:tr>
      <w:tr w:rsidR="003831EE" w14:paraId="5E80F6B3" w14:textId="77777777" w:rsidTr="003831EE">
        <w:trPr>
          <w:trHeight w:val="563"/>
        </w:trPr>
        <w:tc>
          <w:tcPr>
            <w:tcW w:w="2256" w:type="dxa"/>
            <w:shd w:val="clear" w:color="auto" w:fill="F2F2F2" w:themeFill="background1" w:themeFillShade="F2"/>
            <w:vAlign w:val="center"/>
          </w:tcPr>
          <w:p w14:paraId="1FFF0895" w14:textId="0425F08A" w:rsidR="00E262F0" w:rsidRPr="003831EE" w:rsidRDefault="00E262F0" w:rsidP="00876CD2">
            <w:pPr>
              <w:rPr>
                <w:rFonts w:ascii="Arial Narrow" w:hAnsi="Arial Narrow"/>
                <w:b/>
                <w:bCs/>
                <w:sz w:val="20"/>
                <w:szCs w:val="20"/>
              </w:rPr>
            </w:pPr>
            <w:r w:rsidRPr="003831EE">
              <w:rPr>
                <w:rFonts w:ascii="Arial Narrow" w:hAnsi="Arial Narrow"/>
                <w:b/>
                <w:bCs/>
                <w:sz w:val="20"/>
                <w:szCs w:val="20"/>
              </w:rPr>
              <w:t>Paint/varnish/oil/sealant (optional)</w:t>
            </w:r>
          </w:p>
        </w:tc>
        <w:tc>
          <w:tcPr>
            <w:tcW w:w="1260" w:type="dxa"/>
            <w:vAlign w:val="center"/>
          </w:tcPr>
          <w:p w14:paraId="0DE3F2C1" w14:textId="77777777" w:rsidR="00E262F0" w:rsidRPr="003831EE" w:rsidRDefault="00E262F0" w:rsidP="00876CD2">
            <w:pPr>
              <w:rPr>
                <w:rFonts w:ascii="Arial Narrow" w:hAnsi="Arial Narrow"/>
                <w:sz w:val="20"/>
                <w:szCs w:val="20"/>
              </w:rPr>
            </w:pPr>
          </w:p>
        </w:tc>
        <w:tc>
          <w:tcPr>
            <w:tcW w:w="1090" w:type="dxa"/>
            <w:vAlign w:val="center"/>
          </w:tcPr>
          <w:p w14:paraId="67EF26F9" w14:textId="77777777" w:rsidR="00E262F0" w:rsidRPr="003831EE" w:rsidRDefault="00E262F0" w:rsidP="00876CD2">
            <w:pPr>
              <w:rPr>
                <w:rFonts w:ascii="Arial Narrow" w:hAnsi="Arial Narrow"/>
                <w:sz w:val="20"/>
                <w:szCs w:val="20"/>
              </w:rPr>
            </w:pPr>
          </w:p>
        </w:tc>
        <w:tc>
          <w:tcPr>
            <w:tcW w:w="6633" w:type="dxa"/>
            <w:vAlign w:val="center"/>
          </w:tcPr>
          <w:p w14:paraId="5CB70196" w14:textId="77777777" w:rsidR="00E262F0" w:rsidRPr="003831EE" w:rsidRDefault="00E262F0" w:rsidP="00876CD2">
            <w:pPr>
              <w:rPr>
                <w:rFonts w:ascii="Arial Narrow" w:hAnsi="Arial Narrow"/>
                <w:sz w:val="20"/>
                <w:szCs w:val="20"/>
              </w:rPr>
            </w:pPr>
          </w:p>
        </w:tc>
        <w:tc>
          <w:tcPr>
            <w:tcW w:w="879" w:type="dxa"/>
            <w:tcBorders>
              <w:top w:val="single" w:sz="4" w:space="0" w:color="auto"/>
            </w:tcBorders>
            <w:vAlign w:val="center"/>
          </w:tcPr>
          <w:p w14:paraId="5662E930" w14:textId="77777777" w:rsidR="00E262F0" w:rsidRDefault="00E262F0" w:rsidP="00876CD2"/>
        </w:tc>
        <w:tc>
          <w:tcPr>
            <w:tcW w:w="3578" w:type="dxa"/>
            <w:tcBorders>
              <w:top w:val="single" w:sz="4" w:space="0" w:color="auto"/>
            </w:tcBorders>
            <w:vAlign w:val="center"/>
          </w:tcPr>
          <w:p w14:paraId="20C93FE3" w14:textId="77777777" w:rsidR="00E262F0" w:rsidRDefault="00E262F0" w:rsidP="00876CD2"/>
        </w:tc>
      </w:tr>
      <w:tr w:rsidR="003831EE" w14:paraId="1DCD4E01" w14:textId="77777777" w:rsidTr="003831EE">
        <w:trPr>
          <w:trHeight w:val="563"/>
        </w:trPr>
        <w:tc>
          <w:tcPr>
            <w:tcW w:w="2256" w:type="dxa"/>
            <w:shd w:val="clear" w:color="auto" w:fill="F2F2F2" w:themeFill="background1" w:themeFillShade="F2"/>
            <w:vAlign w:val="center"/>
          </w:tcPr>
          <w:p w14:paraId="3A8B726C" w14:textId="74E49F3E" w:rsidR="00E262F0" w:rsidRPr="003831EE" w:rsidRDefault="003831EE" w:rsidP="00876CD2">
            <w:pPr>
              <w:rPr>
                <w:rFonts w:ascii="Arial Narrow" w:hAnsi="Arial Narrow"/>
                <w:b/>
                <w:bCs/>
                <w:sz w:val="20"/>
                <w:szCs w:val="20"/>
              </w:rPr>
            </w:pPr>
            <w:r w:rsidRPr="003831EE">
              <w:rPr>
                <w:rFonts w:ascii="Arial Narrow" w:hAnsi="Arial Narrow"/>
                <w:b/>
                <w:bCs/>
                <w:sz w:val="20"/>
                <w:szCs w:val="20"/>
              </w:rPr>
              <w:t>Sandpaper</w:t>
            </w:r>
          </w:p>
        </w:tc>
        <w:tc>
          <w:tcPr>
            <w:tcW w:w="1260" w:type="dxa"/>
            <w:vAlign w:val="center"/>
          </w:tcPr>
          <w:p w14:paraId="12B16BF5" w14:textId="77777777" w:rsidR="00E262F0" w:rsidRPr="00E262F0" w:rsidRDefault="00E262F0" w:rsidP="00876CD2">
            <w:pPr>
              <w:rPr>
                <w:rFonts w:ascii="Arial Narrow" w:hAnsi="Arial Narrow"/>
                <w:sz w:val="20"/>
                <w:szCs w:val="20"/>
              </w:rPr>
            </w:pPr>
          </w:p>
        </w:tc>
        <w:tc>
          <w:tcPr>
            <w:tcW w:w="1090" w:type="dxa"/>
            <w:vAlign w:val="center"/>
          </w:tcPr>
          <w:p w14:paraId="3B875DDC" w14:textId="77777777" w:rsidR="00E262F0" w:rsidRPr="00E262F0" w:rsidRDefault="00E262F0" w:rsidP="00876CD2">
            <w:pPr>
              <w:rPr>
                <w:rFonts w:ascii="Arial Narrow" w:hAnsi="Arial Narrow"/>
                <w:sz w:val="20"/>
                <w:szCs w:val="20"/>
              </w:rPr>
            </w:pPr>
          </w:p>
        </w:tc>
        <w:tc>
          <w:tcPr>
            <w:tcW w:w="6633" w:type="dxa"/>
            <w:vAlign w:val="center"/>
          </w:tcPr>
          <w:p w14:paraId="5328A22E" w14:textId="77777777" w:rsidR="00E262F0" w:rsidRPr="00E262F0" w:rsidRDefault="00E262F0" w:rsidP="00876CD2">
            <w:pPr>
              <w:rPr>
                <w:rFonts w:ascii="Arial Narrow" w:hAnsi="Arial Narrow"/>
                <w:sz w:val="20"/>
                <w:szCs w:val="20"/>
              </w:rPr>
            </w:pPr>
          </w:p>
        </w:tc>
        <w:tc>
          <w:tcPr>
            <w:tcW w:w="879" w:type="dxa"/>
            <w:tcBorders>
              <w:top w:val="single" w:sz="4" w:space="0" w:color="auto"/>
            </w:tcBorders>
            <w:vAlign w:val="center"/>
          </w:tcPr>
          <w:p w14:paraId="58E28FB5" w14:textId="77777777" w:rsidR="00E262F0" w:rsidRDefault="00E262F0" w:rsidP="00876CD2"/>
        </w:tc>
        <w:tc>
          <w:tcPr>
            <w:tcW w:w="3578" w:type="dxa"/>
            <w:tcBorders>
              <w:top w:val="single" w:sz="4" w:space="0" w:color="auto"/>
            </w:tcBorders>
            <w:vAlign w:val="center"/>
          </w:tcPr>
          <w:p w14:paraId="48710D3D" w14:textId="77777777" w:rsidR="003831EE" w:rsidRDefault="003831EE" w:rsidP="001500F7">
            <w:pPr>
              <w:spacing w:after="80"/>
              <w:rPr>
                <w:rFonts w:ascii="Arial Narrow" w:hAnsi="Arial Narrow"/>
                <w:sz w:val="20"/>
                <w:szCs w:val="20"/>
              </w:rPr>
            </w:pPr>
            <w:r>
              <w:rPr>
                <w:rFonts w:ascii="Arial Narrow" w:hAnsi="Arial Narrow"/>
                <w:sz w:val="20"/>
                <w:szCs w:val="20"/>
              </w:rPr>
              <w:t>Grade:</w:t>
            </w:r>
          </w:p>
          <w:p w14:paraId="06AFFA29" w14:textId="7D6017A0" w:rsidR="003831EE" w:rsidRDefault="007A206A" w:rsidP="00876CD2">
            <w:pPr>
              <w:rPr>
                <w:rFonts w:ascii="Arial Narrow" w:hAnsi="Arial Narrow"/>
                <w:sz w:val="20"/>
                <w:szCs w:val="20"/>
              </w:rPr>
            </w:pPr>
            <w:r>
              <w:rPr>
                <w:rFonts w:ascii="Arial Narrow" w:hAnsi="Arial Narrow"/>
                <w:sz w:val="20"/>
                <w:szCs w:val="20"/>
              </w:rPr>
              <w:t>Shared or per student</w:t>
            </w:r>
            <w:r w:rsidR="003831EE">
              <w:rPr>
                <w:rFonts w:ascii="Arial Narrow" w:hAnsi="Arial Narrow"/>
                <w:sz w:val="20"/>
                <w:szCs w:val="20"/>
              </w:rPr>
              <w:t>?</w:t>
            </w:r>
          </w:p>
        </w:tc>
      </w:tr>
      <w:tr w:rsidR="003831EE" w14:paraId="4734E282" w14:textId="77777777" w:rsidTr="003831EE">
        <w:trPr>
          <w:trHeight w:val="563"/>
        </w:trPr>
        <w:tc>
          <w:tcPr>
            <w:tcW w:w="2256" w:type="dxa"/>
            <w:shd w:val="clear" w:color="auto" w:fill="F2F2F2" w:themeFill="background1" w:themeFillShade="F2"/>
            <w:vAlign w:val="center"/>
          </w:tcPr>
          <w:p w14:paraId="5A2025AB" w14:textId="56EE9E25" w:rsidR="00E262F0" w:rsidRPr="003831EE" w:rsidRDefault="003831EE" w:rsidP="00876CD2">
            <w:pPr>
              <w:rPr>
                <w:rFonts w:ascii="Arial Narrow" w:hAnsi="Arial Narrow"/>
                <w:b/>
                <w:bCs/>
                <w:sz w:val="20"/>
                <w:szCs w:val="20"/>
              </w:rPr>
            </w:pPr>
            <w:r w:rsidRPr="003831EE">
              <w:rPr>
                <w:rFonts w:ascii="Arial Narrow" w:hAnsi="Arial Narrow"/>
                <w:b/>
                <w:bCs/>
                <w:sz w:val="20"/>
                <w:szCs w:val="20"/>
              </w:rPr>
              <w:t>Other materials</w:t>
            </w:r>
          </w:p>
        </w:tc>
        <w:tc>
          <w:tcPr>
            <w:tcW w:w="1260" w:type="dxa"/>
            <w:vAlign w:val="center"/>
          </w:tcPr>
          <w:p w14:paraId="475C54CA" w14:textId="77777777" w:rsidR="00E262F0" w:rsidRPr="003831EE" w:rsidRDefault="00E262F0" w:rsidP="00876CD2">
            <w:pPr>
              <w:rPr>
                <w:rFonts w:ascii="Arial Narrow" w:hAnsi="Arial Narrow"/>
                <w:sz w:val="20"/>
                <w:szCs w:val="20"/>
              </w:rPr>
            </w:pPr>
          </w:p>
        </w:tc>
        <w:tc>
          <w:tcPr>
            <w:tcW w:w="1090" w:type="dxa"/>
            <w:vAlign w:val="center"/>
          </w:tcPr>
          <w:p w14:paraId="3E73EC86" w14:textId="77777777" w:rsidR="00E262F0" w:rsidRPr="003831EE" w:rsidRDefault="00E262F0" w:rsidP="00876CD2">
            <w:pPr>
              <w:rPr>
                <w:rFonts w:ascii="Arial Narrow" w:hAnsi="Arial Narrow"/>
                <w:sz w:val="20"/>
                <w:szCs w:val="20"/>
              </w:rPr>
            </w:pPr>
          </w:p>
        </w:tc>
        <w:tc>
          <w:tcPr>
            <w:tcW w:w="6633" w:type="dxa"/>
            <w:vAlign w:val="center"/>
          </w:tcPr>
          <w:p w14:paraId="0045B5D6" w14:textId="2FD71439" w:rsidR="00E262F0" w:rsidRPr="003831EE" w:rsidRDefault="00E262F0" w:rsidP="00876CD2">
            <w:pPr>
              <w:rPr>
                <w:rFonts w:ascii="Arial Narrow" w:hAnsi="Arial Narrow"/>
                <w:sz w:val="20"/>
                <w:szCs w:val="20"/>
              </w:rPr>
            </w:pPr>
          </w:p>
        </w:tc>
        <w:tc>
          <w:tcPr>
            <w:tcW w:w="879" w:type="dxa"/>
            <w:tcBorders>
              <w:top w:val="single" w:sz="4" w:space="0" w:color="auto"/>
            </w:tcBorders>
            <w:vAlign w:val="center"/>
          </w:tcPr>
          <w:p w14:paraId="04C7C4B1" w14:textId="77777777" w:rsidR="00E262F0" w:rsidRDefault="00E262F0" w:rsidP="00876CD2"/>
        </w:tc>
        <w:tc>
          <w:tcPr>
            <w:tcW w:w="3578" w:type="dxa"/>
            <w:tcBorders>
              <w:top w:val="single" w:sz="4" w:space="0" w:color="auto"/>
            </w:tcBorders>
            <w:vAlign w:val="center"/>
          </w:tcPr>
          <w:p w14:paraId="47840C93" w14:textId="692F924A" w:rsidR="00E262F0" w:rsidRDefault="00E262F0" w:rsidP="00876CD2">
            <w:r>
              <w:rPr>
                <w:rFonts w:ascii="Arial Narrow" w:hAnsi="Arial Narrow"/>
                <w:sz w:val="20"/>
                <w:szCs w:val="20"/>
              </w:rPr>
              <w:t>Any extras:</w:t>
            </w:r>
          </w:p>
        </w:tc>
      </w:tr>
      <w:tr w:rsidR="003831EE" w14:paraId="365413D1" w14:textId="77777777" w:rsidTr="003831EE">
        <w:trPr>
          <w:trHeight w:val="524"/>
        </w:trPr>
        <w:tc>
          <w:tcPr>
            <w:tcW w:w="2256" w:type="dxa"/>
            <w:shd w:val="clear" w:color="auto" w:fill="0072AA" w:themeFill="accent1" w:themeFillShade="BF"/>
            <w:vAlign w:val="center"/>
          </w:tcPr>
          <w:p w14:paraId="6C4927DF" w14:textId="74061DFD" w:rsidR="00E262F0" w:rsidRPr="003831EE" w:rsidRDefault="00E262F0" w:rsidP="00876CD2">
            <w:pPr>
              <w:rPr>
                <w:rFonts w:ascii="Arial Narrow" w:hAnsi="Arial Narrow"/>
                <w:b/>
                <w:bCs/>
                <w:sz w:val="20"/>
                <w:szCs w:val="20"/>
              </w:rPr>
            </w:pPr>
            <w:r w:rsidRPr="003831EE">
              <w:rPr>
                <w:rFonts w:ascii="Arial Narrow" w:hAnsi="Arial Narrow"/>
                <w:b/>
                <w:bCs/>
                <w:color w:val="FFFFFF" w:themeColor="background1"/>
                <w:sz w:val="20"/>
                <w:szCs w:val="20"/>
              </w:rPr>
              <w:t>Total budget ($)</w:t>
            </w:r>
          </w:p>
        </w:tc>
        <w:tc>
          <w:tcPr>
            <w:tcW w:w="13440" w:type="dxa"/>
            <w:gridSpan w:val="5"/>
            <w:shd w:val="clear" w:color="auto" w:fill="F2F2F2" w:themeFill="background1" w:themeFillShade="F2"/>
            <w:vAlign w:val="center"/>
          </w:tcPr>
          <w:p w14:paraId="41111892" w14:textId="77777777" w:rsidR="00E262F0" w:rsidRDefault="00E262F0" w:rsidP="00876CD2"/>
        </w:tc>
      </w:tr>
    </w:tbl>
    <w:p w14:paraId="043E8A77" w14:textId="77777777" w:rsidR="00492D84" w:rsidRPr="003831EE" w:rsidRDefault="00492D84" w:rsidP="003831EE"/>
    <w:p w14:paraId="6B6ABB4B" w14:textId="77777777" w:rsidR="003831EE" w:rsidRDefault="003831EE">
      <w:pPr>
        <w:rPr>
          <w:color w:val="0F7EB4"/>
          <w:sz w:val="32"/>
          <w:szCs w:val="24"/>
        </w:rPr>
      </w:pPr>
      <w:r>
        <w:br w:type="page"/>
      </w:r>
    </w:p>
    <w:p w14:paraId="00000354" w14:textId="53A28DD4" w:rsidR="00C3044B" w:rsidRDefault="005A3974" w:rsidP="00680C62">
      <w:pPr>
        <w:pStyle w:val="Heading2"/>
        <w:rPr>
          <w:sz w:val="26"/>
        </w:rPr>
      </w:pPr>
      <w:bookmarkStart w:id="11" w:name="Appendix2"/>
      <w:r>
        <w:lastRenderedPageBreak/>
        <w:t>Appendix</w:t>
      </w:r>
      <w:r w:rsidR="0010657B">
        <w:t xml:space="preserve"> </w:t>
      </w:r>
      <w:r w:rsidR="00315B50">
        <w:t>2</w:t>
      </w:r>
      <w:r w:rsidR="00914D8A">
        <w:t>:</w:t>
      </w:r>
      <w:r w:rsidR="0010657B">
        <w:t xml:space="preserve"> </w:t>
      </w:r>
      <w:r w:rsidR="005E1500">
        <w:t xml:space="preserve">Timber testing </w:t>
      </w:r>
      <w:r w:rsidR="000C6424">
        <w:t>worksheet</w:t>
      </w:r>
    </w:p>
    <w:p w14:paraId="00000376" w14:textId="30D62403" w:rsidR="00C3044B" w:rsidRDefault="005A3974" w:rsidP="00660725">
      <w:pPr>
        <w:pStyle w:val="Heading2"/>
      </w:pPr>
      <w:bookmarkStart w:id="12" w:name="_heading=h.ml37wtuo22x4" w:colFirst="0" w:colLast="0"/>
      <w:bookmarkStart w:id="13" w:name="_heading=h.dflv3zz09caw" w:colFirst="0" w:colLast="0"/>
      <w:bookmarkStart w:id="14" w:name="_heading=h.6ny7awhkvgqr" w:colFirst="0" w:colLast="0"/>
      <w:bookmarkEnd w:id="11"/>
      <w:bookmarkEnd w:id="12"/>
      <w:bookmarkEnd w:id="13"/>
      <w:bookmarkEnd w:id="14"/>
      <w:r>
        <w:t>Strength</w:t>
      </w:r>
      <w:r w:rsidR="00E26AF8">
        <w:t xml:space="preserve"> </w:t>
      </w:r>
      <w:r w:rsidR="005E1500" w:rsidRPr="00F501B0">
        <w:t>test</w:t>
      </w:r>
    </w:p>
    <w:p w14:paraId="58511A16" w14:textId="109581FE" w:rsidR="00D655C9" w:rsidRDefault="005A3974" w:rsidP="00660725">
      <w:pPr>
        <w:pStyle w:val="Heading3"/>
      </w:pPr>
      <w:r>
        <w:t>Objective</w:t>
      </w:r>
    </w:p>
    <w:p w14:paraId="00000377" w14:textId="137DF7FC" w:rsidR="00C3044B" w:rsidRDefault="7360C018" w:rsidP="00F37EED">
      <w:pPr>
        <w:pStyle w:val="VCAAbody"/>
      </w:pPr>
      <w:r>
        <w:t>To m</w:t>
      </w:r>
      <w:r w:rsidR="005A3974">
        <w:t xml:space="preserve">easure how much force </w:t>
      </w:r>
      <w:r w:rsidR="00911A78">
        <w:t xml:space="preserve">different </w:t>
      </w:r>
      <w:r w:rsidR="006464EC">
        <w:t>timbe</w:t>
      </w:r>
      <w:r w:rsidR="00911A78">
        <w:t>rs</w:t>
      </w:r>
      <w:r w:rsidR="005A3974">
        <w:t xml:space="preserve"> can withstand before </w:t>
      </w:r>
      <w:r w:rsidR="00911A78">
        <w:t>they</w:t>
      </w:r>
      <w:r w:rsidR="005A3974">
        <w:t xml:space="preserve"> bend </w:t>
      </w:r>
      <w:r w:rsidR="005A3974" w:rsidRPr="00671D98">
        <w:t>or</w:t>
      </w:r>
      <w:r w:rsidR="005A3974">
        <w:t xml:space="preserve"> fail</w:t>
      </w:r>
      <w:r w:rsidR="00F37EED">
        <w:t xml:space="preserve"> (splinter, </w:t>
      </w:r>
      <w:proofErr w:type="gramStart"/>
      <w:r w:rsidR="00F37EED">
        <w:t>crack</w:t>
      </w:r>
      <w:proofErr w:type="gramEnd"/>
      <w:r w:rsidR="00F37EED">
        <w:t xml:space="preserve"> or break)</w:t>
      </w:r>
      <w:r w:rsidR="005A3974">
        <w:t>.</w:t>
      </w:r>
    </w:p>
    <w:p w14:paraId="00000378" w14:textId="5F8F11BA" w:rsidR="00C3044B" w:rsidRDefault="005A3974" w:rsidP="00660725">
      <w:pPr>
        <w:pStyle w:val="Heading3"/>
      </w:pPr>
      <w:r>
        <w:t xml:space="preserve">Materials </w:t>
      </w:r>
    </w:p>
    <w:p w14:paraId="68DB735F" w14:textId="11365282" w:rsidR="002078F0" w:rsidRDefault="002078F0" w:rsidP="00864CBE">
      <w:pPr>
        <w:pStyle w:val="VCAAbullet"/>
      </w:pPr>
      <w:r>
        <w:t>samples of different timber</w:t>
      </w:r>
    </w:p>
    <w:p w14:paraId="00000379" w14:textId="0BF59ED8" w:rsidR="00C3044B" w:rsidRDefault="00D655C9" w:rsidP="00864CBE">
      <w:pPr>
        <w:pStyle w:val="VCAAbullet"/>
      </w:pPr>
      <w:r>
        <w:t>clamps (to hold samples in place)</w:t>
      </w:r>
    </w:p>
    <w:p w14:paraId="0000037A" w14:textId="4F2CFC8C" w:rsidR="00C3044B" w:rsidRDefault="00D655C9" w:rsidP="00864CBE">
      <w:pPr>
        <w:pStyle w:val="VCAAbullet"/>
      </w:pPr>
      <w:r>
        <w:t>weights or a tool to apply force (e.g. small sandbags, metal gym weights or water bottles; g-clamp)</w:t>
      </w:r>
    </w:p>
    <w:p w14:paraId="0000037B" w14:textId="4B038F2D" w:rsidR="00C3044B" w:rsidRDefault="00D655C9" w:rsidP="00864CBE">
      <w:pPr>
        <w:pStyle w:val="VCAAbullet"/>
      </w:pPr>
      <w:r>
        <w:t>ruler</w:t>
      </w:r>
    </w:p>
    <w:p w14:paraId="0000037C" w14:textId="0BE1711C" w:rsidR="00C3044B" w:rsidRDefault="00D655C9" w:rsidP="00864CBE">
      <w:pPr>
        <w:pStyle w:val="VCAAbullet"/>
      </w:pPr>
      <w:r>
        <w:t xml:space="preserve">safety </w:t>
      </w:r>
      <w:r w:rsidR="005A3974">
        <w:t>glasses</w:t>
      </w:r>
    </w:p>
    <w:p w14:paraId="0CD7C1C9" w14:textId="3DD805EF" w:rsidR="006D26AD" w:rsidRDefault="006D26AD" w:rsidP="00864CBE">
      <w:pPr>
        <w:pStyle w:val="VCAAbullet"/>
      </w:pPr>
      <w:r>
        <w:t>timer</w:t>
      </w:r>
    </w:p>
    <w:p w14:paraId="0000037D" w14:textId="62BD0860" w:rsidR="00C3044B" w:rsidRDefault="00D655C9" w:rsidP="00660725">
      <w:pPr>
        <w:pStyle w:val="Heading3"/>
      </w:pPr>
      <w:r>
        <w:t>Instructions</w:t>
      </w:r>
    </w:p>
    <w:p w14:paraId="0000037E" w14:textId="5B5872EB" w:rsidR="00C3044B" w:rsidRDefault="005A3974" w:rsidP="00864CBE">
      <w:pPr>
        <w:pStyle w:val="VCAAnumbers"/>
      </w:pPr>
      <w:r>
        <w:t xml:space="preserve">Secure </w:t>
      </w:r>
      <w:r w:rsidR="001734C0">
        <w:t>the</w:t>
      </w:r>
      <w:r w:rsidR="002078F0">
        <w:t xml:space="preserve"> first</w:t>
      </w:r>
      <w:r>
        <w:t xml:space="preserve"> </w:t>
      </w:r>
      <w:r w:rsidR="006464EC">
        <w:t>timber</w:t>
      </w:r>
      <w:r>
        <w:t xml:space="preserve"> sample on the edge of a bench or between </w:t>
      </w:r>
      <w:r w:rsidR="00A5203D">
        <w:t xml:space="preserve">2 </w:t>
      </w:r>
      <w:r>
        <w:t>desks using clamps.</w:t>
      </w:r>
    </w:p>
    <w:p w14:paraId="64BEDD64" w14:textId="6CA3320D" w:rsidR="00C3044B" w:rsidRDefault="006D26AD" w:rsidP="00864CBE">
      <w:pPr>
        <w:pStyle w:val="VCAAnumbers"/>
      </w:pPr>
      <w:r>
        <w:t>Start the timer.</w:t>
      </w:r>
    </w:p>
    <w:p w14:paraId="0000037F" w14:textId="0EDDBCA9" w:rsidR="00C3044B" w:rsidRDefault="005A3974" w:rsidP="00864CBE">
      <w:pPr>
        <w:pStyle w:val="VCAAnumbers"/>
      </w:pPr>
      <w:r>
        <w:t>Gradually add weight</w:t>
      </w:r>
      <w:r w:rsidR="00D608A4">
        <w:t xml:space="preserve"> or apply force</w:t>
      </w:r>
      <w:r>
        <w:t xml:space="preserve"> to the sample (hang or place gently).</w:t>
      </w:r>
    </w:p>
    <w:p w14:paraId="00000380" w14:textId="78E88CD5" w:rsidR="00C3044B" w:rsidRDefault="005A3974" w:rsidP="00864CBE">
      <w:pPr>
        <w:pStyle w:val="VCAAnumbers"/>
      </w:pPr>
      <w:r>
        <w:t>Observe and record</w:t>
      </w:r>
      <w:r w:rsidR="00EF393D">
        <w:t xml:space="preserve"> in the table</w:t>
      </w:r>
      <w:r>
        <w:t>:</w:t>
      </w:r>
    </w:p>
    <w:p w14:paraId="00000381" w14:textId="0C4B29EB" w:rsidR="00C3044B" w:rsidRDefault="00EF393D" w:rsidP="00864CBE">
      <w:pPr>
        <w:pStyle w:val="VCAAbulletlevel2"/>
        <w:ind w:left="756"/>
      </w:pPr>
      <w:r>
        <w:t>amount of weight (in grams or k</w:t>
      </w:r>
      <w:r w:rsidR="001734C0">
        <w:t>ilograms</w:t>
      </w:r>
      <w:r>
        <w:t xml:space="preserve">) </w:t>
      </w:r>
      <w:r w:rsidR="002078F0">
        <w:t xml:space="preserve">and the time </w:t>
      </w:r>
      <w:r>
        <w:t xml:space="preserve">when </w:t>
      </w:r>
      <w:r w:rsidR="001734C0">
        <w:t xml:space="preserve">the </w:t>
      </w:r>
      <w:r>
        <w:t>timber starts to bend</w:t>
      </w:r>
    </w:p>
    <w:p w14:paraId="00000382" w14:textId="09287466" w:rsidR="00C3044B" w:rsidRDefault="00EF393D" w:rsidP="00864CBE">
      <w:pPr>
        <w:pStyle w:val="VCAAbulletlevel2"/>
        <w:ind w:left="756"/>
      </w:pPr>
      <w:r>
        <w:t xml:space="preserve">amount of weight </w:t>
      </w:r>
      <w:r w:rsidR="002078F0">
        <w:t xml:space="preserve">and the time </w:t>
      </w:r>
      <w:r>
        <w:t>at point of break/failure (if it occurs)</w:t>
      </w:r>
    </w:p>
    <w:p w14:paraId="00000383" w14:textId="028DC032" w:rsidR="00C3044B" w:rsidRDefault="00EF393D" w:rsidP="00864CBE">
      <w:pPr>
        <w:pStyle w:val="VCAAbulletlevel2"/>
        <w:ind w:left="756"/>
      </w:pPr>
      <w:r>
        <w:t>signs of stress (bending, splintering, cracking)</w:t>
      </w:r>
    </w:p>
    <w:p w14:paraId="00000384" w14:textId="130A8EB8" w:rsidR="00C3044B" w:rsidRDefault="00EF393D" w:rsidP="00864CBE">
      <w:pPr>
        <w:pStyle w:val="VCAAbulletlevel2"/>
        <w:ind w:left="756"/>
      </w:pPr>
      <w:r>
        <w:t xml:space="preserve">whether </w:t>
      </w:r>
      <w:r w:rsidR="002078F0">
        <w:t xml:space="preserve">the </w:t>
      </w:r>
      <w:r>
        <w:t>sample</w:t>
      </w:r>
      <w:r w:rsidR="005A3974">
        <w:t xml:space="preserve"> returns to its original shape.</w:t>
      </w:r>
    </w:p>
    <w:p w14:paraId="4A645337" w14:textId="79EFB3FB" w:rsidR="002078F0" w:rsidRDefault="002078F0" w:rsidP="00F501B0">
      <w:pPr>
        <w:pStyle w:val="VCAAnumbers"/>
      </w:pPr>
      <w:r>
        <w:t>Repeat the steps for all timber samples.</w:t>
      </w:r>
    </w:p>
    <w:p w14:paraId="1D9200F3" w14:textId="77777777" w:rsidR="00876CD2" w:rsidRDefault="00876CD2">
      <w:pPr>
        <w:pStyle w:val="VCAAnumbers"/>
        <w:numPr>
          <w:ilvl w:val="0"/>
          <w:numId w:val="0"/>
        </w:numPr>
      </w:pPr>
    </w:p>
    <w:tbl>
      <w:tblPr>
        <w:tblStyle w:val="TableGrid"/>
        <w:tblW w:w="0" w:type="auto"/>
        <w:tblInd w:w="360" w:type="dxa"/>
        <w:tblLook w:val="04A0" w:firstRow="1" w:lastRow="0" w:firstColumn="1" w:lastColumn="0" w:noHBand="0" w:noVBand="1"/>
        <w:tblCaption w:val="Timber testing results table for 7.2 'Habitat heroes – building a future for wildlife’ teaching and learning unit"/>
      </w:tblPr>
      <w:tblGrid>
        <w:gridCol w:w="2551"/>
        <w:gridCol w:w="2567"/>
        <w:gridCol w:w="2567"/>
        <w:gridCol w:w="2549"/>
        <w:gridCol w:w="2554"/>
        <w:gridCol w:w="2548"/>
      </w:tblGrid>
      <w:tr w:rsidR="003831EE" w:rsidRPr="007A3A3A" w14:paraId="706B2DFF" w14:textId="77777777" w:rsidTr="00A64CFE">
        <w:tc>
          <w:tcPr>
            <w:tcW w:w="2616" w:type="dxa"/>
            <w:shd w:val="clear" w:color="auto" w:fill="0072AA"/>
          </w:tcPr>
          <w:p w14:paraId="3D586607" w14:textId="6EF7762F" w:rsidR="00AD4724" w:rsidRPr="00D15A1A" w:rsidRDefault="00AD4724" w:rsidP="004733AF">
            <w:pPr>
              <w:pStyle w:val="VCAAtablecondensedheading"/>
            </w:pPr>
            <w:r w:rsidRPr="004733AF">
              <w:rPr>
                <w:b/>
                <w:bCs/>
              </w:rPr>
              <w:t>Timber type</w:t>
            </w:r>
          </w:p>
        </w:tc>
        <w:tc>
          <w:tcPr>
            <w:tcW w:w="2616" w:type="dxa"/>
            <w:shd w:val="clear" w:color="auto" w:fill="0072AA"/>
          </w:tcPr>
          <w:p w14:paraId="034EEBB2" w14:textId="309788C1" w:rsidR="00AD4724" w:rsidRPr="00D15A1A" w:rsidRDefault="00AD4724" w:rsidP="004733AF">
            <w:pPr>
              <w:pStyle w:val="VCAAtablecondensedheading"/>
            </w:pPr>
            <w:r w:rsidRPr="004733AF">
              <w:rPr>
                <w:b/>
                <w:bCs/>
              </w:rPr>
              <w:t>Weight/force that causes bending</w:t>
            </w:r>
          </w:p>
        </w:tc>
        <w:tc>
          <w:tcPr>
            <w:tcW w:w="2616" w:type="dxa"/>
            <w:shd w:val="clear" w:color="auto" w:fill="0072AA"/>
          </w:tcPr>
          <w:p w14:paraId="05B4B447" w14:textId="09E998F8" w:rsidR="00AD4724" w:rsidRPr="00D15A1A" w:rsidRDefault="00AD4724" w:rsidP="004733AF">
            <w:pPr>
              <w:pStyle w:val="VCAAtablecondensedheading"/>
            </w:pPr>
            <w:r w:rsidRPr="004733AF">
              <w:rPr>
                <w:b/>
                <w:bCs/>
              </w:rPr>
              <w:t>Weight/force that causes failure</w:t>
            </w:r>
            <w:r w:rsidR="00F37EED" w:rsidRPr="004733AF">
              <w:rPr>
                <w:b/>
                <w:bCs/>
              </w:rPr>
              <w:t xml:space="preserve"> (splinter, crack or break)</w:t>
            </w:r>
          </w:p>
        </w:tc>
        <w:tc>
          <w:tcPr>
            <w:tcW w:w="2616" w:type="dxa"/>
            <w:shd w:val="clear" w:color="auto" w:fill="0072AA"/>
          </w:tcPr>
          <w:p w14:paraId="0074CC82" w14:textId="7AD71B96" w:rsidR="00AD4724" w:rsidRPr="00D15A1A" w:rsidRDefault="00AD4724" w:rsidP="004733AF">
            <w:pPr>
              <w:pStyle w:val="VCAAtablecondensedheading"/>
            </w:pPr>
            <w:r w:rsidRPr="004733AF">
              <w:rPr>
                <w:b/>
                <w:bCs/>
              </w:rPr>
              <w:t>Signs of stress</w:t>
            </w:r>
          </w:p>
        </w:tc>
        <w:tc>
          <w:tcPr>
            <w:tcW w:w="2616" w:type="dxa"/>
            <w:shd w:val="clear" w:color="auto" w:fill="0072AA"/>
          </w:tcPr>
          <w:p w14:paraId="1BD650FD" w14:textId="5BF0EBBD" w:rsidR="00AD4724" w:rsidRPr="00D15A1A" w:rsidRDefault="00AD4724" w:rsidP="004733AF">
            <w:pPr>
              <w:pStyle w:val="VCAAtablecondensedheading"/>
            </w:pPr>
            <w:r w:rsidRPr="004733AF">
              <w:rPr>
                <w:b/>
                <w:bCs/>
              </w:rPr>
              <w:t>Returns to shape? (Y/N)</w:t>
            </w:r>
          </w:p>
        </w:tc>
        <w:tc>
          <w:tcPr>
            <w:tcW w:w="2616" w:type="dxa"/>
            <w:shd w:val="clear" w:color="auto" w:fill="0072AA"/>
          </w:tcPr>
          <w:p w14:paraId="07EDC638" w14:textId="658A9040" w:rsidR="00AD4724" w:rsidRPr="00D15A1A" w:rsidRDefault="00AD4724" w:rsidP="004733AF">
            <w:pPr>
              <w:pStyle w:val="VCAAtablecondensedheading"/>
            </w:pPr>
            <w:r w:rsidRPr="004733AF">
              <w:rPr>
                <w:b/>
                <w:bCs/>
              </w:rPr>
              <w:t>Notes</w:t>
            </w:r>
          </w:p>
        </w:tc>
      </w:tr>
      <w:tr w:rsidR="003831EE" w14:paraId="4CA51381" w14:textId="77777777" w:rsidTr="00AD4724">
        <w:tc>
          <w:tcPr>
            <w:tcW w:w="2616" w:type="dxa"/>
          </w:tcPr>
          <w:p w14:paraId="146FB042" w14:textId="77777777" w:rsidR="00AD4724" w:rsidRDefault="00AD4724" w:rsidP="00876CD2">
            <w:pPr>
              <w:pStyle w:val="VCAAnumbers"/>
              <w:numPr>
                <w:ilvl w:val="0"/>
                <w:numId w:val="0"/>
              </w:numPr>
            </w:pPr>
          </w:p>
        </w:tc>
        <w:tc>
          <w:tcPr>
            <w:tcW w:w="2616" w:type="dxa"/>
          </w:tcPr>
          <w:p w14:paraId="1BC99338" w14:textId="77777777" w:rsidR="00AD4724" w:rsidRDefault="00AD4724" w:rsidP="00876CD2">
            <w:pPr>
              <w:pStyle w:val="VCAAnumbers"/>
              <w:numPr>
                <w:ilvl w:val="0"/>
                <w:numId w:val="0"/>
              </w:numPr>
            </w:pPr>
          </w:p>
        </w:tc>
        <w:tc>
          <w:tcPr>
            <w:tcW w:w="2616" w:type="dxa"/>
          </w:tcPr>
          <w:p w14:paraId="1F218A83" w14:textId="77777777" w:rsidR="00AD4724" w:rsidRDefault="00AD4724" w:rsidP="00876CD2">
            <w:pPr>
              <w:pStyle w:val="VCAAnumbers"/>
              <w:numPr>
                <w:ilvl w:val="0"/>
                <w:numId w:val="0"/>
              </w:numPr>
            </w:pPr>
          </w:p>
        </w:tc>
        <w:tc>
          <w:tcPr>
            <w:tcW w:w="2616" w:type="dxa"/>
          </w:tcPr>
          <w:p w14:paraId="64CB7BC9" w14:textId="77777777" w:rsidR="00AD4724" w:rsidRDefault="00AD4724" w:rsidP="00876CD2">
            <w:pPr>
              <w:pStyle w:val="VCAAnumbers"/>
              <w:numPr>
                <w:ilvl w:val="0"/>
                <w:numId w:val="0"/>
              </w:numPr>
            </w:pPr>
          </w:p>
        </w:tc>
        <w:tc>
          <w:tcPr>
            <w:tcW w:w="2616" w:type="dxa"/>
          </w:tcPr>
          <w:p w14:paraId="6D58B0B3" w14:textId="77777777" w:rsidR="00AD4724" w:rsidRDefault="00AD4724" w:rsidP="00876CD2">
            <w:pPr>
              <w:pStyle w:val="VCAAnumbers"/>
              <w:numPr>
                <w:ilvl w:val="0"/>
                <w:numId w:val="0"/>
              </w:numPr>
            </w:pPr>
          </w:p>
        </w:tc>
        <w:tc>
          <w:tcPr>
            <w:tcW w:w="2616" w:type="dxa"/>
          </w:tcPr>
          <w:p w14:paraId="7E7FA554" w14:textId="77777777" w:rsidR="00AD4724" w:rsidRDefault="00AD4724" w:rsidP="00876CD2">
            <w:pPr>
              <w:pStyle w:val="VCAAnumbers"/>
              <w:numPr>
                <w:ilvl w:val="0"/>
                <w:numId w:val="0"/>
              </w:numPr>
            </w:pPr>
          </w:p>
        </w:tc>
      </w:tr>
      <w:tr w:rsidR="003831EE" w14:paraId="0713463E" w14:textId="77777777" w:rsidTr="00AD4724">
        <w:tc>
          <w:tcPr>
            <w:tcW w:w="2616" w:type="dxa"/>
          </w:tcPr>
          <w:p w14:paraId="6B8D5AE5" w14:textId="77777777" w:rsidR="00AD4724" w:rsidRDefault="00AD4724" w:rsidP="00876CD2">
            <w:pPr>
              <w:pStyle w:val="VCAAnumbers"/>
              <w:numPr>
                <w:ilvl w:val="0"/>
                <w:numId w:val="0"/>
              </w:numPr>
            </w:pPr>
          </w:p>
        </w:tc>
        <w:tc>
          <w:tcPr>
            <w:tcW w:w="2616" w:type="dxa"/>
          </w:tcPr>
          <w:p w14:paraId="28E502B9" w14:textId="77777777" w:rsidR="00AD4724" w:rsidRDefault="00AD4724" w:rsidP="00876CD2">
            <w:pPr>
              <w:pStyle w:val="VCAAnumbers"/>
              <w:numPr>
                <w:ilvl w:val="0"/>
                <w:numId w:val="0"/>
              </w:numPr>
            </w:pPr>
          </w:p>
        </w:tc>
        <w:tc>
          <w:tcPr>
            <w:tcW w:w="2616" w:type="dxa"/>
          </w:tcPr>
          <w:p w14:paraId="74A6439A" w14:textId="77777777" w:rsidR="00AD4724" w:rsidRDefault="00AD4724" w:rsidP="00876CD2">
            <w:pPr>
              <w:pStyle w:val="VCAAnumbers"/>
              <w:numPr>
                <w:ilvl w:val="0"/>
                <w:numId w:val="0"/>
              </w:numPr>
            </w:pPr>
          </w:p>
        </w:tc>
        <w:tc>
          <w:tcPr>
            <w:tcW w:w="2616" w:type="dxa"/>
          </w:tcPr>
          <w:p w14:paraId="297C6754" w14:textId="77777777" w:rsidR="00AD4724" w:rsidRDefault="00AD4724" w:rsidP="00876CD2">
            <w:pPr>
              <w:pStyle w:val="VCAAnumbers"/>
              <w:numPr>
                <w:ilvl w:val="0"/>
                <w:numId w:val="0"/>
              </w:numPr>
            </w:pPr>
          </w:p>
        </w:tc>
        <w:tc>
          <w:tcPr>
            <w:tcW w:w="2616" w:type="dxa"/>
          </w:tcPr>
          <w:p w14:paraId="2494C913" w14:textId="77777777" w:rsidR="00AD4724" w:rsidRDefault="00AD4724" w:rsidP="00876CD2">
            <w:pPr>
              <w:pStyle w:val="VCAAnumbers"/>
              <w:numPr>
                <w:ilvl w:val="0"/>
                <w:numId w:val="0"/>
              </w:numPr>
            </w:pPr>
          </w:p>
        </w:tc>
        <w:tc>
          <w:tcPr>
            <w:tcW w:w="2616" w:type="dxa"/>
          </w:tcPr>
          <w:p w14:paraId="7AF2A348" w14:textId="77777777" w:rsidR="00AD4724" w:rsidRDefault="00AD4724" w:rsidP="00876CD2">
            <w:pPr>
              <w:pStyle w:val="VCAAnumbers"/>
              <w:numPr>
                <w:ilvl w:val="0"/>
                <w:numId w:val="0"/>
              </w:numPr>
            </w:pPr>
          </w:p>
        </w:tc>
      </w:tr>
      <w:tr w:rsidR="003831EE" w14:paraId="765051ED" w14:textId="77777777" w:rsidTr="00AD4724">
        <w:tc>
          <w:tcPr>
            <w:tcW w:w="2616" w:type="dxa"/>
          </w:tcPr>
          <w:p w14:paraId="43B92AFA" w14:textId="77777777" w:rsidR="00AD4724" w:rsidRDefault="00AD4724" w:rsidP="00876CD2">
            <w:pPr>
              <w:pStyle w:val="VCAAnumbers"/>
              <w:numPr>
                <w:ilvl w:val="0"/>
                <w:numId w:val="0"/>
              </w:numPr>
            </w:pPr>
          </w:p>
        </w:tc>
        <w:tc>
          <w:tcPr>
            <w:tcW w:w="2616" w:type="dxa"/>
          </w:tcPr>
          <w:p w14:paraId="31B29AD4" w14:textId="77777777" w:rsidR="00AD4724" w:rsidRDefault="00AD4724" w:rsidP="00876CD2">
            <w:pPr>
              <w:pStyle w:val="VCAAnumbers"/>
              <w:numPr>
                <w:ilvl w:val="0"/>
                <w:numId w:val="0"/>
              </w:numPr>
            </w:pPr>
          </w:p>
        </w:tc>
        <w:tc>
          <w:tcPr>
            <w:tcW w:w="2616" w:type="dxa"/>
          </w:tcPr>
          <w:p w14:paraId="2BEA80F9" w14:textId="77777777" w:rsidR="00AD4724" w:rsidRDefault="00AD4724" w:rsidP="00876CD2">
            <w:pPr>
              <w:pStyle w:val="VCAAnumbers"/>
              <w:numPr>
                <w:ilvl w:val="0"/>
                <w:numId w:val="0"/>
              </w:numPr>
            </w:pPr>
          </w:p>
        </w:tc>
        <w:tc>
          <w:tcPr>
            <w:tcW w:w="2616" w:type="dxa"/>
          </w:tcPr>
          <w:p w14:paraId="5E628EA5" w14:textId="77777777" w:rsidR="00AD4724" w:rsidRDefault="00AD4724" w:rsidP="00876CD2">
            <w:pPr>
              <w:pStyle w:val="VCAAnumbers"/>
              <w:numPr>
                <w:ilvl w:val="0"/>
                <w:numId w:val="0"/>
              </w:numPr>
            </w:pPr>
          </w:p>
        </w:tc>
        <w:tc>
          <w:tcPr>
            <w:tcW w:w="2616" w:type="dxa"/>
          </w:tcPr>
          <w:p w14:paraId="06074702" w14:textId="77777777" w:rsidR="00AD4724" w:rsidRDefault="00AD4724" w:rsidP="00876CD2">
            <w:pPr>
              <w:pStyle w:val="VCAAnumbers"/>
              <w:numPr>
                <w:ilvl w:val="0"/>
                <w:numId w:val="0"/>
              </w:numPr>
            </w:pPr>
          </w:p>
        </w:tc>
        <w:tc>
          <w:tcPr>
            <w:tcW w:w="2616" w:type="dxa"/>
          </w:tcPr>
          <w:p w14:paraId="603BBCE4" w14:textId="77777777" w:rsidR="00AD4724" w:rsidRDefault="00AD4724" w:rsidP="00876CD2">
            <w:pPr>
              <w:pStyle w:val="VCAAnumbers"/>
              <w:numPr>
                <w:ilvl w:val="0"/>
                <w:numId w:val="0"/>
              </w:numPr>
            </w:pPr>
          </w:p>
        </w:tc>
      </w:tr>
    </w:tbl>
    <w:p w14:paraId="00000399" w14:textId="329ED906" w:rsidR="00C3044B" w:rsidRDefault="005A3974" w:rsidP="00660725">
      <w:pPr>
        <w:pStyle w:val="Heading2"/>
      </w:pPr>
      <w:bookmarkStart w:id="15" w:name="_heading=h.kh65ha2yzy64" w:colFirst="0" w:colLast="0"/>
      <w:bookmarkStart w:id="16" w:name="_heading=h.j8eohssyswaa" w:colFirst="0" w:colLast="0"/>
      <w:bookmarkEnd w:id="15"/>
      <w:bookmarkEnd w:id="16"/>
      <w:r>
        <w:lastRenderedPageBreak/>
        <w:t>Weight</w:t>
      </w:r>
      <w:r w:rsidR="002E6814">
        <w:t xml:space="preserve"> test</w:t>
      </w:r>
      <w:r w:rsidR="00E26AF8">
        <w:t xml:space="preserve"> and </w:t>
      </w:r>
      <w:r w:rsidR="00E86902">
        <w:t>d</w:t>
      </w:r>
      <w:r>
        <w:t xml:space="preserve">ensity </w:t>
      </w:r>
      <w:r w:rsidR="002E6814">
        <w:t>estimate</w:t>
      </w:r>
    </w:p>
    <w:p w14:paraId="3EAD23BE" w14:textId="77777777" w:rsidR="00D655C9" w:rsidRPr="00D655C9" w:rsidRDefault="005A3974" w:rsidP="00660725">
      <w:pPr>
        <w:pStyle w:val="Heading3"/>
      </w:pPr>
      <w:r>
        <w:t>Objective</w:t>
      </w:r>
    </w:p>
    <w:p w14:paraId="0000039A" w14:textId="36B5DBA6" w:rsidR="00C3044B" w:rsidRDefault="06854F08" w:rsidP="00864CBE">
      <w:pPr>
        <w:pStyle w:val="VCAAbody"/>
      </w:pPr>
      <w:r>
        <w:t>To m</w:t>
      </w:r>
      <w:r w:rsidR="00EF393D">
        <w:t>easure</w:t>
      </w:r>
      <w:r w:rsidR="005A3974">
        <w:t xml:space="preserve"> the </w:t>
      </w:r>
      <w:r w:rsidR="002078F0">
        <w:t xml:space="preserve">mass of </w:t>
      </w:r>
      <w:r w:rsidR="00911A78">
        <w:t xml:space="preserve">different </w:t>
      </w:r>
      <w:r w:rsidR="002078F0">
        <w:t>timbers</w:t>
      </w:r>
      <w:r w:rsidR="005A3974">
        <w:t xml:space="preserve"> and </w:t>
      </w:r>
      <w:r w:rsidR="00EF393D">
        <w:t xml:space="preserve">understand </w:t>
      </w:r>
      <w:r w:rsidR="005A3974">
        <w:t xml:space="preserve">how </w:t>
      </w:r>
      <w:r w:rsidR="00A53103">
        <w:t>mass</w:t>
      </w:r>
      <w:r w:rsidR="002078F0">
        <w:t xml:space="preserve"> and density</w:t>
      </w:r>
      <w:r w:rsidR="005A3974">
        <w:t xml:space="preserve"> affect usability.</w:t>
      </w:r>
    </w:p>
    <w:p w14:paraId="0000039B" w14:textId="0C2B46A3" w:rsidR="00C3044B" w:rsidRDefault="005A3974" w:rsidP="00660725">
      <w:pPr>
        <w:pStyle w:val="Heading3"/>
      </w:pPr>
      <w:r>
        <w:t xml:space="preserve">Materials </w:t>
      </w:r>
    </w:p>
    <w:p w14:paraId="1AF3493C" w14:textId="31E6A4FC" w:rsidR="00BF3B3D" w:rsidRDefault="00BF3B3D" w:rsidP="00864CBE">
      <w:pPr>
        <w:pStyle w:val="VCAAbullet"/>
      </w:pPr>
      <w:r>
        <w:t>equally sized samples of different timber</w:t>
      </w:r>
    </w:p>
    <w:p w14:paraId="0000039C" w14:textId="446CBF4A" w:rsidR="00C3044B" w:rsidRDefault="00D655C9" w:rsidP="00864CBE">
      <w:pPr>
        <w:pStyle w:val="VCAAbullet"/>
      </w:pPr>
      <w:r>
        <w:t>kitchen or digital scale</w:t>
      </w:r>
    </w:p>
    <w:p w14:paraId="0000039E" w14:textId="6CD9D57F" w:rsidR="00C3044B" w:rsidRDefault="005A3974" w:rsidP="00864CBE">
      <w:pPr>
        <w:pStyle w:val="VCAAbullet"/>
      </w:pPr>
      <w:r>
        <w:t>string or bag to simulate carrying</w:t>
      </w:r>
      <w:r w:rsidR="00D655C9">
        <w:t xml:space="preserve"> (optional)</w:t>
      </w:r>
    </w:p>
    <w:p w14:paraId="0000039F" w14:textId="7BE051E2" w:rsidR="00C3044B" w:rsidRPr="00D655C9" w:rsidRDefault="00D655C9" w:rsidP="00660725">
      <w:pPr>
        <w:pStyle w:val="Heading3"/>
      </w:pPr>
      <w:r>
        <w:t>Instructions</w:t>
      </w:r>
    </w:p>
    <w:p w14:paraId="000003A0" w14:textId="5451ABDC" w:rsidR="00C3044B" w:rsidRPr="00D655C9" w:rsidRDefault="00F37EED" w:rsidP="004F0C2B">
      <w:pPr>
        <w:pStyle w:val="VCAAnumbers"/>
        <w:numPr>
          <w:ilvl w:val="0"/>
          <w:numId w:val="151"/>
        </w:numPr>
      </w:pPr>
      <w:r w:rsidRPr="00D655C9">
        <w:t>Hold each sample in your hand to compare which feel heav</w:t>
      </w:r>
      <w:r w:rsidR="001500F7">
        <w:t>ier</w:t>
      </w:r>
      <w:r>
        <w:t xml:space="preserve"> and which feel light</w:t>
      </w:r>
      <w:r w:rsidR="001500F7">
        <w:t>er</w:t>
      </w:r>
      <w:r w:rsidRPr="00D655C9">
        <w:t>.</w:t>
      </w:r>
    </w:p>
    <w:p w14:paraId="000003A1" w14:textId="7D651D93" w:rsidR="00C3044B" w:rsidRPr="00D655C9" w:rsidRDefault="00F37EED" w:rsidP="00864CBE">
      <w:pPr>
        <w:pStyle w:val="VCAAnumbers"/>
      </w:pPr>
      <w:r>
        <w:t xml:space="preserve">Weigh </w:t>
      </w:r>
      <w:r w:rsidRPr="00D655C9">
        <w:t xml:space="preserve">each timber sample using a scale and record its mass </w:t>
      </w:r>
      <w:r>
        <w:t>(</w:t>
      </w:r>
      <w:r w:rsidRPr="00D655C9">
        <w:t xml:space="preserve">in </w:t>
      </w:r>
      <w:r w:rsidRPr="00864CBE">
        <w:t>grams</w:t>
      </w:r>
      <w:r>
        <w:t>) in the table</w:t>
      </w:r>
      <w:r w:rsidRPr="00D655C9">
        <w:t>.</w:t>
      </w:r>
    </w:p>
    <w:p w14:paraId="000003A2" w14:textId="07DFE11D" w:rsidR="00C3044B" w:rsidRDefault="005A3974" w:rsidP="00864CBE">
      <w:pPr>
        <w:pStyle w:val="VCAAnumbers"/>
      </w:pPr>
      <w:r w:rsidRPr="00D655C9">
        <w:t>Consider</w:t>
      </w:r>
      <w:r>
        <w:t>:</w:t>
      </w:r>
    </w:p>
    <w:p w14:paraId="000003A3" w14:textId="3968E036" w:rsidR="00C3044B" w:rsidRPr="00D655C9" w:rsidRDefault="00EF393D" w:rsidP="00864CBE">
      <w:pPr>
        <w:pStyle w:val="VCAAbulletlevel2"/>
      </w:pPr>
      <w:r>
        <w:t xml:space="preserve">how </w:t>
      </w:r>
      <w:r w:rsidR="00F37EED">
        <w:t>heavy each sample is for its size (i.e. its density)</w:t>
      </w:r>
    </w:p>
    <w:p w14:paraId="000003A4" w14:textId="2CC5887A" w:rsidR="00C3044B" w:rsidRDefault="00EF393D" w:rsidP="00864CBE">
      <w:pPr>
        <w:pStyle w:val="VCAAbulletlevel2"/>
      </w:pPr>
      <w:r>
        <w:t>w</w:t>
      </w:r>
      <w:r w:rsidRPr="00D655C9">
        <w:t>heth</w:t>
      </w:r>
      <w:r>
        <w:t xml:space="preserve">er </w:t>
      </w:r>
      <w:r w:rsidR="00A53103">
        <w:t>timber mass</w:t>
      </w:r>
      <w:r w:rsidR="005A3974">
        <w:t xml:space="preserve"> might impact the usability of </w:t>
      </w:r>
      <w:r>
        <w:t>the</w:t>
      </w:r>
      <w:r w:rsidR="005A3974">
        <w:t xml:space="preserve"> </w:t>
      </w:r>
      <w:r w:rsidR="006464EC">
        <w:t>habitat box</w:t>
      </w:r>
      <w:r>
        <w:t>.</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Weight test and density estimate results table for 7.2 'Habitat heroes – building a future for wildlife’ teaching and learning unit"/>
      </w:tblPr>
      <w:tblGrid>
        <w:gridCol w:w="2972"/>
        <w:gridCol w:w="2388"/>
        <w:gridCol w:w="2290"/>
        <w:gridCol w:w="4111"/>
        <w:gridCol w:w="3969"/>
      </w:tblGrid>
      <w:tr w:rsidR="00FF3CC3" w:rsidRPr="007A3A3A" w14:paraId="1DC228CA" w14:textId="77777777" w:rsidTr="00A64CFE">
        <w:trPr>
          <w:trHeight w:val="157"/>
        </w:trPr>
        <w:tc>
          <w:tcPr>
            <w:tcW w:w="2972" w:type="dxa"/>
            <w:shd w:val="clear" w:color="auto" w:fill="0072AA"/>
            <w:tcMar>
              <w:top w:w="100" w:type="dxa"/>
              <w:left w:w="100" w:type="dxa"/>
              <w:bottom w:w="100" w:type="dxa"/>
              <w:right w:w="100" w:type="dxa"/>
            </w:tcMar>
          </w:tcPr>
          <w:p w14:paraId="000003A6" w14:textId="600C1332" w:rsidR="00C3044B" w:rsidRPr="00D15A1A" w:rsidRDefault="005923D1" w:rsidP="004733AF">
            <w:pPr>
              <w:pStyle w:val="VCAAtablecondensedheading"/>
            </w:pPr>
            <w:r w:rsidRPr="004733AF">
              <w:rPr>
                <w:b/>
                <w:bCs/>
              </w:rPr>
              <w:t>Timber</w:t>
            </w:r>
            <w:r w:rsidR="00941496" w:rsidRPr="004733AF">
              <w:rPr>
                <w:b/>
                <w:bCs/>
              </w:rPr>
              <w:t xml:space="preserve"> type</w:t>
            </w:r>
          </w:p>
        </w:tc>
        <w:tc>
          <w:tcPr>
            <w:tcW w:w="2388" w:type="dxa"/>
            <w:shd w:val="clear" w:color="auto" w:fill="0072AA"/>
            <w:tcMar>
              <w:top w:w="100" w:type="dxa"/>
              <w:left w:w="100" w:type="dxa"/>
              <w:bottom w:w="100" w:type="dxa"/>
              <w:right w:w="100" w:type="dxa"/>
            </w:tcMar>
          </w:tcPr>
          <w:p w14:paraId="000003A7" w14:textId="5117F3F7" w:rsidR="00C3044B" w:rsidRPr="00D15A1A" w:rsidRDefault="00A53103" w:rsidP="004733AF">
            <w:pPr>
              <w:pStyle w:val="VCAAtablecondensedheading"/>
            </w:pPr>
            <w:r w:rsidRPr="004733AF">
              <w:rPr>
                <w:b/>
                <w:bCs/>
              </w:rPr>
              <w:t xml:space="preserve">Mass </w:t>
            </w:r>
            <w:r w:rsidR="005A3974" w:rsidRPr="004733AF">
              <w:rPr>
                <w:b/>
                <w:bCs/>
              </w:rPr>
              <w:t>(grams)</w:t>
            </w:r>
          </w:p>
        </w:tc>
        <w:tc>
          <w:tcPr>
            <w:tcW w:w="2290" w:type="dxa"/>
            <w:shd w:val="clear" w:color="auto" w:fill="0072AA"/>
            <w:tcMar>
              <w:top w:w="100" w:type="dxa"/>
              <w:left w:w="100" w:type="dxa"/>
              <w:bottom w:w="100" w:type="dxa"/>
              <w:right w:w="100" w:type="dxa"/>
            </w:tcMar>
          </w:tcPr>
          <w:p w14:paraId="000003A8" w14:textId="7ADCCEAC" w:rsidR="00C3044B" w:rsidRPr="00D15A1A" w:rsidRDefault="005A3974" w:rsidP="004733AF">
            <w:pPr>
              <w:pStyle w:val="VCAAtablecondensedheading"/>
            </w:pPr>
            <w:r w:rsidRPr="00A64CFE">
              <w:rPr>
                <w:b/>
                <w:bCs/>
              </w:rPr>
              <w:t xml:space="preserve">Feels </w:t>
            </w:r>
            <w:r w:rsidR="005923D1" w:rsidRPr="00A64CFE">
              <w:rPr>
                <w:b/>
                <w:bCs/>
              </w:rPr>
              <w:t>heavy</w:t>
            </w:r>
            <w:r w:rsidRPr="00A64CFE">
              <w:rPr>
                <w:b/>
                <w:bCs/>
              </w:rPr>
              <w:t>/</w:t>
            </w:r>
            <w:r w:rsidR="005923D1" w:rsidRPr="00A64CFE">
              <w:rPr>
                <w:b/>
                <w:bCs/>
              </w:rPr>
              <w:t>light</w:t>
            </w:r>
            <w:r w:rsidRPr="00A64CFE">
              <w:rPr>
                <w:b/>
                <w:bCs/>
              </w:rPr>
              <w:t>?</w:t>
            </w:r>
          </w:p>
        </w:tc>
        <w:tc>
          <w:tcPr>
            <w:tcW w:w="4111" w:type="dxa"/>
            <w:shd w:val="clear" w:color="auto" w:fill="0072AA"/>
            <w:tcMar>
              <w:top w:w="100" w:type="dxa"/>
              <w:left w:w="100" w:type="dxa"/>
              <w:bottom w:w="100" w:type="dxa"/>
              <w:right w:w="100" w:type="dxa"/>
            </w:tcMar>
          </w:tcPr>
          <w:p w14:paraId="000003A9" w14:textId="03F1A229" w:rsidR="00C3044B" w:rsidRPr="00D15A1A" w:rsidRDefault="005A3974" w:rsidP="004733AF">
            <w:pPr>
              <w:pStyle w:val="VCAAtablecondensedheading"/>
            </w:pPr>
            <w:r w:rsidRPr="00A64CFE">
              <w:rPr>
                <w:b/>
                <w:bCs/>
              </w:rPr>
              <w:t xml:space="preserve">Impact on </w:t>
            </w:r>
            <w:r w:rsidR="00EF393D" w:rsidRPr="00A64CFE">
              <w:rPr>
                <w:b/>
                <w:bCs/>
              </w:rPr>
              <w:t>u</w:t>
            </w:r>
            <w:r w:rsidRPr="00A64CFE">
              <w:rPr>
                <w:b/>
                <w:bCs/>
              </w:rPr>
              <w:t>se</w:t>
            </w:r>
          </w:p>
        </w:tc>
        <w:tc>
          <w:tcPr>
            <w:tcW w:w="3969" w:type="dxa"/>
            <w:shd w:val="clear" w:color="auto" w:fill="0072AA"/>
            <w:tcMar>
              <w:top w:w="100" w:type="dxa"/>
              <w:left w:w="100" w:type="dxa"/>
              <w:bottom w:w="100" w:type="dxa"/>
              <w:right w:w="100" w:type="dxa"/>
            </w:tcMar>
          </w:tcPr>
          <w:p w14:paraId="000003AA" w14:textId="77777777" w:rsidR="00C3044B" w:rsidRPr="00D15A1A" w:rsidRDefault="005A3974" w:rsidP="004733AF">
            <w:pPr>
              <w:pStyle w:val="VCAAtablecondensedheading"/>
            </w:pPr>
            <w:r w:rsidRPr="00A64CFE">
              <w:rPr>
                <w:b/>
                <w:bCs/>
              </w:rPr>
              <w:t>Notes</w:t>
            </w:r>
          </w:p>
        </w:tc>
      </w:tr>
      <w:tr w:rsidR="00FF3CC3" w14:paraId="3CA39BD5" w14:textId="77777777" w:rsidTr="00F37EED">
        <w:trPr>
          <w:trHeight w:val="230"/>
        </w:trPr>
        <w:tc>
          <w:tcPr>
            <w:tcW w:w="2972" w:type="dxa"/>
            <w:tcMar>
              <w:top w:w="100" w:type="dxa"/>
              <w:left w:w="100" w:type="dxa"/>
              <w:bottom w:w="100" w:type="dxa"/>
              <w:right w:w="100" w:type="dxa"/>
            </w:tcMar>
          </w:tcPr>
          <w:p w14:paraId="000003AB" w14:textId="77777777" w:rsidR="00C3044B" w:rsidRDefault="00C3044B">
            <w:pPr>
              <w:rPr>
                <w:sz w:val="18"/>
                <w:szCs w:val="18"/>
              </w:rPr>
            </w:pPr>
          </w:p>
        </w:tc>
        <w:tc>
          <w:tcPr>
            <w:tcW w:w="2388" w:type="dxa"/>
            <w:tcMar>
              <w:top w:w="100" w:type="dxa"/>
              <w:left w:w="100" w:type="dxa"/>
              <w:bottom w:w="100" w:type="dxa"/>
              <w:right w:w="100" w:type="dxa"/>
            </w:tcMar>
          </w:tcPr>
          <w:p w14:paraId="000003AC" w14:textId="77777777" w:rsidR="00C3044B" w:rsidRDefault="00C3044B">
            <w:pPr>
              <w:rPr>
                <w:sz w:val="18"/>
                <w:szCs w:val="18"/>
              </w:rPr>
            </w:pPr>
          </w:p>
        </w:tc>
        <w:tc>
          <w:tcPr>
            <w:tcW w:w="2290" w:type="dxa"/>
            <w:tcMar>
              <w:top w:w="100" w:type="dxa"/>
              <w:left w:w="100" w:type="dxa"/>
              <w:bottom w:w="100" w:type="dxa"/>
              <w:right w:w="100" w:type="dxa"/>
            </w:tcMar>
          </w:tcPr>
          <w:p w14:paraId="000003AD" w14:textId="77777777" w:rsidR="00C3044B" w:rsidRDefault="00C3044B">
            <w:pPr>
              <w:rPr>
                <w:sz w:val="18"/>
                <w:szCs w:val="18"/>
              </w:rPr>
            </w:pPr>
          </w:p>
        </w:tc>
        <w:tc>
          <w:tcPr>
            <w:tcW w:w="4111" w:type="dxa"/>
            <w:tcMar>
              <w:top w:w="100" w:type="dxa"/>
              <w:left w:w="100" w:type="dxa"/>
              <w:bottom w:w="100" w:type="dxa"/>
              <w:right w:w="100" w:type="dxa"/>
            </w:tcMar>
          </w:tcPr>
          <w:p w14:paraId="000003AE" w14:textId="77777777" w:rsidR="00C3044B" w:rsidRDefault="00C3044B">
            <w:pPr>
              <w:rPr>
                <w:sz w:val="18"/>
                <w:szCs w:val="18"/>
              </w:rPr>
            </w:pPr>
          </w:p>
        </w:tc>
        <w:tc>
          <w:tcPr>
            <w:tcW w:w="3969" w:type="dxa"/>
            <w:tcMar>
              <w:top w:w="100" w:type="dxa"/>
              <w:left w:w="100" w:type="dxa"/>
              <w:bottom w:w="100" w:type="dxa"/>
              <w:right w:w="100" w:type="dxa"/>
            </w:tcMar>
          </w:tcPr>
          <w:p w14:paraId="000003AF" w14:textId="77777777" w:rsidR="00C3044B" w:rsidRDefault="00C3044B">
            <w:pPr>
              <w:rPr>
                <w:sz w:val="18"/>
                <w:szCs w:val="18"/>
              </w:rPr>
            </w:pPr>
          </w:p>
        </w:tc>
      </w:tr>
      <w:tr w:rsidR="00FF3CC3" w14:paraId="23F34927" w14:textId="77777777" w:rsidTr="00F37EED">
        <w:trPr>
          <w:trHeight w:val="230"/>
        </w:trPr>
        <w:tc>
          <w:tcPr>
            <w:tcW w:w="2972" w:type="dxa"/>
            <w:tcMar>
              <w:top w:w="100" w:type="dxa"/>
              <w:left w:w="100" w:type="dxa"/>
              <w:bottom w:w="100" w:type="dxa"/>
              <w:right w:w="100" w:type="dxa"/>
            </w:tcMar>
          </w:tcPr>
          <w:p w14:paraId="0285523C" w14:textId="77777777" w:rsidR="00FF3CC3" w:rsidRDefault="00FF3CC3">
            <w:pPr>
              <w:rPr>
                <w:sz w:val="18"/>
                <w:szCs w:val="18"/>
              </w:rPr>
            </w:pPr>
          </w:p>
        </w:tc>
        <w:tc>
          <w:tcPr>
            <w:tcW w:w="2388" w:type="dxa"/>
            <w:tcMar>
              <w:top w:w="100" w:type="dxa"/>
              <w:left w:w="100" w:type="dxa"/>
              <w:bottom w:w="100" w:type="dxa"/>
              <w:right w:w="100" w:type="dxa"/>
            </w:tcMar>
          </w:tcPr>
          <w:p w14:paraId="4FB06A30" w14:textId="77777777" w:rsidR="00FF3CC3" w:rsidRDefault="00FF3CC3">
            <w:pPr>
              <w:rPr>
                <w:sz w:val="18"/>
                <w:szCs w:val="18"/>
              </w:rPr>
            </w:pPr>
          </w:p>
        </w:tc>
        <w:tc>
          <w:tcPr>
            <w:tcW w:w="2290" w:type="dxa"/>
            <w:tcMar>
              <w:top w:w="100" w:type="dxa"/>
              <w:left w:w="100" w:type="dxa"/>
              <w:bottom w:w="100" w:type="dxa"/>
              <w:right w:w="100" w:type="dxa"/>
            </w:tcMar>
          </w:tcPr>
          <w:p w14:paraId="3DE69B97" w14:textId="77777777" w:rsidR="00FF3CC3" w:rsidRDefault="00FF3CC3">
            <w:pPr>
              <w:rPr>
                <w:sz w:val="18"/>
                <w:szCs w:val="18"/>
              </w:rPr>
            </w:pPr>
          </w:p>
        </w:tc>
        <w:tc>
          <w:tcPr>
            <w:tcW w:w="4111" w:type="dxa"/>
            <w:tcMar>
              <w:top w:w="100" w:type="dxa"/>
              <w:left w:w="100" w:type="dxa"/>
              <w:bottom w:w="100" w:type="dxa"/>
              <w:right w:w="100" w:type="dxa"/>
            </w:tcMar>
          </w:tcPr>
          <w:p w14:paraId="52EBCCC4" w14:textId="77777777" w:rsidR="00FF3CC3" w:rsidRDefault="00FF3CC3">
            <w:pPr>
              <w:rPr>
                <w:sz w:val="18"/>
                <w:szCs w:val="18"/>
              </w:rPr>
            </w:pPr>
          </w:p>
        </w:tc>
        <w:tc>
          <w:tcPr>
            <w:tcW w:w="3969" w:type="dxa"/>
            <w:tcMar>
              <w:top w:w="100" w:type="dxa"/>
              <w:left w:w="100" w:type="dxa"/>
              <w:bottom w:w="100" w:type="dxa"/>
              <w:right w:w="100" w:type="dxa"/>
            </w:tcMar>
          </w:tcPr>
          <w:p w14:paraId="3B1B5E09" w14:textId="77777777" w:rsidR="00FF3CC3" w:rsidRDefault="00FF3CC3">
            <w:pPr>
              <w:rPr>
                <w:sz w:val="18"/>
                <w:szCs w:val="18"/>
              </w:rPr>
            </w:pPr>
          </w:p>
        </w:tc>
      </w:tr>
      <w:tr w:rsidR="00FF3CC3" w14:paraId="6B9E1B09" w14:textId="77777777" w:rsidTr="00F37EED">
        <w:trPr>
          <w:trHeight w:val="230"/>
        </w:trPr>
        <w:tc>
          <w:tcPr>
            <w:tcW w:w="2972" w:type="dxa"/>
            <w:tcMar>
              <w:top w:w="100" w:type="dxa"/>
              <w:left w:w="100" w:type="dxa"/>
              <w:bottom w:w="100" w:type="dxa"/>
              <w:right w:w="100" w:type="dxa"/>
            </w:tcMar>
          </w:tcPr>
          <w:p w14:paraId="000003B0" w14:textId="77777777" w:rsidR="00C3044B" w:rsidRDefault="00C3044B">
            <w:pPr>
              <w:rPr>
                <w:sz w:val="18"/>
                <w:szCs w:val="18"/>
              </w:rPr>
            </w:pPr>
          </w:p>
        </w:tc>
        <w:tc>
          <w:tcPr>
            <w:tcW w:w="2388" w:type="dxa"/>
            <w:tcMar>
              <w:top w:w="100" w:type="dxa"/>
              <w:left w:w="100" w:type="dxa"/>
              <w:bottom w:w="100" w:type="dxa"/>
              <w:right w:w="100" w:type="dxa"/>
            </w:tcMar>
          </w:tcPr>
          <w:p w14:paraId="000003B1" w14:textId="77777777" w:rsidR="00C3044B" w:rsidRDefault="00C3044B">
            <w:pPr>
              <w:rPr>
                <w:sz w:val="18"/>
                <w:szCs w:val="18"/>
              </w:rPr>
            </w:pPr>
          </w:p>
        </w:tc>
        <w:tc>
          <w:tcPr>
            <w:tcW w:w="2290" w:type="dxa"/>
            <w:tcMar>
              <w:top w:w="100" w:type="dxa"/>
              <w:left w:w="100" w:type="dxa"/>
              <w:bottom w:w="100" w:type="dxa"/>
              <w:right w:w="100" w:type="dxa"/>
            </w:tcMar>
          </w:tcPr>
          <w:p w14:paraId="000003B2" w14:textId="77777777" w:rsidR="00C3044B" w:rsidRDefault="00C3044B">
            <w:pPr>
              <w:rPr>
                <w:sz w:val="18"/>
                <w:szCs w:val="18"/>
              </w:rPr>
            </w:pPr>
          </w:p>
        </w:tc>
        <w:tc>
          <w:tcPr>
            <w:tcW w:w="4111" w:type="dxa"/>
            <w:tcMar>
              <w:top w:w="100" w:type="dxa"/>
              <w:left w:w="100" w:type="dxa"/>
              <w:bottom w:w="100" w:type="dxa"/>
              <w:right w:w="100" w:type="dxa"/>
            </w:tcMar>
          </w:tcPr>
          <w:p w14:paraId="000003B3" w14:textId="77777777" w:rsidR="00C3044B" w:rsidRDefault="00C3044B">
            <w:pPr>
              <w:rPr>
                <w:sz w:val="18"/>
                <w:szCs w:val="18"/>
              </w:rPr>
            </w:pPr>
          </w:p>
        </w:tc>
        <w:tc>
          <w:tcPr>
            <w:tcW w:w="3969" w:type="dxa"/>
            <w:tcMar>
              <w:top w:w="100" w:type="dxa"/>
              <w:left w:w="100" w:type="dxa"/>
              <w:bottom w:w="100" w:type="dxa"/>
              <w:right w:w="100" w:type="dxa"/>
            </w:tcMar>
          </w:tcPr>
          <w:p w14:paraId="000003B4" w14:textId="77777777" w:rsidR="00C3044B" w:rsidRDefault="00C3044B">
            <w:pPr>
              <w:rPr>
                <w:sz w:val="18"/>
                <w:szCs w:val="18"/>
              </w:rPr>
            </w:pPr>
          </w:p>
        </w:tc>
      </w:tr>
    </w:tbl>
    <w:p w14:paraId="0BECE544" w14:textId="77777777" w:rsidR="00D72BF4" w:rsidRDefault="00D72BF4">
      <w:pPr>
        <w:rPr>
          <w:sz w:val="18"/>
          <w:szCs w:val="18"/>
        </w:rPr>
      </w:pPr>
    </w:p>
    <w:p w14:paraId="51ACBC4A" w14:textId="77777777" w:rsidR="00EF393D" w:rsidRDefault="00EF393D">
      <w:pPr>
        <w:rPr>
          <w:rFonts w:asciiTheme="majorHAnsi" w:eastAsiaTheme="majorEastAsia" w:hAnsiTheme="majorHAnsi" w:cstheme="majorBidi"/>
          <w:color w:val="0072AA" w:themeColor="accent1" w:themeShade="BF"/>
          <w:sz w:val="26"/>
          <w:szCs w:val="26"/>
        </w:rPr>
      </w:pPr>
      <w:bookmarkStart w:id="17" w:name="_heading=h.apfvp838pix" w:colFirst="0" w:colLast="0"/>
      <w:bookmarkEnd w:id="17"/>
      <w:r>
        <w:br w:type="page"/>
      </w:r>
    </w:p>
    <w:p w14:paraId="000003B7" w14:textId="47E4581D" w:rsidR="00C3044B" w:rsidRDefault="00F501B0" w:rsidP="00660725">
      <w:pPr>
        <w:pStyle w:val="Heading2"/>
      </w:pPr>
      <w:r>
        <w:lastRenderedPageBreak/>
        <w:t>H</w:t>
      </w:r>
      <w:r w:rsidR="005A3974">
        <w:t xml:space="preserve">ardness </w:t>
      </w:r>
      <w:r w:rsidR="00E86902">
        <w:t>t</w:t>
      </w:r>
      <w:r w:rsidR="005A3974">
        <w:t>est</w:t>
      </w:r>
    </w:p>
    <w:p w14:paraId="224887C7" w14:textId="77777777" w:rsidR="00D655C9" w:rsidRDefault="005A3974" w:rsidP="00660725">
      <w:pPr>
        <w:pStyle w:val="Heading3"/>
      </w:pPr>
      <w:r>
        <w:t>Objective</w:t>
      </w:r>
    </w:p>
    <w:p w14:paraId="000003B8" w14:textId="5561ECB2" w:rsidR="00C3044B" w:rsidRDefault="261E5C95" w:rsidP="00864CBE">
      <w:pPr>
        <w:pStyle w:val="VCAAbody"/>
      </w:pPr>
      <w:r>
        <w:t>To a</w:t>
      </w:r>
      <w:r w:rsidR="005A3974">
        <w:t xml:space="preserve">ssess </w:t>
      </w:r>
      <w:r w:rsidR="00D870AC">
        <w:t>the resistance of</w:t>
      </w:r>
      <w:r w:rsidR="005A3974">
        <w:t xml:space="preserve"> </w:t>
      </w:r>
      <w:r w:rsidR="00911A78">
        <w:t>different</w:t>
      </w:r>
      <w:r w:rsidR="005A3974">
        <w:t xml:space="preserve"> </w:t>
      </w:r>
      <w:r w:rsidR="001009B1">
        <w:t>timber</w:t>
      </w:r>
      <w:r w:rsidR="00911A78">
        <w:t xml:space="preserve">s </w:t>
      </w:r>
      <w:r w:rsidR="005A3974">
        <w:t>to scratching or denting.</w:t>
      </w:r>
    </w:p>
    <w:p w14:paraId="000003B9" w14:textId="466D353A" w:rsidR="00C3044B" w:rsidRDefault="005A3974" w:rsidP="00660725">
      <w:pPr>
        <w:pStyle w:val="Heading3"/>
      </w:pPr>
      <w:r>
        <w:t xml:space="preserve">Materials </w:t>
      </w:r>
    </w:p>
    <w:p w14:paraId="01B80A5B" w14:textId="3E62CED6" w:rsidR="00911A78" w:rsidRDefault="00911A78" w:rsidP="00864CBE">
      <w:pPr>
        <w:pStyle w:val="VCAAbullet"/>
      </w:pPr>
      <w:r>
        <w:t>samples of different timber</w:t>
      </w:r>
    </w:p>
    <w:p w14:paraId="3CAD6016" w14:textId="3E1BACD8" w:rsidR="00D655C9" w:rsidRDefault="00D655C9" w:rsidP="00911A78">
      <w:pPr>
        <w:pStyle w:val="VCAAbullet"/>
      </w:pPr>
      <w:r w:rsidRPr="00D655C9">
        <w:t>metal tool (e.g. screwdr</w:t>
      </w:r>
      <w:r w:rsidR="00911A78">
        <w:t>iver, nail, coin)</w:t>
      </w:r>
    </w:p>
    <w:p w14:paraId="179ED39A" w14:textId="276F5760" w:rsidR="00654C7C" w:rsidRPr="00864CBE" w:rsidRDefault="00654C7C" w:rsidP="00911A78">
      <w:pPr>
        <w:pStyle w:val="VCAAbullet"/>
      </w:pPr>
      <w:r>
        <w:t>safety glasses</w:t>
      </w:r>
    </w:p>
    <w:p w14:paraId="000003BD" w14:textId="48FA15EC" w:rsidR="00C3044B" w:rsidRDefault="00D655C9" w:rsidP="00660725">
      <w:pPr>
        <w:pStyle w:val="Heading3"/>
      </w:pPr>
      <w:r>
        <w:t>Instructions</w:t>
      </w:r>
    </w:p>
    <w:p w14:paraId="5FD81CB6" w14:textId="74E11B45" w:rsidR="001734C0" w:rsidRPr="00BC1838" w:rsidRDefault="005A3974" w:rsidP="00864CBE">
      <w:pPr>
        <w:pStyle w:val="VCAAnumbers"/>
        <w:numPr>
          <w:ilvl w:val="0"/>
          <w:numId w:val="142"/>
        </w:numPr>
      </w:pPr>
      <w:r w:rsidRPr="00BC1838">
        <w:t>Using the same tool each t</w:t>
      </w:r>
      <w:r w:rsidR="00911A78">
        <w:t>ime,</w:t>
      </w:r>
      <w:r w:rsidRPr="00BC1838">
        <w:t xml:space="preserve"> </w:t>
      </w:r>
      <w:r w:rsidR="00911A78">
        <w:t>g</w:t>
      </w:r>
      <w:r w:rsidRPr="00BC1838">
        <w:t>ently scratch/dent the surface</w:t>
      </w:r>
      <w:r w:rsidR="00941496">
        <w:t xml:space="preserve"> of </w:t>
      </w:r>
      <w:r w:rsidR="00D870AC">
        <w:t>a</w:t>
      </w:r>
      <w:r w:rsidR="00941496">
        <w:t xml:space="preserve"> timber sample</w:t>
      </w:r>
      <w:r w:rsidRPr="00BC1838">
        <w:t>.</w:t>
      </w:r>
    </w:p>
    <w:p w14:paraId="44D5C664" w14:textId="29FB8A5B" w:rsidR="00D655C9" w:rsidRPr="00BC1838" w:rsidRDefault="00941496" w:rsidP="00864CBE">
      <w:pPr>
        <w:pStyle w:val="VCAAnumbers"/>
      </w:pPr>
      <w:r>
        <w:t>For each timber sample, r</w:t>
      </w:r>
      <w:r w:rsidRPr="00BC1838">
        <w:t xml:space="preserve">ecord </w:t>
      </w:r>
      <w:r w:rsidR="00D655C9" w:rsidRPr="00BC1838">
        <w:t>in the table</w:t>
      </w:r>
      <w:r w:rsidR="005A3974" w:rsidRPr="00BC1838">
        <w:t>:</w:t>
      </w:r>
    </w:p>
    <w:p w14:paraId="000003C0" w14:textId="044B7544" w:rsidR="00C3044B" w:rsidRPr="00BC1838" w:rsidRDefault="00911A78" w:rsidP="00864CBE">
      <w:pPr>
        <w:pStyle w:val="VCAAbulletlevel2"/>
      </w:pPr>
      <w:r>
        <w:t>extent</w:t>
      </w:r>
      <w:r w:rsidR="00D655C9" w:rsidRPr="00BC1838">
        <w:t xml:space="preserve"> of dent or scratch</w:t>
      </w:r>
    </w:p>
    <w:p w14:paraId="000003C1" w14:textId="48D37301" w:rsidR="00C3044B" w:rsidRPr="00BC1838" w:rsidRDefault="00D655C9" w:rsidP="00864CBE">
      <w:pPr>
        <w:pStyle w:val="VCAAbulletlevel2"/>
      </w:pPr>
      <w:r w:rsidRPr="00BC1838">
        <w:t>whether the timber splintered or cracked</w:t>
      </w:r>
    </w:p>
    <w:p w14:paraId="000003C2" w14:textId="73806A25" w:rsidR="00C3044B" w:rsidRPr="00BC1838" w:rsidRDefault="00D655C9" w:rsidP="00864CBE">
      <w:pPr>
        <w:pStyle w:val="VCAAbulletlevel2"/>
      </w:pPr>
      <w:r w:rsidRPr="00BC1838">
        <w:t xml:space="preserve">if the </w:t>
      </w:r>
      <w:r w:rsidR="005A3974" w:rsidRPr="00BC1838">
        <w:t>surface texture changed (e.g. smooth to rough).</w:t>
      </w:r>
    </w:p>
    <w:p w14:paraId="000003C3" w14:textId="207512E4" w:rsidR="00C3044B" w:rsidRDefault="005A3974" w:rsidP="00BC1838">
      <w:pPr>
        <w:pStyle w:val="VCAAnumbers"/>
      </w:pPr>
      <w:r w:rsidRPr="00BC1838">
        <w:t>Compare</w:t>
      </w:r>
      <w:r>
        <w:t xml:space="preserve"> </w:t>
      </w:r>
      <w:r w:rsidR="001009B1">
        <w:t xml:space="preserve">timber </w:t>
      </w:r>
      <w:r w:rsidR="00941496">
        <w:t xml:space="preserve">samples </w:t>
      </w:r>
      <w:r>
        <w:t>and decide which is most dent-resistant.</w:t>
      </w:r>
    </w:p>
    <w:p w14:paraId="697EF6DC" w14:textId="77777777" w:rsidR="00EF393D" w:rsidRDefault="00EF393D" w:rsidP="00864CBE">
      <w:pPr>
        <w:pStyle w:val="VCAAnumbers"/>
        <w:numPr>
          <w:ilvl w:val="0"/>
          <w:numId w:val="0"/>
        </w:numPr>
        <w:ind w:left="360" w:hanging="360"/>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Hardness test results table for 7.2 'Habitat heroes – building a future for wildlife’ teaching and learning unit"/>
      </w:tblPr>
      <w:tblGrid>
        <w:gridCol w:w="2405"/>
        <w:gridCol w:w="2268"/>
        <w:gridCol w:w="2977"/>
        <w:gridCol w:w="1701"/>
        <w:gridCol w:w="1701"/>
        <w:gridCol w:w="4678"/>
      </w:tblGrid>
      <w:tr w:rsidR="00CB1921" w:rsidRPr="00794D5D" w14:paraId="2B800E40" w14:textId="77777777" w:rsidTr="00A64CFE">
        <w:trPr>
          <w:trHeight w:val="785"/>
        </w:trPr>
        <w:tc>
          <w:tcPr>
            <w:tcW w:w="2405" w:type="dxa"/>
            <w:shd w:val="clear" w:color="auto" w:fill="0072AA"/>
            <w:tcMar>
              <w:top w:w="100" w:type="dxa"/>
              <w:left w:w="100" w:type="dxa"/>
              <w:bottom w:w="100" w:type="dxa"/>
              <w:right w:w="100" w:type="dxa"/>
            </w:tcMar>
          </w:tcPr>
          <w:p w14:paraId="000003C4" w14:textId="03A5AC78" w:rsidR="00CB1921" w:rsidRPr="00D15A1A" w:rsidRDefault="00CB1921" w:rsidP="00A64CFE">
            <w:pPr>
              <w:pStyle w:val="VCAAtablecondensedheading"/>
            </w:pPr>
            <w:r w:rsidRPr="00A64CFE">
              <w:rPr>
                <w:b/>
                <w:bCs/>
              </w:rPr>
              <w:t>Timber type</w:t>
            </w:r>
          </w:p>
        </w:tc>
        <w:tc>
          <w:tcPr>
            <w:tcW w:w="2268" w:type="dxa"/>
            <w:shd w:val="clear" w:color="auto" w:fill="0072AA"/>
            <w:tcMar>
              <w:top w:w="100" w:type="dxa"/>
              <w:left w:w="100" w:type="dxa"/>
              <w:bottom w:w="100" w:type="dxa"/>
              <w:right w:w="100" w:type="dxa"/>
            </w:tcMar>
          </w:tcPr>
          <w:p w14:paraId="000003C5" w14:textId="4B2DE8A4" w:rsidR="00CB1921" w:rsidRPr="00D15A1A" w:rsidRDefault="00CB1921" w:rsidP="00A64CFE">
            <w:pPr>
              <w:pStyle w:val="VCAAtablecondensedheading"/>
            </w:pPr>
            <w:r w:rsidRPr="00A64CFE">
              <w:rPr>
                <w:b/>
                <w:bCs/>
              </w:rPr>
              <w:t>Tool used</w:t>
            </w:r>
          </w:p>
        </w:tc>
        <w:tc>
          <w:tcPr>
            <w:tcW w:w="2977" w:type="dxa"/>
            <w:shd w:val="clear" w:color="auto" w:fill="0072AA"/>
            <w:tcMar>
              <w:top w:w="100" w:type="dxa"/>
              <w:left w:w="100" w:type="dxa"/>
              <w:bottom w:w="100" w:type="dxa"/>
              <w:right w:w="100" w:type="dxa"/>
            </w:tcMar>
          </w:tcPr>
          <w:p w14:paraId="000003C6" w14:textId="5DDE60AF" w:rsidR="00CB1921" w:rsidRPr="00D15A1A" w:rsidRDefault="00CB1921" w:rsidP="00A64CFE">
            <w:pPr>
              <w:pStyle w:val="VCAAtablecondensedheading"/>
            </w:pPr>
            <w:r w:rsidRPr="00A64CFE">
              <w:rPr>
                <w:b/>
                <w:bCs/>
              </w:rPr>
              <w:t>Extent of dent/scratch (‘most scratched’ to ‘least scratched’)</w:t>
            </w:r>
          </w:p>
        </w:tc>
        <w:tc>
          <w:tcPr>
            <w:tcW w:w="1701" w:type="dxa"/>
            <w:shd w:val="clear" w:color="auto" w:fill="0072AA"/>
          </w:tcPr>
          <w:p w14:paraId="687B02ED" w14:textId="24A16EE8" w:rsidR="00CB1921" w:rsidRPr="00D15A1A" w:rsidRDefault="00CB1921" w:rsidP="00A64CFE">
            <w:pPr>
              <w:pStyle w:val="VCAAtablecondensedheading"/>
            </w:pPr>
            <w:r w:rsidRPr="00A64CFE">
              <w:rPr>
                <w:b/>
                <w:bCs/>
              </w:rPr>
              <w:t>Splintered or cracked?</w:t>
            </w:r>
          </w:p>
        </w:tc>
        <w:tc>
          <w:tcPr>
            <w:tcW w:w="1701" w:type="dxa"/>
            <w:shd w:val="clear" w:color="auto" w:fill="0072AA"/>
            <w:tcMar>
              <w:top w:w="100" w:type="dxa"/>
              <w:left w:w="100" w:type="dxa"/>
              <w:bottom w:w="100" w:type="dxa"/>
              <w:right w:w="100" w:type="dxa"/>
            </w:tcMar>
          </w:tcPr>
          <w:p w14:paraId="000003C7" w14:textId="44509428" w:rsidR="00CB1921" w:rsidRPr="00D15A1A" w:rsidRDefault="00CB1921" w:rsidP="00A64CFE">
            <w:pPr>
              <w:pStyle w:val="VCAAtablecondensedheading"/>
            </w:pPr>
            <w:r w:rsidRPr="00A64CFE">
              <w:rPr>
                <w:b/>
                <w:bCs/>
                <w:spacing w:val="-2"/>
              </w:rPr>
              <w:t>Surface texture changed?</w:t>
            </w:r>
            <w:r w:rsidRPr="00A64CFE">
              <w:rPr>
                <w:b/>
                <w:bCs/>
              </w:rPr>
              <w:t xml:space="preserve"> (Y/N)</w:t>
            </w:r>
          </w:p>
        </w:tc>
        <w:tc>
          <w:tcPr>
            <w:tcW w:w="4678" w:type="dxa"/>
            <w:shd w:val="clear" w:color="auto" w:fill="0072AA"/>
            <w:tcMar>
              <w:top w:w="100" w:type="dxa"/>
              <w:left w:w="100" w:type="dxa"/>
              <w:bottom w:w="100" w:type="dxa"/>
              <w:right w:w="100" w:type="dxa"/>
            </w:tcMar>
          </w:tcPr>
          <w:p w14:paraId="000003C9" w14:textId="77777777" w:rsidR="00CB1921" w:rsidRPr="00D15A1A" w:rsidRDefault="00CB1921" w:rsidP="00A64CFE">
            <w:pPr>
              <w:pStyle w:val="VCAAtablecondensedheading"/>
            </w:pPr>
            <w:r w:rsidRPr="00A64CFE">
              <w:rPr>
                <w:b/>
                <w:bCs/>
              </w:rPr>
              <w:t>Notes</w:t>
            </w:r>
          </w:p>
        </w:tc>
      </w:tr>
      <w:tr w:rsidR="00CB1921" w14:paraId="6AAF68F7" w14:textId="77777777" w:rsidTr="005224B7">
        <w:trPr>
          <w:trHeight w:val="370"/>
        </w:trPr>
        <w:tc>
          <w:tcPr>
            <w:tcW w:w="2405" w:type="dxa"/>
            <w:tcMar>
              <w:top w:w="100" w:type="dxa"/>
              <w:left w:w="100" w:type="dxa"/>
              <w:bottom w:w="100" w:type="dxa"/>
              <w:right w:w="100" w:type="dxa"/>
            </w:tcMar>
          </w:tcPr>
          <w:p w14:paraId="000003CA" w14:textId="77777777" w:rsidR="00CB1921" w:rsidRDefault="00CB1921" w:rsidP="00CB1921">
            <w:pPr>
              <w:spacing w:before="240" w:after="240"/>
              <w:rPr>
                <w:sz w:val="18"/>
                <w:szCs w:val="18"/>
              </w:rPr>
            </w:pPr>
          </w:p>
        </w:tc>
        <w:tc>
          <w:tcPr>
            <w:tcW w:w="2268" w:type="dxa"/>
            <w:tcMar>
              <w:top w:w="100" w:type="dxa"/>
              <w:left w:w="100" w:type="dxa"/>
              <w:bottom w:w="100" w:type="dxa"/>
              <w:right w:w="100" w:type="dxa"/>
            </w:tcMar>
          </w:tcPr>
          <w:p w14:paraId="000003CB" w14:textId="77777777" w:rsidR="00CB1921" w:rsidRDefault="00CB1921" w:rsidP="00CB1921">
            <w:pPr>
              <w:spacing w:before="240" w:after="240"/>
              <w:rPr>
                <w:sz w:val="18"/>
                <w:szCs w:val="18"/>
              </w:rPr>
            </w:pPr>
          </w:p>
        </w:tc>
        <w:tc>
          <w:tcPr>
            <w:tcW w:w="2977" w:type="dxa"/>
            <w:tcMar>
              <w:top w:w="100" w:type="dxa"/>
              <w:left w:w="100" w:type="dxa"/>
              <w:bottom w:w="100" w:type="dxa"/>
              <w:right w:w="100" w:type="dxa"/>
            </w:tcMar>
          </w:tcPr>
          <w:p w14:paraId="000003CC" w14:textId="77777777" w:rsidR="00CB1921" w:rsidRDefault="00CB1921" w:rsidP="00CB1921">
            <w:pPr>
              <w:spacing w:before="240" w:after="240"/>
              <w:rPr>
                <w:sz w:val="18"/>
                <w:szCs w:val="18"/>
              </w:rPr>
            </w:pPr>
          </w:p>
        </w:tc>
        <w:tc>
          <w:tcPr>
            <w:tcW w:w="1701" w:type="dxa"/>
          </w:tcPr>
          <w:p w14:paraId="0173DA4B" w14:textId="77777777" w:rsidR="00CB1921" w:rsidRDefault="00CB1921" w:rsidP="00CB1921">
            <w:pPr>
              <w:spacing w:before="240" w:after="240"/>
              <w:rPr>
                <w:sz w:val="18"/>
                <w:szCs w:val="18"/>
              </w:rPr>
            </w:pPr>
          </w:p>
        </w:tc>
        <w:tc>
          <w:tcPr>
            <w:tcW w:w="1701" w:type="dxa"/>
            <w:tcMar>
              <w:top w:w="100" w:type="dxa"/>
              <w:left w:w="100" w:type="dxa"/>
              <w:bottom w:w="100" w:type="dxa"/>
              <w:right w:w="100" w:type="dxa"/>
            </w:tcMar>
          </w:tcPr>
          <w:p w14:paraId="000003CD" w14:textId="522C1D7B" w:rsidR="00CB1921" w:rsidRDefault="00CB1921" w:rsidP="00CB1921">
            <w:pPr>
              <w:spacing w:before="240" w:after="240"/>
              <w:rPr>
                <w:sz w:val="18"/>
                <w:szCs w:val="18"/>
              </w:rPr>
            </w:pPr>
          </w:p>
        </w:tc>
        <w:tc>
          <w:tcPr>
            <w:tcW w:w="4678" w:type="dxa"/>
            <w:tcMar>
              <w:top w:w="100" w:type="dxa"/>
              <w:left w:w="100" w:type="dxa"/>
              <w:bottom w:w="100" w:type="dxa"/>
              <w:right w:w="100" w:type="dxa"/>
            </w:tcMar>
          </w:tcPr>
          <w:p w14:paraId="000003CF" w14:textId="77777777" w:rsidR="00CB1921" w:rsidRDefault="00CB1921" w:rsidP="00CB1921">
            <w:pPr>
              <w:spacing w:before="240" w:after="240"/>
              <w:rPr>
                <w:sz w:val="18"/>
                <w:szCs w:val="18"/>
              </w:rPr>
            </w:pPr>
          </w:p>
        </w:tc>
      </w:tr>
      <w:tr w:rsidR="00CB1921" w14:paraId="559063EB" w14:textId="77777777" w:rsidTr="005224B7">
        <w:trPr>
          <w:trHeight w:val="370"/>
        </w:trPr>
        <w:tc>
          <w:tcPr>
            <w:tcW w:w="2405" w:type="dxa"/>
            <w:tcMar>
              <w:top w:w="100" w:type="dxa"/>
              <w:left w:w="100" w:type="dxa"/>
              <w:bottom w:w="100" w:type="dxa"/>
              <w:right w:w="100" w:type="dxa"/>
            </w:tcMar>
          </w:tcPr>
          <w:p w14:paraId="14030A44" w14:textId="77777777" w:rsidR="00CB1921" w:rsidRDefault="00CB1921" w:rsidP="00CB1921">
            <w:pPr>
              <w:spacing w:before="240" w:after="240"/>
              <w:rPr>
                <w:sz w:val="18"/>
                <w:szCs w:val="18"/>
              </w:rPr>
            </w:pPr>
          </w:p>
        </w:tc>
        <w:tc>
          <w:tcPr>
            <w:tcW w:w="2268" w:type="dxa"/>
            <w:tcMar>
              <w:top w:w="100" w:type="dxa"/>
              <w:left w:w="100" w:type="dxa"/>
              <w:bottom w:w="100" w:type="dxa"/>
              <w:right w:w="100" w:type="dxa"/>
            </w:tcMar>
          </w:tcPr>
          <w:p w14:paraId="53AD8C52" w14:textId="77777777" w:rsidR="00CB1921" w:rsidRDefault="00CB1921" w:rsidP="00CB1921">
            <w:pPr>
              <w:spacing w:before="240" w:after="240"/>
              <w:rPr>
                <w:sz w:val="18"/>
                <w:szCs w:val="18"/>
              </w:rPr>
            </w:pPr>
          </w:p>
        </w:tc>
        <w:tc>
          <w:tcPr>
            <w:tcW w:w="2977" w:type="dxa"/>
            <w:tcMar>
              <w:top w:w="100" w:type="dxa"/>
              <w:left w:w="100" w:type="dxa"/>
              <w:bottom w:w="100" w:type="dxa"/>
              <w:right w:w="100" w:type="dxa"/>
            </w:tcMar>
          </w:tcPr>
          <w:p w14:paraId="43ED19C7" w14:textId="77777777" w:rsidR="00CB1921" w:rsidRDefault="00CB1921" w:rsidP="00CB1921">
            <w:pPr>
              <w:spacing w:before="240" w:after="240"/>
              <w:rPr>
                <w:sz w:val="18"/>
                <w:szCs w:val="18"/>
              </w:rPr>
            </w:pPr>
          </w:p>
        </w:tc>
        <w:tc>
          <w:tcPr>
            <w:tcW w:w="1701" w:type="dxa"/>
          </w:tcPr>
          <w:p w14:paraId="529C624B" w14:textId="77777777" w:rsidR="00CB1921" w:rsidRDefault="00CB1921" w:rsidP="00CB1921">
            <w:pPr>
              <w:spacing w:before="240" w:after="240"/>
              <w:rPr>
                <w:sz w:val="18"/>
                <w:szCs w:val="18"/>
              </w:rPr>
            </w:pPr>
          </w:p>
        </w:tc>
        <w:tc>
          <w:tcPr>
            <w:tcW w:w="1701" w:type="dxa"/>
            <w:tcMar>
              <w:top w:w="100" w:type="dxa"/>
              <w:left w:w="100" w:type="dxa"/>
              <w:bottom w:w="100" w:type="dxa"/>
              <w:right w:w="100" w:type="dxa"/>
            </w:tcMar>
          </w:tcPr>
          <w:p w14:paraId="7A02C806" w14:textId="548A2438" w:rsidR="00CB1921" w:rsidRDefault="00CB1921" w:rsidP="00CB1921">
            <w:pPr>
              <w:spacing w:before="240" w:after="240"/>
              <w:rPr>
                <w:sz w:val="18"/>
                <w:szCs w:val="18"/>
              </w:rPr>
            </w:pPr>
          </w:p>
        </w:tc>
        <w:tc>
          <w:tcPr>
            <w:tcW w:w="4678" w:type="dxa"/>
            <w:tcMar>
              <w:top w:w="100" w:type="dxa"/>
              <w:left w:w="100" w:type="dxa"/>
              <w:bottom w:w="100" w:type="dxa"/>
              <w:right w:w="100" w:type="dxa"/>
            </w:tcMar>
          </w:tcPr>
          <w:p w14:paraId="0E405883" w14:textId="77777777" w:rsidR="00CB1921" w:rsidRDefault="00CB1921" w:rsidP="00CB1921">
            <w:pPr>
              <w:spacing w:before="240" w:after="240"/>
              <w:rPr>
                <w:sz w:val="18"/>
                <w:szCs w:val="18"/>
              </w:rPr>
            </w:pPr>
          </w:p>
        </w:tc>
      </w:tr>
      <w:tr w:rsidR="00CB1921" w14:paraId="665AC304" w14:textId="77777777" w:rsidTr="005224B7">
        <w:trPr>
          <w:trHeight w:val="370"/>
        </w:trPr>
        <w:tc>
          <w:tcPr>
            <w:tcW w:w="2405" w:type="dxa"/>
            <w:tcMar>
              <w:top w:w="100" w:type="dxa"/>
              <w:left w:w="100" w:type="dxa"/>
              <w:bottom w:w="100" w:type="dxa"/>
              <w:right w:w="100" w:type="dxa"/>
            </w:tcMar>
          </w:tcPr>
          <w:p w14:paraId="000003D0" w14:textId="77777777" w:rsidR="00CB1921" w:rsidRDefault="00CB1921" w:rsidP="00CB1921">
            <w:pPr>
              <w:spacing w:before="240" w:after="240"/>
              <w:rPr>
                <w:sz w:val="18"/>
                <w:szCs w:val="18"/>
              </w:rPr>
            </w:pPr>
          </w:p>
        </w:tc>
        <w:tc>
          <w:tcPr>
            <w:tcW w:w="2268" w:type="dxa"/>
            <w:tcMar>
              <w:top w:w="100" w:type="dxa"/>
              <w:left w:w="100" w:type="dxa"/>
              <w:bottom w:w="100" w:type="dxa"/>
              <w:right w:w="100" w:type="dxa"/>
            </w:tcMar>
          </w:tcPr>
          <w:p w14:paraId="000003D1" w14:textId="77777777" w:rsidR="00CB1921" w:rsidRDefault="00CB1921" w:rsidP="00CB1921">
            <w:pPr>
              <w:spacing w:before="240" w:after="240"/>
              <w:rPr>
                <w:sz w:val="18"/>
                <w:szCs w:val="18"/>
              </w:rPr>
            </w:pPr>
          </w:p>
        </w:tc>
        <w:tc>
          <w:tcPr>
            <w:tcW w:w="2977" w:type="dxa"/>
            <w:tcMar>
              <w:top w:w="100" w:type="dxa"/>
              <w:left w:w="100" w:type="dxa"/>
              <w:bottom w:w="100" w:type="dxa"/>
              <w:right w:w="100" w:type="dxa"/>
            </w:tcMar>
          </w:tcPr>
          <w:p w14:paraId="000003D2" w14:textId="77777777" w:rsidR="00CB1921" w:rsidRDefault="00CB1921" w:rsidP="00CB1921">
            <w:pPr>
              <w:spacing w:before="240" w:after="240"/>
              <w:rPr>
                <w:sz w:val="18"/>
                <w:szCs w:val="18"/>
              </w:rPr>
            </w:pPr>
          </w:p>
        </w:tc>
        <w:tc>
          <w:tcPr>
            <w:tcW w:w="1701" w:type="dxa"/>
          </w:tcPr>
          <w:p w14:paraId="7629817B" w14:textId="77777777" w:rsidR="00CB1921" w:rsidRDefault="00CB1921" w:rsidP="00CB1921">
            <w:pPr>
              <w:spacing w:before="240" w:after="240"/>
              <w:rPr>
                <w:sz w:val="18"/>
                <w:szCs w:val="18"/>
              </w:rPr>
            </w:pPr>
          </w:p>
        </w:tc>
        <w:tc>
          <w:tcPr>
            <w:tcW w:w="1701" w:type="dxa"/>
            <w:tcMar>
              <w:top w:w="100" w:type="dxa"/>
              <w:left w:w="100" w:type="dxa"/>
              <w:bottom w:w="100" w:type="dxa"/>
              <w:right w:w="100" w:type="dxa"/>
            </w:tcMar>
          </w:tcPr>
          <w:p w14:paraId="000003D3" w14:textId="5473B667" w:rsidR="00CB1921" w:rsidRDefault="00CB1921" w:rsidP="00CB1921">
            <w:pPr>
              <w:spacing w:before="240" w:after="240"/>
              <w:rPr>
                <w:sz w:val="18"/>
                <w:szCs w:val="18"/>
              </w:rPr>
            </w:pPr>
          </w:p>
        </w:tc>
        <w:tc>
          <w:tcPr>
            <w:tcW w:w="4678" w:type="dxa"/>
            <w:tcMar>
              <w:top w:w="100" w:type="dxa"/>
              <w:left w:w="100" w:type="dxa"/>
              <w:bottom w:w="100" w:type="dxa"/>
              <w:right w:w="100" w:type="dxa"/>
            </w:tcMar>
          </w:tcPr>
          <w:p w14:paraId="000003D5" w14:textId="77777777" w:rsidR="00CB1921" w:rsidRDefault="00CB1921" w:rsidP="00CB1921">
            <w:pPr>
              <w:spacing w:before="240" w:after="240"/>
              <w:rPr>
                <w:sz w:val="18"/>
                <w:szCs w:val="18"/>
              </w:rPr>
            </w:pPr>
          </w:p>
        </w:tc>
      </w:tr>
    </w:tbl>
    <w:p w14:paraId="4C06383D" w14:textId="77777777" w:rsidR="00D870AC" w:rsidRDefault="00D870AC">
      <w:pPr>
        <w:rPr>
          <w:rFonts w:asciiTheme="majorHAnsi" w:eastAsiaTheme="majorEastAsia" w:hAnsiTheme="majorHAnsi" w:cstheme="majorBidi"/>
          <w:color w:val="0072AA" w:themeColor="accent1" w:themeShade="BF"/>
          <w:sz w:val="26"/>
          <w:szCs w:val="26"/>
        </w:rPr>
      </w:pPr>
      <w:bookmarkStart w:id="18" w:name="_heading=h.ri7h9ps2zrb3" w:colFirst="0" w:colLast="0"/>
      <w:bookmarkEnd w:id="18"/>
      <w:r>
        <w:br w:type="page"/>
      </w:r>
    </w:p>
    <w:p w14:paraId="000003D6" w14:textId="70DF928E" w:rsidR="00C3044B" w:rsidRDefault="005A3974" w:rsidP="00660725">
      <w:pPr>
        <w:pStyle w:val="Heading2"/>
      </w:pPr>
      <w:r>
        <w:lastRenderedPageBreak/>
        <w:t xml:space="preserve">Water </w:t>
      </w:r>
      <w:r w:rsidR="00E86902">
        <w:t>r</w:t>
      </w:r>
      <w:r>
        <w:t xml:space="preserve">esistance </w:t>
      </w:r>
      <w:r w:rsidR="00E86902" w:rsidRPr="00F501B0">
        <w:t>t</w:t>
      </w:r>
      <w:r w:rsidRPr="00F501B0">
        <w:t>est</w:t>
      </w:r>
      <w:r>
        <w:t xml:space="preserve"> </w:t>
      </w:r>
    </w:p>
    <w:p w14:paraId="0F0B3DEE" w14:textId="595E20B1" w:rsidR="00D655C9" w:rsidRDefault="005A3974" w:rsidP="00660725">
      <w:pPr>
        <w:pStyle w:val="Heading3"/>
      </w:pPr>
      <w:r>
        <w:t>Objective</w:t>
      </w:r>
    </w:p>
    <w:p w14:paraId="000003D7" w14:textId="199AD4B0" w:rsidR="00C3044B" w:rsidRDefault="4E010580" w:rsidP="00864CBE">
      <w:pPr>
        <w:pStyle w:val="VCAAbody"/>
      </w:pPr>
      <w:r>
        <w:t>To d</w:t>
      </w:r>
      <w:r w:rsidR="005A3974">
        <w:t xml:space="preserve">etermine how well </w:t>
      </w:r>
      <w:r w:rsidR="00D870AC">
        <w:t xml:space="preserve">different </w:t>
      </w:r>
      <w:r w:rsidR="00E702DD">
        <w:t>timber</w:t>
      </w:r>
      <w:r w:rsidR="00D870AC">
        <w:t>s</w:t>
      </w:r>
      <w:r w:rsidR="00E702DD">
        <w:t xml:space="preserve"> </w:t>
      </w:r>
      <w:r w:rsidR="005A3974">
        <w:t xml:space="preserve">resist water and if finishes </w:t>
      </w:r>
      <w:r w:rsidR="005A3974" w:rsidRPr="00D655C9">
        <w:t>improve</w:t>
      </w:r>
      <w:r w:rsidR="005A3974">
        <w:t xml:space="preserve"> performance.</w:t>
      </w:r>
    </w:p>
    <w:p w14:paraId="000003D8" w14:textId="2E3A4552" w:rsidR="00C3044B" w:rsidRDefault="005A3974" w:rsidP="00660725">
      <w:pPr>
        <w:pStyle w:val="Heading3"/>
      </w:pPr>
      <w:r>
        <w:t xml:space="preserve">Materials </w:t>
      </w:r>
    </w:p>
    <w:p w14:paraId="01CA20BD" w14:textId="77777777" w:rsidR="001500F7" w:rsidRDefault="001500F7" w:rsidP="001500F7">
      <w:pPr>
        <w:pStyle w:val="VCAAbullet"/>
      </w:pPr>
      <w:r>
        <w:t>samples with and without a finish (paint, varnish, oil, sealant)</w:t>
      </w:r>
    </w:p>
    <w:p w14:paraId="000003D9" w14:textId="66308ABB" w:rsidR="00C3044B" w:rsidRDefault="00D655C9" w:rsidP="00864CBE">
      <w:pPr>
        <w:pStyle w:val="VCAAbullet"/>
      </w:pPr>
      <w:r>
        <w:t>water droppers</w:t>
      </w:r>
      <w:r w:rsidR="00FC6EB9">
        <w:t>,</w:t>
      </w:r>
      <w:r>
        <w:t xml:space="preserve"> small cups</w:t>
      </w:r>
      <w:r w:rsidR="00FC6EB9">
        <w:t xml:space="preserve"> or spray bottles</w:t>
      </w:r>
    </w:p>
    <w:p w14:paraId="5CE58716" w14:textId="77777777" w:rsidR="001500F7" w:rsidRDefault="001500F7" w:rsidP="001500F7">
      <w:pPr>
        <w:pStyle w:val="VCAAbullet"/>
      </w:pPr>
      <w:r>
        <w:t>paper towel</w:t>
      </w:r>
    </w:p>
    <w:p w14:paraId="000003DA" w14:textId="764D02A5" w:rsidR="00C3044B" w:rsidRDefault="00D655C9" w:rsidP="00864CBE">
      <w:pPr>
        <w:pStyle w:val="VCAAbullet"/>
      </w:pPr>
      <w:r>
        <w:t>timer</w:t>
      </w:r>
    </w:p>
    <w:p w14:paraId="000003DD" w14:textId="4E4F8613" w:rsidR="00C3044B" w:rsidRDefault="00D655C9" w:rsidP="00660725">
      <w:pPr>
        <w:pStyle w:val="Heading3"/>
      </w:pPr>
      <w:r>
        <w:t>Instructions</w:t>
      </w:r>
    </w:p>
    <w:p w14:paraId="000003DE" w14:textId="51ECA76F" w:rsidR="00C3044B" w:rsidRPr="00D655C9" w:rsidRDefault="005A3974" w:rsidP="00864CBE">
      <w:pPr>
        <w:pStyle w:val="VCAAnumbers"/>
        <w:numPr>
          <w:ilvl w:val="0"/>
          <w:numId w:val="138"/>
        </w:numPr>
      </w:pPr>
      <w:r>
        <w:t xml:space="preserve">Place a few drops of </w:t>
      </w:r>
      <w:r w:rsidRPr="00D655C9">
        <w:t xml:space="preserve">water on </w:t>
      </w:r>
      <w:r w:rsidR="00941496">
        <w:t>the</w:t>
      </w:r>
      <w:r w:rsidR="00941496" w:rsidRPr="00D655C9">
        <w:t xml:space="preserve"> </w:t>
      </w:r>
      <w:r w:rsidR="00E702DD" w:rsidRPr="00D655C9">
        <w:t xml:space="preserve">timber </w:t>
      </w:r>
      <w:r w:rsidRPr="00D655C9">
        <w:t>sample.</w:t>
      </w:r>
    </w:p>
    <w:p w14:paraId="000003DF" w14:textId="77777777" w:rsidR="00C3044B" w:rsidRDefault="005A3974" w:rsidP="00864CBE">
      <w:pPr>
        <w:pStyle w:val="VCAAnumbers"/>
      </w:pPr>
      <w:r w:rsidRPr="00D655C9">
        <w:t>Let the water sit for 10 m</w:t>
      </w:r>
      <w:r>
        <w:t>inutes. Observe:</w:t>
      </w:r>
    </w:p>
    <w:p w14:paraId="000003E0" w14:textId="77777777" w:rsidR="00C3044B" w:rsidRDefault="005A3974" w:rsidP="00864CBE">
      <w:pPr>
        <w:pStyle w:val="VCAAbulletlevel2"/>
      </w:pPr>
      <w:r>
        <w:t>Does it bead or soak in?</w:t>
      </w:r>
    </w:p>
    <w:p w14:paraId="000003E1" w14:textId="7EE02E34" w:rsidR="00C3044B" w:rsidRDefault="005A3974" w:rsidP="00864CBE">
      <w:pPr>
        <w:pStyle w:val="VCAAbulletlevel2"/>
      </w:pPr>
      <w:r>
        <w:t>Are there stains, warping, colo</w:t>
      </w:r>
      <w:r w:rsidR="00D655C9">
        <w:t>u</w:t>
      </w:r>
      <w:r>
        <w:t>r changes?</w:t>
      </w:r>
    </w:p>
    <w:p w14:paraId="000003E2" w14:textId="79597BC5" w:rsidR="00C3044B" w:rsidRDefault="005A3974" w:rsidP="00864CBE">
      <w:pPr>
        <w:pStyle w:val="VCAAnumbers"/>
      </w:pPr>
      <w:r>
        <w:t xml:space="preserve">Gently wipe with a paper towel and </w:t>
      </w:r>
      <w:r w:rsidR="00D655C9">
        <w:t>observe</w:t>
      </w:r>
      <w:r>
        <w:t>:</w:t>
      </w:r>
    </w:p>
    <w:p w14:paraId="000003E3" w14:textId="64CA428E" w:rsidR="00C3044B" w:rsidRDefault="00D655C9" w:rsidP="00864CBE">
      <w:pPr>
        <w:pStyle w:val="VCAAbulletlevel2"/>
      </w:pPr>
      <w:r>
        <w:t xml:space="preserve">any </w:t>
      </w:r>
      <w:r w:rsidR="005A3974">
        <w:t>swelling or damage</w:t>
      </w:r>
    </w:p>
    <w:p w14:paraId="000003E4" w14:textId="57180032" w:rsidR="00C3044B" w:rsidRDefault="00D655C9" w:rsidP="00864CBE">
      <w:pPr>
        <w:pStyle w:val="VCAAbulletlevel2"/>
      </w:pPr>
      <w:r>
        <w:t xml:space="preserve">differences </w:t>
      </w:r>
      <w:r w:rsidR="005A3974">
        <w:t xml:space="preserve">between finished </w:t>
      </w:r>
      <w:r>
        <w:t>and</w:t>
      </w:r>
      <w:r w:rsidR="005A3974">
        <w:t xml:space="preserve"> unfinished samples</w:t>
      </w:r>
      <w:r>
        <w:t>.</w:t>
      </w:r>
    </w:p>
    <w:p w14:paraId="000003E5" w14:textId="79BAC287" w:rsidR="00C3044B" w:rsidRDefault="00941496" w:rsidP="00D655C9">
      <w:pPr>
        <w:pStyle w:val="VCAAnumbers"/>
      </w:pPr>
      <w:r>
        <w:t xml:space="preserve">For each timber sample, record </w:t>
      </w:r>
      <w:r w:rsidR="00985870">
        <w:t xml:space="preserve">your </w:t>
      </w:r>
      <w:r w:rsidR="005A3974">
        <w:t>observations</w:t>
      </w:r>
      <w:r w:rsidR="00EF393D">
        <w:t xml:space="preserve"> in the table</w:t>
      </w:r>
      <w:r w:rsidR="005A3974">
        <w:t>.</w:t>
      </w:r>
    </w:p>
    <w:p w14:paraId="716E16E3" w14:textId="77777777" w:rsidR="00D655C9" w:rsidRDefault="00D655C9" w:rsidP="00864CBE">
      <w:pPr>
        <w:pStyle w:val="VCAAnumbers"/>
        <w:numPr>
          <w:ilvl w:val="0"/>
          <w:numId w:val="0"/>
        </w:numPr>
        <w:ind w:left="360" w:hanging="360"/>
      </w:pPr>
    </w:p>
    <w:tbl>
      <w:tblPr>
        <w:tblStyle w:val="TableGrid"/>
        <w:tblW w:w="15730" w:type="dxa"/>
        <w:tblLayout w:type="fixed"/>
        <w:tblLook w:val="04A0" w:firstRow="1" w:lastRow="0" w:firstColumn="1" w:lastColumn="0" w:noHBand="0" w:noVBand="1"/>
        <w:tblCaption w:val="Water resistance test results table for 7.2 'Habitat heroes – building a future for wildlife’ teaching and learning unit"/>
      </w:tblPr>
      <w:tblGrid>
        <w:gridCol w:w="2021"/>
        <w:gridCol w:w="1518"/>
        <w:gridCol w:w="2126"/>
        <w:gridCol w:w="2268"/>
        <w:gridCol w:w="1985"/>
        <w:gridCol w:w="2410"/>
        <w:gridCol w:w="3402"/>
      </w:tblGrid>
      <w:tr w:rsidR="005224B7" w:rsidRPr="003E6A73" w14:paraId="3D99EC14" w14:textId="77777777" w:rsidTr="00A64CFE">
        <w:tc>
          <w:tcPr>
            <w:tcW w:w="2021" w:type="dxa"/>
            <w:shd w:val="clear" w:color="auto" w:fill="0072AA"/>
          </w:tcPr>
          <w:p w14:paraId="6A20D692" w14:textId="3AAE8E04" w:rsidR="005224B7" w:rsidRPr="00D15A1A" w:rsidRDefault="005224B7" w:rsidP="00A64CFE">
            <w:pPr>
              <w:pStyle w:val="VCAAtablecondensedheading"/>
            </w:pPr>
            <w:r w:rsidRPr="00A64CFE">
              <w:rPr>
                <w:b/>
                <w:bCs/>
              </w:rPr>
              <w:t>Timber type</w:t>
            </w:r>
          </w:p>
        </w:tc>
        <w:tc>
          <w:tcPr>
            <w:tcW w:w="1518" w:type="dxa"/>
            <w:shd w:val="clear" w:color="auto" w:fill="0072AA"/>
          </w:tcPr>
          <w:p w14:paraId="08D48DF0" w14:textId="7891C5FE" w:rsidR="005224B7" w:rsidRPr="00D15A1A" w:rsidRDefault="005224B7" w:rsidP="00A64CFE">
            <w:pPr>
              <w:pStyle w:val="VCAAtablecondensedheading"/>
            </w:pPr>
            <w:r w:rsidRPr="00A64CFE">
              <w:rPr>
                <w:b/>
                <w:bCs/>
              </w:rPr>
              <w:t>Finish? (Y/N)</w:t>
            </w:r>
          </w:p>
        </w:tc>
        <w:tc>
          <w:tcPr>
            <w:tcW w:w="2126" w:type="dxa"/>
            <w:shd w:val="clear" w:color="auto" w:fill="0072AA"/>
          </w:tcPr>
          <w:p w14:paraId="5D55DD11" w14:textId="0C4C3649" w:rsidR="005224B7" w:rsidRPr="00D15A1A" w:rsidRDefault="005224B7" w:rsidP="00A64CFE">
            <w:pPr>
              <w:pStyle w:val="VCAAtablecondensedheading"/>
            </w:pPr>
            <w:r w:rsidRPr="00A64CFE">
              <w:rPr>
                <w:b/>
                <w:bCs/>
              </w:rPr>
              <w:t>Water beads/soaks in</w:t>
            </w:r>
          </w:p>
        </w:tc>
        <w:tc>
          <w:tcPr>
            <w:tcW w:w="2268" w:type="dxa"/>
            <w:shd w:val="clear" w:color="auto" w:fill="0072AA"/>
          </w:tcPr>
          <w:p w14:paraId="420ECDCF" w14:textId="0F507BF0" w:rsidR="005224B7" w:rsidRPr="00D15A1A" w:rsidRDefault="005224B7" w:rsidP="00A64CFE">
            <w:pPr>
              <w:pStyle w:val="VCAAtablecondensedheading"/>
            </w:pPr>
            <w:r w:rsidRPr="00A64CFE">
              <w:rPr>
                <w:b/>
                <w:bCs/>
              </w:rPr>
              <w:t>Warping or stains?</w:t>
            </w:r>
          </w:p>
        </w:tc>
        <w:tc>
          <w:tcPr>
            <w:tcW w:w="1985" w:type="dxa"/>
            <w:shd w:val="clear" w:color="auto" w:fill="0072AA"/>
          </w:tcPr>
          <w:p w14:paraId="595A1EBB" w14:textId="1E58EACF" w:rsidR="005224B7" w:rsidRPr="00D15A1A" w:rsidRDefault="005224B7" w:rsidP="00A64CFE">
            <w:pPr>
              <w:pStyle w:val="VCAAtablecondensedheading"/>
            </w:pPr>
            <w:r w:rsidRPr="00A64CFE">
              <w:rPr>
                <w:b/>
                <w:bCs/>
              </w:rPr>
              <w:t>Swelling or damage?</w:t>
            </w:r>
          </w:p>
        </w:tc>
        <w:tc>
          <w:tcPr>
            <w:tcW w:w="2410" w:type="dxa"/>
            <w:shd w:val="clear" w:color="auto" w:fill="0072AA"/>
          </w:tcPr>
          <w:p w14:paraId="62CF94E7" w14:textId="4690B3F3" w:rsidR="005224B7" w:rsidRPr="00D15A1A" w:rsidRDefault="005224B7" w:rsidP="00A64CFE">
            <w:pPr>
              <w:pStyle w:val="VCAAtablecondensedheading"/>
            </w:pPr>
            <w:r w:rsidRPr="00A64CFE">
              <w:rPr>
                <w:b/>
                <w:bCs/>
              </w:rPr>
              <w:t>Differences between finished and unfinished samples</w:t>
            </w:r>
          </w:p>
        </w:tc>
        <w:tc>
          <w:tcPr>
            <w:tcW w:w="3402" w:type="dxa"/>
            <w:shd w:val="clear" w:color="auto" w:fill="0072AA"/>
          </w:tcPr>
          <w:p w14:paraId="4CFA68F9" w14:textId="3F8EC2AF" w:rsidR="005224B7" w:rsidRPr="00D15A1A" w:rsidRDefault="005224B7" w:rsidP="00A64CFE">
            <w:pPr>
              <w:pStyle w:val="VCAAtablecondensedheading"/>
            </w:pPr>
            <w:r w:rsidRPr="00A64CFE">
              <w:rPr>
                <w:b/>
                <w:bCs/>
              </w:rPr>
              <w:t>Notes</w:t>
            </w:r>
          </w:p>
        </w:tc>
      </w:tr>
      <w:tr w:rsidR="005224B7" w14:paraId="4E7B3BDA" w14:textId="77777777" w:rsidTr="005224B7">
        <w:tc>
          <w:tcPr>
            <w:tcW w:w="2021" w:type="dxa"/>
          </w:tcPr>
          <w:p w14:paraId="55028A04" w14:textId="77777777" w:rsidR="005224B7" w:rsidRDefault="005224B7" w:rsidP="005224B7">
            <w:pPr>
              <w:spacing w:after="240"/>
              <w:rPr>
                <w:sz w:val="18"/>
                <w:szCs w:val="18"/>
              </w:rPr>
            </w:pPr>
          </w:p>
        </w:tc>
        <w:tc>
          <w:tcPr>
            <w:tcW w:w="1518" w:type="dxa"/>
          </w:tcPr>
          <w:p w14:paraId="5D75919F" w14:textId="77777777" w:rsidR="005224B7" w:rsidRDefault="005224B7" w:rsidP="005224B7">
            <w:pPr>
              <w:spacing w:after="240"/>
              <w:rPr>
                <w:sz w:val="18"/>
                <w:szCs w:val="18"/>
              </w:rPr>
            </w:pPr>
          </w:p>
        </w:tc>
        <w:tc>
          <w:tcPr>
            <w:tcW w:w="2126" w:type="dxa"/>
          </w:tcPr>
          <w:p w14:paraId="02605642" w14:textId="77777777" w:rsidR="005224B7" w:rsidRDefault="005224B7" w:rsidP="005224B7">
            <w:pPr>
              <w:spacing w:after="240"/>
              <w:rPr>
                <w:sz w:val="18"/>
                <w:szCs w:val="18"/>
              </w:rPr>
            </w:pPr>
          </w:p>
        </w:tc>
        <w:tc>
          <w:tcPr>
            <w:tcW w:w="2268" w:type="dxa"/>
          </w:tcPr>
          <w:p w14:paraId="44D9DF1E" w14:textId="77777777" w:rsidR="005224B7" w:rsidRDefault="005224B7" w:rsidP="005224B7">
            <w:pPr>
              <w:spacing w:after="240"/>
              <w:rPr>
                <w:sz w:val="18"/>
                <w:szCs w:val="18"/>
              </w:rPr>
            </w:pPr>
          </w:p>
        </w:tc>
        <w:tc>
          <w:tcPr>
            <w:tcW w:w="1985" w:type="dxa"/>
          </w:tcPr>
          <w:p w14:paraId="1C164DD4" w14:textId="77777777" w:rsidR="005224B7" w:rsidRDefault="005224B7" w:rsidP="005224B7">
            <w:pPr>
              <w:spacing w:after="240"/>
              <w:rPr>
                <w:sz w:val="18"/>
                <w:szCs w:val="18"/>
              </w:rPr>
            </w:pPr>
          </w:p>
        </w:tc>
        <w:tc>
          <w:tcPr>
            <w:tcW w:w="2410" w:type="dxa"/>
          </w:tcPr>
          <w:p w14:paraId="4DC9342B" w14:textId="77777777" w:rsidR="005224B7" w:rsidRDefault="005224B7" w:rsidP="005224B7">
            <w:pPr>
              <w:spacing w:after="240"/>
              <w:rPr>
                <w:sz w:val="18"/>
                <w:szCs w:val="18"/>
              </w:rPr>
            </w:pPr>
          </w:p>
        </w:tc>
        <w:tc>
          <w:tcPr>
            <w:tcW w:w="3402" w:type="dxa"/>
          </w:tcPr>
          <w:p w14:paraId="75516421" w14:textId="5090603F" w:rsidR="005224B7" w:rsidRDefault="005224B7" w:rsidP="005224B7">
            <w:pPr>
              <w:spacing w:after="240"/>
              <w:rPr>
                <w:sz w:val="18"/>
                <w:szCs w:val="18"/>
              </w:rPr>
            </w:pPr>
          </w:p>
        </w:tc>
      </w:tr>
      <w:tr w:rsidR="005224B7" w14:paraId="7196205C" w14:textId="77777777" w:rsidTr="005224B7">
        <w:tc>
          <w:tcPr>
            <w:tcW w:w="2021" w:type="dxa"/>
          </w:tcPr>
          <w:p w14:paraId="68B3E964" w14:textId="77777777" w:rsidR="005224B7" w:rsidRDefault="005224B7" w:rsidP="005224B7">
            <w:pPr>
              <w:spacing w:after="240"/>
              <w:rPr>
                <w:sz w:val="18"/>
                <w:szCs w:val="18"/>
              </w:rPr>
            </w:pPr>
          </w:p>
        </w:tc>
        <w:tc>
          <w:tcPr>
            <w:tcW w:w="1518" w:type="dxa"/>
          </w:tcPr>
          <w:p w14:paraId="590DA14E" w14:textId="77777777" w:rsidR="005224B7" w:rsidRDefault="005224B7" w:rsidP="005224B7">
            <w:pPr>
              <w:spacing w:after="240"/>
              <w:rPr>
                <w:sz w:val="18"/>
                <w:szCs w:val="18"/>
              </w:rPr>
            </w:pPr>
          </w:p>
        </w:tc>
        <w:tc>
          <w:tcPr>
            <w:tcW w:w="2126" w:type="dxa"/>
          </w:tcPr>
          <w:p w14:paraId="7AF21076" w14:textId="77777777" w:rsidR="005224B7" w:rsidRDefault="005224B7" w:rsidP="005224B7">
            <w:pPr>
              <w:spacing w:after="240"/>
              <w:rPr>
                <w:sz w:val="18"/>
                <w:szCs w:val="18"/>
              </w:rPr>
            </w:pPr>
          </w:p>
        </w:tc>
        <w:tc>
          <w:tcPr>
            <w:tcW w:w="2268" w:type="dxa"/>
          </w:tcPr>
          <w:p w14:paraId="336E8AFC" w14:textId="77777777" w:rsidR="005224B7" w:rsidRDefault="005224B7" w:rsidP="005224B7">
            <w:pPr>
              <w:spacing w:after="240"/>
              <w:rPr>
                <w:sz w:val="18"/>
                <w:szCs w:val="18"/>
              </w:rPr>
            </w:pPr>
          </w:p>
        </w:tc>
        <w:tc>
          <w:tcPr>
            <w:tcW w:w="1985" w:type="dxa"/>
          </w:tcPr>
          <w:p w14:paraId="0D6CA9B0" w14:textId="77777777" w:rsidR="005224B7" w:rsidRDefault="005224B7" w:rsidP="005224B7">
            <w:pPr>
              <w:spacing w:after="240"/>
              <w:rPr>
                <w:sz w:val="18"/>
                <w:szCs w:val="18"/>
              </w:rPr>
            </w:pPr>
          </w:p>
        </w:tc>
        <w:tc>
          <w:tcPr>
            <w:tcW w:w="2410" w:type="dxa"/>
          </w:tcPr>
          <w:p w14:paraId="36C08923" w14:textId="77777777" w:rsidR="005224B7" w:rsidRDefault="005224B7" w:rsidP="005224B7">
            <w:pPr>
              <w:spacing w:after="240"/>
              <w:rPr>
                <w:sz w:val="18"/>
                <w:szCs w:val="18"/>
              </w:rPr>
            </w:pPr>
          </w:p>
        </w:tc>
        <w:tc>
          <w:tcPr>
            <w:tcW w:w="3402" w:type="dxa"/>
          </w:tcPr>
          <w:p w14:paraId="32D6B2CD" w14:textId="3AE322F3" w:rsidR="005224B7" w:rsidRDefault="005224B7" w:rsidP="005224B7">
            <w:pPr>
              <w:spacing w:after="240"/>
              <w:rPr>
                <w:sz w:val="18"/>
                <w:szCs w:val="18"/>
              </w:rPr>
            </w:pPr>
          </w:p>
        </w:tc>
      </w:tr>
      <w:tr w:rsidR="005224B7" w14:paraId="56E401F2" w14:textId="77777777" w:rsidTr="005224B7">
        <w:tc>
          <w:tcPr>
            <w:tcW w:w="2021" w:type="dxa"/>
          </w:tcPr>
          <w:p w14:paraId="4AEA79DA" w14:textId="77777777" w:rsidR="005224B7" w:rsidRDefault="005224B7" w:rsidP="005224B7">
            <w:pPr>
              <w:spacing w:after="240"/>
              <w:rPr>
                <w:sz w:val="18"/>
                <w:szCs w:val="18"/>
              </w:rPr>
            </w:pPr>
          </w:p>
        </w:tc>
        <w:tc>
          <w:tcPr>
            <w:tcW w:w="1518" w:type="dxa"/>
          </w:tcPr>
          <w:p w14:paraId="20518F8A" w14:textId="77777777" w:rsidR="005224B7" w:rsidRDefault="005224B7" w:rsidP="005224B7">
            <w:pPr>
              <w:spacing w:after="240"/>
              <w:rPr>
                <w:sz w:val="18"/>
                <w:szCs w:val="18"/>
              </w:rPr>
            </w:pPr>
          </w:p>
        </w:tc>
        <w:tc>
          <w:tcPr>
            <w:tcW w:w="2126" w:type="dxa"/>
          </w:tcPr>
          <w:p w14:paraId="73FC77D2" w14:textId="77777777" w:rsidR="005224B7" w:rsidRDefault="005224B7" w:rsidP="005224B7">
            <w:pPr>
              <w:spacing w:after="240"/>
              <w:rPr>
                <w:sz w:val="18"/>
                <w:szCs w:val="18"/>
              </w:rPr>
            </w:pPr>
          </w:p>
        </w:tc>
        <w:tc>
          <w:tcPr>
            <w:tcW w:w="2268" w:type="dxa"/>
          </w:tcPr>
          <w:p w14:paraId="378DB990" w14:textId="77777777" w:rsidR="005224B7" w:rsidRDefault="005224B7" w:rsidP="005224B7">
            <w:pPr>
              <w:spacing w:after="240"/>
              <w:rPr>
                <w:sz w:val="18"/>
                <w:szCs w:val="18"/>
              </w:rPr>
            </w:pPr>
          </w:p>
        </w:tc>
        <w:tc>
          <w:tcPr>
            <w:tcW w:w="1985" w:type="dxa"/>
          </w:tcPr>
          <w:p w14:paraId="1FAF06C0" w14:textId="77777777" w:rsidR="005224B7" w:rsidRDefault="005224B7" w:rsidP="005224B7">
            <w:pPr>
              <w:spacing w:after="240"/>
              <w:rPr>
                <w:sz w:val="18"/>
                <w:szCs w:val="18"/>
              </w:rPr>
            </w:pPr>
          </w:p>
        </w:tc>
        <w:tc>
          <w:tcPr>
            <w:tcW w:w="2410" w:type="dxa"/>
          </w:tcPr>
          <w:p w14:paraId="792B070A" w14:textId="77777777" w:rsidR="005224B7" w:rsidRDefault="005224B7" w:rsidP="005224B7">
            <w:pPr>
              <w:spacing w:after="240"/>
              <w:rPr>
                <w:sz w:val="18"/>
                <w:szCs w:val="18"/>
              </w:rPr>
            </w:pPr>
          </w:p>
        </w:tc>
        <w:tc>
          <w:tcPr>
            <w:tcW w:w="3402" w:type="dxa"/>
          </w:tcPr>
          <w:p w14:paraId="53148FF8" w14:textId="1359DAC9" w:rsidR="005224B7" w:rsidRDefault="005224B7" w:rsidP="005224B7">
            <w:pPr>
              <w:spacing w:after="240"/>
              <w:rPr>
                <w:sz w:val="18"/>
                <w:szCs w:val="18"/>
              </w:rPr>
            </w:pPr>
          </w:p>
        </w:tc>
      </w:tr>
      <w:tr w:rsidR="005224B7" w14:paraId="4BCDAC4A" w14:textId="77777777" w:rsidTr="005224B7">
        <w:tc>
          <w:tcPr>
            <w:tcW w:w="2021" w:type="dxa"/>
          </w:tcPr>
          <w:p w14:paraId="042B8D7D" w14:textId="77777777" w:rsidR="005224B7" w:rsidRDefault="005224B7" w:rsidP="005224B7">
            <w:pPr>
              <w:spacing w:after="240"/>
              <w:rPr>
                <w:sz w:val="18"/>
                <w:szCs w:val="18"/>
              </w:rPr>
            </w:pPr>
          </w:p>
        </w:tc>
        <w:tc>
          <w:tcPr>
            <w:tcW w:w="1518" w:type="dxa"/>
          </w:tcPr>
          <w:p w14:paraId="15DFAF75" w14:textId="77777777" w:rsidR="005224B7" w:rsidRDefault="005224B7" w:rsidP="005224B7">
            <w:pPr>
              <w:spacing w:after="240"/>
              <w:rPr>
                <w:sz w:val="18"/>
                <w:szCs w:val="18"/>
              </w:rPr>
            </w:pPr>
          </w:p>
        </w:tc>
        <w:tc>
          <w:tcPr>
            <w:tcW w:w="2126" w:type="dxa"/>
          </w:tcPr>
          <w:p w14:paraId="415AD413" w14:textId="77777777" w:rsidR="005224B7" w:rsidRDefault="005224B7" w:rsidP="005224B7">
            <w:pPr>
              <w:spacing w:after="240"/>
              <w:rPr>
                <w:sz w:val="18"/>
                <w:szCs w:val="18"/>
              </w:rPr>
            </w:pPr>
          </w:p>
        </w:tc>
        <w:tc>
          <w:tcPr>
            <w:tcW w:w="2268" w:type="dxa"/>
          </w:tcPr>
          <w:p w14:paraId="5486BC0F" w14:textId="77777777" w:rsidR="005224B7" w:rsidRDefault="005224B7" w:rsidP="005224B7">
            <w:pPr>
              <w:spacing w:after="240"/>
              <w:rPr>
                <w:sz w:val="18"/>
                <w:szCs w:val="18"/>
              </w:rPr>
            </w:pPr>
          </w:p>
        </w:tc>
        <w:tc>
          <w:tcPr>
            <w:tcW w:w="1985" w:type="dxa"/>
          </w:tcPr>
          <w:p w14:paraId="35B38E30" w14:textId="77777777" w:rsidR="005224B7" w:rsidRDefault="005224B7" w:rsidP="005224B7">
            <w:pPr>
              <w:spacing w:after="240"/>
              <w:rPr>
                <w:sz w:val="18"/>
                <w:szCs w:val="18"/>
              </w:rPr>
            </w:pPr>
          </w:p>
        </w:tc>
        <w:tc>
          <w:tcPr>
            <w:tcW w:w="2410" w:type="dxa"/>
          </w:tcPr>
          <w:p w14:paraId="3607E7DF" w14:textId="77777777" w:rsidR="005224B7" w:rsidRDefault="005224B7" w:rsidP="005224B7">
            <w:pPr>
              <w:spacing w:after="240"/>
              <w:rPr>
                <w:sz w:val="18"/>
                <w:szCs w:val="18"/>
              </w:rPr>
            </w:pPr>
          </w:p>
        </w:tc>
        <w:tc>
          <w:tcPr>
            <w:tcW w:w="3402" w:type="dxa"/>
          </w:tcPr>
          <w:p w14:paraId="4FE97F83" w14:textId="02BA096A" w:rsidR="005224B7" w:rsidRDefault="005224B7" w:rsidP="005224B7">
            <w:pPr>
              <w:spacing w:after="240"/>
              <w:rPr>
                <w:sz w:val="18"/>
                <w:szCs w:val="18"/>
              </w:rPr>
            </w:pPr>
          </w:p>
        </w:tc>
      </w:tr>
    </w:tbl>
    <w:p w14:paraId="74FFF4E7" w14:textId="77777777" w:rsidR="00F501B0" w:rsidRDefault="00F501B0">
      <w:pPr>
        <w:rPr>
          <w:color w:val="0F7EB4"/>
          <w:sz w:val="32"/>
          <w:szCs w:val="32"/>
        </w:rPr>
      </w:pPr>
      <w:bookmarkStart w:id="19" w:name="_heading=h.1c94ce909icd" w:colFirst="0" w:colLast="0"/>
      <w:bookmarkEnd w:id="19"/>
      <w:r>
        <w:br w:type="page"/>
      </w:r>
    </w:p>
    <w:p w14:paraId="706A759B" w14:textId="14BDAD55" w:rsidR="008225C6" w:rsidRPr="00786E30" w:rsidRDefault="008225C6" w:rsidP="00680C62">
      <w:pPr>
        <w:pStyle w:val="Heading2"/>
        <w:rPr>
          <w:sz w:val="26"/>
        </w:rPr>
      </w:pPr>
      <w:bookmarkStart w:id="20" w:name="Appendix3"/>
      <w:r>
        <w:lastRenderedPageBreak/>
        <w:t xml:space="preserve">Appendix </w:t>
      </w:r>
      <w:r w:rsidR="00315B50">
        <w:t>3</w:t>
      </w:r>
      <w:r w:rsidR="00D655C9">
        <w:t>:</w:t>
      </w:r>
      <w:r>
        <w:t xml:space="preserve"> </w:t>
      </w:r>
      <w:r w:rsidRPr="008225C6">
        <w:t xml:space="preserve">Joining </w:t>
      </w:r>
      <w:r>
        <w:t>m</w:t>
      </w:r>
      <w:r w:rsidRPr="008225C6">
        <w:t xml:space="preserve">ethods </w:t>
      </w:r>
      <w:r>
        <w:t>t</w:t>
      </w:r>
      <w:r w:rsidRPr="008225C6">
        <w:t>est</w:t>
      </w:r>
      <w:r w:rsidR="000C6424">
        <w:t>ing worksheet</w:t>
      </w:r>
    </w:p>
    <w:bookmarkEnd w:id="20"/>
    <w:p w14:paraId="3FEF4E44" w14:textId="202D87C2" w:rsidR="00D655C9" w:rsidRDefault="005A3974" w:rsidP="00660725">
      <w:pPr>
        <w:pStyle w:val="Heading3"/>
      </w:pPr>
      <w:r>
        <w:t>Objective</w:t>
      </w:r>
    </w:p>
    <w:p w14:paraId="000003F7" w14:textId="440BC140" w:rsidR="00C3044B" w:rsidRDefault="5099CE98" w:rsidP="00864CBE">
      <w:pPr>
        <w:pStyle w:val="VCAAbody"/>
      </w:pPr>
      <w:r>
        <w:t>To e</w:t>
      </w:r>
      <w:r w:rsidR="005A3974">
        <w:t xml:space="preserve">valuate the strength and durability of different joining </w:t>
      </w:r>
      <w:r w:rsidR="00314A55">
        <w:t>methods</w:t>
      </w:r>
      <w:r w:rsidR="005A3974">
        <w:t>.</w:t>
      </w:r>
    </w:p>
    <w:p w14:paraId="000003F8" w14:textId="6EE2063E" w:rsidR="00C3044B" w:rsidRDefault="005A3974" w:rsidP="00660725">
      <w:pPr>
        <w:pStyle w:val="Heading3"/>
      </w:pPr>
      <w:r>
        <w:t xml:space="preserve">Materials </w:t>
      </w:r>
    </w:p>
    <w:p w14:paraId="401A1ECB" w14:textId="7B195BEE" w:rsidR="00D655C9" w:rsidRDefault="00E169F4" w:rsidP="00864CBE">
      <w:pPr>
        <w:pStyle w:val="VCAAbullet"/>
      </w:pPr>
      <w:r>
        <w:t>samples of chosen timber type,</w:t>
      </w:r>
      <w:r w:rsidR="00D655C9" w:rsidRPr="00D655C9">
        <w:t xml:space="preserve"> joined using various methods (</w:t>
      </w:r>
      <w:r w:rsidR="00D655C9">
        <w:t xml:space="preserve">e.g. </w:t>
      </w:r>
      <w:r w:rsidR="00D655C9" w:rsidRPr="00D655C9">
        <w:t>glue, screws, nails, bolts, cable ties)</w:t>
      </w:r>
    </w:p>
    <w:p w14:paraId="0699735A" w14:textId="2646A77B" w:rsidR="00D655C9" w:rsidRPr="00864CBE" w:rsidRDefault="00D655C9" w:rsidP="00864CBE">
      <w:pPr>
        <w:pStyle w:val="VCAAbullet"/>
      </w:pPr>
      <w:r w:rsidRPr="00D655C9">
        <w:t>test rig or clamps</w:t>
      </w:r>
    </w:p>
    <w:p w14:paraId="000003FB" w14:textId="6B9E9819" w:rsidR="00C3044B" w:rsidRDefault="00D655C9" w:rsidP="00864CBE">
      <w:pPr>
        <w:pStyle w:val="VCAAbullet"/>
      </w:pPr>
      <w:r w:rsidRPr="00D655C9">
        <w:t xml:space="preserve">hands </w:t>
      </w:r>
      <w:r w:rsidR="005A3974" w:rsidRPr="00864CBE">
        <w:t>or tools</w:t>
      </w:r>
      <w:r w:rsidR="00CE0B05">
        <w:t xml:space="preserve"> (</w:t>
      </w:r>
      <w:r w:rsidR="00B6344C">
        <w:t xml:space="preserve">e.g. </w:t>
      </w:r>
      <w:r w:rsidR="00CE0B05" w:rsidRPr="00CE0B05">
        <w:t>hammers, screwdrivers, saws</w:t>
      </w:r>
      <w:r w:rsidR="00CE0B05">
        <w:t>)</w:t>
      </w:r>
      <w:r w:rsidR="00CE0B05" w:rsidRPr="00CE0B05">
        <w:t xml:space="preserve"> </w:t>
      </w:r>
      <w:r w:rsidR="005A3974" w:rsidRPr="00864CBE">
        <w:t>to apply force (pull, twist, push)</w:t>
      </w:r>
    </w:p>
    <w:p w14:paraId="7E15BD0D" w14:textId="4E0E0291" w:rsidR="00F37EED" w:rsidRDefault="00F37EED" w:rsidP="00864CBE">
      <w:pPr>
        <w:pStyle w:val="VCAAbullet"/>
      </w:pPr>
      <w:r>
        <w:t>safety glasses</w:t>
      </w:r>
    </w:p>
    <w:p w14:paraId="4102C152" w14:textId="7A9ABC16" w:rsidR="00F37EED" w:rsidRPr="00864CBE" w:rsidRDefault="00F37EED" w:rsidP="00864CBE">
      <w:pPr>
        <w:pStyle w:val="VCAAbullet"/>
      </w:pPr>
      <w:r>
        <w:t>gloves</w:t>
      </w:r>
    </w:p>
    <w:p w14:paraId="000003FC" w14:textId="64A28A85" w:rsidR="00C3044B" w:rsidRDefault="00D655C9" w:rsidP="00660725">
      <w:pPr>
        <w:pStyle w:val="Heading3"/>
      </w:pPr>
      <w:r>
        <w:t>Instructions</w:t>
      </w:r>
    </w:p>
    <w:p w14:paraId="00000400" w14:textId="59F6881C" w:rsidR="00C3044B" w:rsidRDefault="00314A55" w:rsidP="00EF11F9">
      <w:pPr>
        <w:pStyle w:val="VCAAnumbers"/>
        <w:numPr>
          <w:ilvl w:val="0"/>
          <w:numId w:val="140"/>
        </w:numPr>
      </w:pPr>
      <w:r>
        <w:t>Apply force to the join of each sample in several ways:</w:t>
      </w:r>
      <w:r w:rsidR="00EF11F9">
        <w:t xml:space="preserve"> </w:t>
      </w:r>
      <w:r w:rsidR="005E4185" w:rsidRPr="00F501B0">
        <w:t>pulling</w:t>
      </w:r>
      <w:r w:rsidR="00EF11F9">
        <w:t xml:space="preserve">, </w:t>
      </w:r>
      <w:r w:rsidR="005E4185" w:rsidRPr="00F501B0">
        <w:t>twisting</w:t>
      </w:r>
      <w:r w:rsidR="00EF11F9">
        <w:t xml:space="preserve"> and </w:t>
      </w:r>
      <w:r w:rsidR="00BC1838">
        <w:t>b</w:t>
      </w:r>
      <w:r w:rsidR="00BC1838" w:rsidRPr="00F501B0">
        <w:t>ending</w:t>
      </w:r>
      <w:r w:rsidR="00EF393D">
        <w:t>.</w:t>
      </w:r>
    </w:p>
    <w:p w14:paraId="00000401" w14:textId="33719404" w:rsidR="00C3044B" w:rsidRDefault="005A3974" w:rsidP="00864CBE">
      <w:pPr>
        <w:pStyle w:val="VCAAnumbers"/>
      </w:pPr>
      <w:r>
        <w:t>Observe</w:t>
      </w:r>
      <w:r w:rsidR="00314A55">
        <w:t xml:space="preserve"> and complete the table to answer these questions</w:t>
      </w:r>
      <w:r>
        <w:t>:</w:t>
      </w:r>
    </w:p>
    <w:p w14:paraId="0FFA86FF" w14:textId="29901779" w:rsidR="005E4185" w:rsidRDefault="005A3974" w:rsidP="001A7FB7">
      <w:pPr>
        <w:pStyle w:val="VCAAbulletlevel2"/>
      </w:pPr>
      <w:r>
        <w:t>Which join</w:t>
      </w:r>
      <w:r w:rsidR="00A53103">
        <w:t>ing</w:t>
      </w:r>
      <w:r w:rsidR="00EF11F9">
        <w:t xml:space="preserve"> method</w:t>
      </w:r>
      <w:r>
        <w:t>s h</w:t>
      </w:r>
      <w:r w:rsidR="00EF11F9">
        <w:t>e</w:t>
      </w:r>
      <w:r>
        <w:t xml:space="preserve">ld </w:t>
      </w:r>
      <w:r w:rsidRPr="00F501B0">
        <w:t>and</w:t>
      </w:r>
      <w:r>
        <w:t xml:space="preserve"> which fail</w:t>
      </w:r>
      <w:r w:rsidR="00EF11F9">
        <w:t>ed</w:t>
      </w:r>
      <w:r>
        <w:t>?</w:t>
      </w:r>
    </w:p>
    <w:p w14:paraId="34BA7920" w14:textId="3A2BD9C3" w:rsidR="005E4185" w:rsidRDefault="005A3974" w:rsidP="001A7FB7">
      <w:pPr>
        <w:pStyle w:val="VCAAbulletlevel2"/>
      </w:pPr>
      <w:r>
        <w:t>Did the material or the joint break first?</w:t>
      </w:r>
    </w:p>
    <w:p w14:paraId="2FCA4F60" w14:textId="18D9C712" w:rsidR="00EF393D" w:rsidRDefault="005A3974" w:rsidP="00864CBE">
      <w:pPr>
        <w:pStyle w:val="VCAAbulletlevel2"/>
      </w:pPr>
      <w:r>
        <w:t>How clean or messy was the failure?</w:t>
      </w:r>
      <w:r w:rsidR="00E50CDD">
        <w:br/>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Joining methods test results table for 7.2 'Habitat heroes – building a future for wildlife’ teaching and learning unit"/>
      </w:tblPr>
      <w:tblGrid>
        <w:gridCol w:w="2405"/>
        <w:gridCol w:w="2552"/>
        <w:gridCol w:w="1417"/>
        <w:gridCol w:w="1418"/>
        <w:gridCol w:w="1417"/>
        <w:gridCol w:w="2126"/>
        <w:gridCol w:w="4395"/>
      </w:tblGrid>
      <w:tr w:rsidR="001500F7" w:rsidRPr="000163BA" w14:paraId="20E8D035" w14:textId="2293F588" w:rsidTr="00A64CFE">
        <w:tc>
          <w:tcPr>
            <w:tcW w:w="2405" w:type="dxa"/>
            <w:shd w:val="clear" w:color="auto" w:fill="0072AA"/>
          </w:tcPr>
          <w:p w14:paraId="489AE07A" w14:textId="5EBA9E39" w:rsidR="001500F7" w:rsidRPr="00D15A1A" w:rsidDel="00314A55" w:rsidRDefault="001500F7" w:rsidP="00A64CFE">
            <w:pPr>
              <w:pStyle w:val="VCAAtablecondensedheading"/>
            </w:pPr>
            <w:r w:rsidRPr="00A64CFE">
              <w:rPr>
                <w:b/>
                <w:bCs/>
              </w:rPr>
              <w:t>Join</w:t>
            </w:r>
            <w:r w:rsidR="00A53103" w:rsidRPr="00A64CFE">
              <w:rPr>
                <w:b/>
                <w:bCs/>
              </w:rPr>
              <w:t>ing</w:t>
            </w:r>
            <w:r w:rsidRPr="00A64CFE">
              <w:rPr>
                <w:b/>
                <w:bCs/>
              </w:rPr>
              <w:t xml:space="preserve"> method </w:t>
            </w:r>
          </w:p>
        </w:tc>
        <w:tc>
          <w:tcPr>
            <w:tcW w:w="2552" w:type="dxa"/>
            <w:shd w:val="clear" w:color="auto" w:fill="0072AA"/>
            <w:tcMar>
              <w:top w:w="100" w:type="dxa"/>
              <w:left w:w="100" w:type="dxa"/>
              <w:bottom w:w="100" w:type="dxa"/>
              <w:right w:w="100" w:type="dxa"/>
            </w:tcMar>
          </w:tcPr>
          <w:p w14:paraId="00000405" w14:textId="503DCECA" w:rsidR="001500F7" w:rsidRPr="00D15A1A" w:rsidRDefault="001500F7" w:rsidP="00A64CFE">
            <w:pPr>
              <w:pStyle w:val="VCAAtablecondensedheading"/>
            </w:pPr>
            <w:r w:rsidRPr="00A64CFE">
              <w:rPr>
                <w:b/>
                <w:bCs/>
              </w:rPr>
              <w:t>Joining material</w:t>
            </w:r>
          </w:p>
        </w:tc>
        <w:tc>
          <w:tcPr>
            <w:tcW w:w="1417" w:type="dxa"/>
            <w:shd w:val="clear" w:color="auto" w:fill="0072AA"/>
            <w:tcMar>
              <w:top w:w="100" w:type="dxa"/>
              <w:left w:w="100" w:type="dxa"/>
              <w:bottom w:w="100" w:type="dxa"/>
              <w:right w:w="100" w:type="dxa"/>
            </w:tcMar>
          </w:tcPr>
          <w:p w14:paraId="00000406" w14:textId="52FDF6F0" w:rsidR="001500F7" w:rsidRPr="00D15A1A" w:rsidRDefault="001500F7" w:rsidP="00A64CFE">
            <w:pPr>
              <w:pStyle w:val="VCAAtablecondensedheading"/>
            </w:pPr>
            <w:r w:rsidRPr="00A64CFE">
              <w:rPr>
                <w:b/>
                <w:bCs/>
              </w:rPr>
              <w:t>Force applied</w:t>
            </w:r>
          </w:p>
        </w:tc>
        <w:tc>
          <w:tcPr>
            <w:tcW w:w="1418" w:type="dxa"/>
            <w:shd w:val="clear" w:color="auto" w:fill="0072AA"/>
          </w:tcPr>
          <w:p w14:paraId="70357EFF" w14:textId="05CA2C1B" w:rsidR="001500F7" w:rsidRPr="00D15A1A" w:rsidRDefault="001500F7" w:rsidP="00A64CFE">
            <w:pPr>
              <w:pStyle w:val="VCAAtablecondensedheading"/>
            </w:pPr>
            <w:r w:rsidRPr="00A64CFE">
              <w:rPr>
                <w:b/>
                <w:bCs/>
              </w:rPr>
              <w:t>Did join hold? (Y/N)</w:t>
            </w:r>
          </w:p>
        </w:tc>
        <w:tc>
          <w:tcPr>
            <w:tcW w:w="1417" w:type="dxa"/>
            <w:shd w:val="clear" w:color="auto" w:fill="0072AA"/>
            <w:tcMar>
              <w:top w:w="100" w:type="dxa"/>
              <w:left w:w="100" w:type="dxa"/>
              <w:bottom w:w="100" w:type="dxa"/>
              <w:right w:w="100" w:type="dxa"/>
            </w:tcMar>
          </w:tcPr>
          <w:p w14:paraId="00000408" w14:textId="3E361C1F" w:rsidR="001500F7" w:rsidRPr="00D15A1A" w:rsidRDefault="00EF11F9" w:rsidP="00A64CFE">
            <w:pPr>
              <w:pStyle w:val="VCAAtablecondensedheading"/>
            </w:pPr>
            <w:r w:rsidRPr="00A64CFE">
              <w:rPr>
                <w:b/>
                <w:bCs/>
              </w:rPr>
              <w:t>Order</w:t>
            </w:r>
            <w:r w:rsidR="001500F7" w:rsidRPr="00A64CFE">
              <w:rPr>
                <w:b/>
                <w:bCs/>
              </w:rPr>
              <w:t xml:space="preserve"> of failure (timber or join</w:t>
            </w:r>
            <w:r w:rsidRPr="00A64CFE">
              <w:rPr>
                <w:b/>
                <w:bCs/>
              </w:rPr>
              <w:t xml:space="preserve"> first?</w:t>
            </w:r>
            <w:r w:rsidR="001500F7" w:rsidRPr="00A64CFE">
              <w:rPr>
                <w:b/>
                <w:bCs/>
              </w:rPr>
              <w:t>)</w:t>
            </w:r>
          </w:p>
        </w:tc>
        <w:tc>
          <w:tcPr>
            <w:tcW w:w="2126" w:type="dxa"/>
            <w:shd w:val="clear" w:color="auto" w:fill="0072AA"/>
            <w:tcMar>
              <w:top w:w="100" w:type="dxa"/>
              <w:left w:w="100" w:type="dxa"/>
              <w:bottom w:w="100" w:type="dxa"/>
              <w:right w:w="100" w:type="dxa"/>
            </w:tcMar>
          </w:tcPr>
          <w:p w14:paraId="00000409" w14:textId="583F2F35" w:rsidR="001500F7" w:rsidRPr="00D15A1A" w:rsidRDefault="001500F7" w:rsidP="00A64CFE">
            <w:pPr>
              <w:pStyle w:val="VCAAtablecondensedheading"/>
            </w:pPr>
            <w:r w:rsidRPr="00A64CFE">
              <w:rPr>
                <w:b/>
                <w:bCs/>
              </w:rPr>
              <w:t>Clean or messy failure?</w:t>
            </w:r>
          </w:p>
        </w:tc>
        <w:tc>
          <w:tcPr>
            <w:tcW w:w="4395" w:type="dxa"/>
            <w:shd w:val="clear" w:color="auto" w:fill="0072AA"/>
          </w:tcPr>
          <w:p w14:paraId="213F3248" w14:textId="761CE5DF" w:rsidR="001500F7" w:rsidRPr="00D15A1A" w:rsidDel="00314A55" w:rsidRDefault="001500F7" w:rsidP="00A64CFE">
            <w:pPr>
              <w:pStyle w:val="VCAAtablecondensedheading"/>
            </w:pPr>
            <w:r w:rsidRPr="00A64CFE">
              <w:rPr>
                <w:b/>
                <w:bCs/>
              </w:rPr>
              <w:t>Notes</w:t>
            </w:r>
          </w:p>
        </w:tc>
      </w:tr>
      <w:tr w:rsidR="001500F7" w14:paraId="1E8852B4" w14:textId="1078BFC3" w:rsidTr="001500F7">
        <w:tc>
          <w:tcPr>
            <w:tcW w:w="2405" w:type="dxa"/>
            <w:vMerge w:val="restart"/>
          </w:tcPr>
          <w:p w14:paraId="0E7F0406"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2552" w:type="dxa"/>
            <w:vMerge w:val="restart"/>
            <w:tcMar>
              <w:top w:w="100" w:type="dxa"/>
              <w:left w:w="100" w:type="dxa"/>
              <w:bottom w:w="100" w:type="dxa"/>
              <w:right w:w="100" w:type="dxa"/>
            </w:tcMar>
          </w:tcPr>
          <w:p w14:paraId="0000040B" w14:textId="78A2896D"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Mar>
              <w:top w:w="100" w:type="dxa"/>
              <w:left w:w="100" w:type="dxa"/>
              <w:bottom w:w="100" w:type="dxa"/>
              <w:right w:w="100" w:type="dxa"/>
            </w:tcMar>
          </w:tcPr>
          <w:p w14:paraId="0000040C" w14:textId="4D6E5E5E" w:rsidR="001500F7" w:rsidRDefault="001500F7" w:rsidP="00E169F4">
            <w:pPr>
              <w:widowControl w:val="0"/>
              <w:pBdr>
                <w:top w:val="nil"/>
                <w:left w:val="nil"/>
                <w:bottom w:val="nil"/>
                <w:right w:val="nil"/>
                <w:between w:val="nil"/>
              </w:pBdr>
              <w:spacing w:after="0" w:line="240" w:lineRule="auto"/>
              <w:rPr>
                <w:sz w:val="18"/>
                <w:szCs w:val="18"/>
              </w:rPr>
            </w:pPr>
            <w:r>
              <w:rPr>
                <w:sz w:val="18"/>
                <w:szCs w:val="18"/>
              </w:rPr>
              <w:t>Pull</w:t>
            </w:r>
          </w:p>
        </w:tc>
        <w:tc>
          <w:tcPr>
            <w:tcW w:w="1418" w:type="dxa"/>
          </w:tcPr>
          <w:p w14:paraId="2FA98319"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Mar>
              <w:top w:w="100" w:type="dxa"/>
              <w:left w:w="100" w:type="dxa"/>
              <w:bottom w:w="100" w:type="dxa"/>
              <w:right w:w="100" w:type="dxa"/>
            </w:tcMar>
          </w:tcPr>
          <w:p w14:paraId="0000040E" w14:textId="4F55F51F" w:rsidR="001500F7" w:rsidRDefault="001500F7" w:rsidP="00E169F4">
            <w:pPr>
              <w:widowControl w:val="0"/>
              <w:pBdr>
                <w:top w:val="nil"/>
                <w:left w:val="nil"/>
                <w:bottom w:val="nil"/>
                <w:right w:val="nil"/>
                <w:between w:val="nil"/>
              </w:pBdr>
              <w:spacing w:after="0" w:line="240" w:lineRule="auto"/>
              <w:rPr>
                <w:sz w:val="18"/>
                <w:szCs w:val="18"/>
              </w:rPr>
            </w:pPr>
          </w:p>
        </w:tc>
        <w:tc>
          <w:tcPr>
            <w:tcW w:w="2126" w:type="dxa"/>
            <w:tcMar>
              <w:top w:w="100" w:type="dxa"/>
              <w:left w:w="100" w:type="dxa"/>
              <w:bottom w:w="100" w:type="dxa"/>
              <w:right w:w="100" w:type="dxa"/>
            </w:tcMar>
          </w:tcPr>
          <w:p w14:paraId="0000040F"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4395" w:type="dxa"/>
          </w:tcPr>
          <w:p w14:paraId="036159E2" w14:textId="77777777" w:rsidR="001500F7" w:rsidRDefault="001500F7" w:rsidP="00E169F4">
            <w:pPr>
              <w:widowControl w:val="0"/>
              <w:pBdr>
                <w:top w:val="nil"/>
                <w:left w:val="nil"/>
                <w:bottom w:val="nil"/>
                <w:right w:val="nil"/>
                <w:between w:val="nil"/>
              </w:pBdr>
              <w:spacing w:after="0" w:line="240" w:lineRule="auto"/>
              <w:rPr>
                <w:sz w:val="18"/>
                <w:szCs w:val="18"/>
              </w:rPr>
            </w:pPr>
          </w:p>
        </w:tc>
      </w:tr>
      <w:tr w:rsidR="001500F7" w14:paraId="6ED987DF" w14:textId="48C1F5DD" w:rsidTr="001500F7">
        <w:tc>
          <w:tcPr>
            <w:tcW w:w="2405" w:type="dxa"/>
            <w:vMerge/>
          </w:tcPr>
          <w:p w14:paraId="1AC211F1"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2552" w:type="dxa"/>
            <w:vMerge/>
            <w:tcMar>
              <w:top w:w="100" w:type="dxa"/>
              <w:left w:w="100" w:type="dxa"/>
              <w:bottom w:w="100" w:type="dxa"/>
              <w:right w:w="100" w:type="dxa"/>
            </w:tcMar>
          </w:tcPr>
          <w:p w14:paraId="00000411" w14:textId="39CA2389"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Mar>
              <w:top w:w="100" w:type="dxa"/>
              <w:left w:w="100" w:type="dxa"/>
              <w:bottom w:w="100" w:type="dxa"/>
              <w:right w:w="100" w:type="dxa"/>
            </w:tcMar>
          </w:tcPr>
          <w:p w14:paraId="00000412" w14:textId="5472A427" w:rsidR="001500F7" w:rsidRDefault="001500F7" w:rsidP="00E169F4">
            <w:pPr>
              <w:widowControl w:val="0"/>
              <w:pBdr>
                <w:top w:val="nil"/>
                <w:left w:val="nil"/>
                <w:bottom w:val="nil"/>
                <w:right w:val="nil"/>
                <w:between w:val="nil"/>
              </w:pBdr>
              <w:spacing w:after="0" w:line="240" w:lineRule="auto"/>
              <w:rPr>
                <w:sz w:val="18"/>
                <w:szCs w:val="18"/>
              </w:rPr>
            </w:pPr>
            <w:r>
              <w:rPr>
                <w:sz w:val="18"/>
                <w:szCs w:val="18"/>
              </w:rPr>
              <w:t>Twist</w:t>
            </w:r>
          </w:p>
        </w:tc>
        <w:tc>
          <w:tcPr>
            <w:tcW w:w="1418" w:type="dxa"/>
          </w:tcPr>
          <w:p w14:paraId="35E3DEEA"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Mar>
              <w:top w:w="100" w:type="dxa"/>
              <w:left w:w="100" w:type="dxa"/>
              <w:bottom w:w="100" w:type="dxa"/>
              <w:right w:w="100" w:type="dxa"/>
            </w:tcMar>
          </w:tcPr>
          <w:p w14:paraId="00000414" w14:textId="151731F2" w:rsidR="001500F7" w:rsidRDefault="001500F7" w:rsidP="00E169F4">
            <w:pPr>
              <w:widowControl w:val="0"/>
              <w:pBdr>
                <w:top w:val="nil"/>
                <w:left w:val="nil"/>
                <w:bottom w:val="nil"/>
                <w:right w:val="nil"/>
                <w:between w:val="nil"/>
              </w:pBdr>
              <w:spacing w:after="0" w:line="240" w:lineRule="auto"/>
              <w:rPr>
                <w:sz w:val="18"/>
                <w:szCs w:val="18"/>
              </w:rPr>
            </w:pPr>
          </w:p>
        </w:tc>
        <w:tc>
          <w:tcPr>
            <w:tcW w:w="2126" w:type="dxa"/>
            <w:tcMar>
              <w:top w:w="100" w:type="dxa"/>
              <w:left w:w="100" w:type="dxa"/>
              <w:bottom w:w="100" w:type="dxa"/>
              <w:right w:w="100" w:type="dxa"/>
            </w:tcMar>
          </w:tcPr>
          <w:p w14:paraId="00000415" w14:textId="026668BA" w:rsidR="001500F7" w:rsidRDefault="001500F7" w:rsidP="00E169F4">
            <w:pPr>
              <w:widowControl w:val="0"/>
              <w:pBdr>
                <w:top w:val="nil"/>
                <w:left w:val="nil"/>
                <w:bottom w:val="nil"/>
                <w:right w:val="nil"/>
                <w:between w:val="nil"/>
              </w:pBdr>
              <w:spacing w:after="0" w:line="240" w:lineRule="auto"/>
              <w:rPr>
                <w:sz w:val="18"/>
                <w:szCs w:val="18"/>
              </w:rPr>
            </w:pPr>
          </w:p>
        </w:tc>
        <w:tc>
          <w:tcPr>
            <w:tcW w:w="4395" w:type="dxa"/>
          </w:tcPr>
          <w:p w14:paraId="5401F30E" w14:textId="77777777" w:rsidR="001500F7" w:rsidRDefault="001500F7" w:rsidP="00E169F4">
            <w:pPr>
              <w:widowControl w:val="0"/>
              <w:pBdr>
                <w:top w:val="nil"/>
                <w:left w:val="nil"/>
                <w:bottom w:val="nil"/>
                <w:right w:val="nil"/>
                <w:between w:val="nil"/>
              </w:pBdr>
              <w:spacing w:after="0" w:line="240" w:lineRule="auto"/>
              <w:rPr>
                <w:sz w:val="18"/>
                <w:szCs w:val="18"/>
              </w:rPr>
            </w:pPr>
          </w:p>
        </w:tc>
      </w:tr>
      <w:tr w:rsidR="001500F7" w14:paraId="0E78507B" w14:textId="69D63CC5" w:rsidTr="001500F7">
        <w:tc>
          <w:tcPr>
            <w:tcW w:w="2405" w:type="dxa"/>
            <w:vMerge/>
          </w:tcPr>
          <w:p w14:paraId="364E3B17" w14:textId="77777777" w:rsidR="001500F7" w:rsidRDefault="001500F7" w:rsidP="00E169F4">
            <w:pPr>
              <w:widowControl w:val="0"/>
              <w:pBdr>
                <w:top w:val="nil"/>
                <w:left w:val="nil"/>
                <w:bottom w:val="nil"/>
                <w:right w:val="nil"/>
                <w:between w:val="nil"/>
              </w:pBdr>
              <w:spacing w:after="0" w:line="240" w:lineRule="auto"/>
              <w:rPr>
                <w:sz w:val="18"/>
                <w:szCs w:val="18"/>
              </w:rPr>
            </w:pPr>
            <w:bookmarkStart w:id="21" w:name="_heading=h.yakibya2jn49" w:colFirst="0" w:colLast="0"/>
            <w:bookmarkStart w:id="22" w:name="_heading=h.w693vv693x69" w:colFirst="0" w:colLast="0"/>
            <w:bookmarkEnd w:id="21"/>
            <w:bookmarkEnd w:id="22"/>
          </w:p>
        </w:tc>
        <w:tc>
          <w:tcPr>
            <w:tcW w:w="2552" w:type="dxa"/>
            <w:vMerge/>
            <w:tcMar>
              <w:top w:w="100" w:type="dxa"/>
              <w:left w:w="100" w:type="dxa"/>
              <w:bottom w:w="100" w:type="dxa"/>
              <w:right w:w="100" w:type="dxa"/>
            </w:tcMar>
          </w:tcPr>
          <w:p w14:paraId="28A5359A" w14:textId="223715DB"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Mar>
              <w:top w:w="100" w:type="dxa"/>
              <w:left w:w="100" w:type="dxa"/>
              <w:bottom w:w="100" w:type="dxa"/>
              <w:right w:w="100" w:type="dxa"/>
            </w:tcMar>
          </w:tcPr>
          <w:p w14:paraId="6506172E" w14:textId="41F7AA90" w:rsidR="001500F7" w:rsidRDefault="001500F7" w:rsidP="00E169F4">
            <w:pPr>
              <w:widowControl w:val="0"/>
              <w:pBdr>
                <w:top w:val="nil"/>
                <w:left w:val="nil"/>
                <w:bottom w:val="nil"/>
                <w:right w:val="nil"/>
                <w:between w:val="nil"/>
              </w:pBdr>
              <w:spacing w:after="0" w:line="240" w:lineRule="auto"/>
              <w:rPr>
                <w:sz w:val="18"/>
                <w:szCs w:val="18"/>
              </w:rPr>
            </w:pPr>
            <w:r>
              <w:rPr>
                <w:sz w:val="18"/>
                <w:szCs w:val="18"/>
              </w:rPr>
              <w:t>Bend</w:t>
            </w:r>
          </w:p>
        </w:tc>
        <w:tc>
          <w:tcPr>
            <w:tcW w:w="1418" w:type="dxa"/>
          </w:tcPr>
          <w:p w14:paraId="45A200AF"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Mar>
              <w:top w:w="100" w:type="dxa"/>
              <w:left w:w="100" w:type="dxa"/>
              <w:bottom w:w="100" w:type="dxa"/>
              <w:right w:w="100" w:type="dxa"/>
            </w:tcMar>
          </w:tcPr>
          <w:p w14:paraId="5C8C6221" w14:textId="01EB9439" w:rsidR="001500F7" w:rsidRDefault="001500F7" w:rsidP="00E169F4">
            <w:pPr>
              <w:widowControl w:val="0"/>
              <w:pBdr>
                <w:top w:val="nil"/>
                <w:left w:val="nil"/>
                <w:bottom w:val="nil"/>
                <w:right w:val="nil"/>
                <w:between w:val="nil"/>
              </w:pBdr>
              <w:spacing w:after="0" w:line="240" w:lineRule="auto"/>
              <w:rPr>
                <w:sz w:val="18"/>
                <w:szCs w:val="18"/>
              </w:rPr>
            </w:pPr>
          </w:p>
        </w:tc>
        <w:tc>
          <w:tcPr>
            <w:tcW w:w="2126" w:type="dxa"/>
            <w:tcMar>
              <w:top w:w="100" w:type="dxa"/>
              <w:left w:w="100" w:type="dxa"/>
              <w:bottom w:w="100" w:type="dxa"/>
              <w:right w:w="100" w:type="dxa"/>
            </w:tcMar>
          </w:tcPr>
          <w:p w14:paraId="109D7DA8"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4395" w:type="dxa"/>
          </w:tcPr>
          <w:p w14:paraId="5AE645DB" w14:textId="77777777" w:rsidR="001500F7" w:rsidRDefault="001500F7" w:rsidP="00E169F4">
            <w:pPr>
              <w:widowControl w:val="0"/>
              <w:pBdr>
                <w:top w:val="nil"/>
                <w:left w:val="nil"/>
                <w:bottom w:val="nil"/>
                <w:right w:val="nil"/>
                <w:between w:val="nil"/>
              </w:pBdr>
              <w:spacing w:after="0" w:line="240" w:lineRule="auto"/>
              <w:rPr>
                <w:sz w:val="18"/>
                <w:szCs w:val="18"/>
              </w:rPr>
            </w:pPr>
          </w:p>
        </w:tc>
      </w:tr>
      <w:tr w:rsidR="001500F7" w14:paraId="02DB551B" w14:textId="4F12B8CD" w:rsidTr="001500F7">
        <w:tc>
          <w:tcPr>
            <w:tcW w:w="2405" w:type="dxa"/>
            <w:vMerge w:val="restart"/>
          </w:tcPr>
          <w:p w14:paraId="61767931" w14:textId="77777777" w:rsidR="001500F7" w:rsidRDefault="001500F7">
            <w:pPr>
              <w:widowControl w:val="0"/>
              <w:pBdr>
                <w:top w:val="nil"/>
                <w:left w:val="nil"/>
                <w:bottom w:val="nil"/>
                <w:right w:val="nil"/>
                <w:between w:val="nil"/>
              </w:pBdr>
              <w:spacing w:after="0" w:line="240" w:lineRule="auto"/>
              <w:rPr>
                <w:sz w:val="18"/>
                <w:szCs w:val="18"/>
              </w:rPr>
            </w:pPr>
          </w:p>
        </w:tc>
        <w:tc>
          <w:tcPr>
            <w:tcW w:w="2552" w:type="dxa"/>
            <w:vMerge w:val="restart"/>
            <w:tcBorders>
              <w:top w:val="single" w:sz="4" w:space="0" w:color="auto"/>
              <w:left w:val="single" w:sz="4" w:space="0" w:color="auto"/>
              <w:right w:val="single" w:sz="4" w:space="0" w:color="auto"/>
            </w:tcBorders>
            <w:tcMar>
              <w:top w:w="100" w:type="dxa"/>
              <w:left w:w="100" w:type="dxa"/>
              <w:bottom w:w="100" w:type="dxa"/>
              <w:right w:w="100" w:type="dxa"/>
            </w:tcMar>
          </w:tcPr>
          <w:p w14:paraId="19143148" w14:textId="77777777" w:rsidR="001500F7" w:rsidRDefault="001500F7">
            <w:pPr>
              <w:widowControl w:val="0"/>
              <w:pBdr>
                <w:top w:val="nil"/>
                <w:left w:val="nil"/>
                <w:bottom w:val="nil"/>
                <w:right w:val="nil"/>
                <w:between w:val="nil"/>
              </w:pBd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B360E3" w14:textId="77777777" w:rsidR="001500F7" w:rsidRDefault="001500F7">
            <w:pPr>
              <w:widowControl w:val="0"/>
              <w:pBdr>
                <w:top w:val="nil"/>
                <w:left w:val="nil"/>
                <w:bottom w:val="nil"/>
                <w:right w:val="nil"/>
                <w:between w:val="nil"/>
              </w:pBdr>
              <w:spacing w:after="0" w:line="240" w:lineRule="auto"/>
              <w:rPr>
                <w:sz w:val="18"/>
                <w:szCs w:val="18"/>
              </w:rPr>
            </w:pPr>
            <w:r>
              <w:rPr>
                <w:sz w:val="18"/>
                <w:szCs w:val="18"/>
              </w:rPr>
              <w:t>Pull</w:t>
            </w:r>
          </w:p>
        </w:tc>
        <w:tc>
          <w:tcPr>
            <w:tcW w:w="1418" w:type="dxa"/>
            <w:tcBorders>
              <w:top w:val="single" w:sz="4" w:space="0" w:color="auto"/>
              <w:left w:val="single" w:sz="4" w:space="0" w:color="auto"/>
              <w:bottom w:val="single" w:sz="4" w:space="0" w:color="auto"/>
              <w:right w:val="single" w:sz="4" w:space="0" w:color="auto"/>
            </w:tcBorders>
          </w:tcPr>
          <w:p w14:paraId="0C35C7F8" w14:textId="77777777" w:rsidR="001500F7" w:rsidRDefault="001500F7">
            <w:pPr>
              <w:widowControl w:val="0"/>
              <w:pBdr>
                <w:top w:val="nil"/>
                <w:left w:val="nil"/>
                <w:bottom w:val="nil"/>
                <w:right w:val="nil"/>
                <w:between w:val="nil"/>
              </w:pBd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429998" w14:textId="73011955" w:rsidR="001500F7" w:rsidRDefault="001500F7">
            <w:pPr>
              <w:widowControl w:val="0"/>
              <w:pBdr>
                <w:top w:val="nil"/>
                <w:left w:val="nil"/>
                <w:bottom w:val="nil"/>
                <w:right w:val="nil"/>
                <w:between w:val="nil"/>
              </w:pBdr>
              <w:spacing w:after="0" w:line="240" w:lineRule="auto"/>
              <w:rPr>
                <w:sz w:val="18"/>
                <w:szCs w:val="18"/>
              </w:rPr>
            </w:pP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0B4CFC" w14:textId="77777777" w:rsidR="001500F7" w:rsidRDefault="001500F7">
            <w:pPr>
              <w:widowControl w:val="0"/>
              <w:pBdr>
                <w:top w:val="nil"/>
                <w:left w:val="nil"/>
                <w:bottom w:val="nil"/>
                <w:right w:val="nil"/>
                <w:between w:val="nil"/>
              </w:pBdr>
              <w:spacing w:after="0" w:line="240" w:lineRule="auto"/>
              <w:rPr>
                <w:sz w:val="18"/>
                <w:szCs w:val="18"/>
              </w:rPr>
            </w:pPr>
          </w:p>
        </w:tc>
        <w:tc>
          <w:tcPr>
            <w:tcW w:w="4395" w:type="dxa"/>
            <w:tcBorders>
              <w:top w:val="single" w:sz="4" w:space="0" w:color="auto"/>
              <w:left w:val="single" w:sz="4" w:space="0" w:color="auto"/>
              <w:bottom w:val="single" w:sz="4" w:space="0" w:color="auto"/>
              <w:right w:val="single" w:sz="4" w:space="0" w:color="auto"/>
            </w:tcBorders>
          </w:tcPr>
          <w:p w14:paraId="1C486CF0" w14:textId="77777777" w:rsidR="001500F7" w:rsidRDefault="001500F7">
            <w:pPr>
              <w:widowControl w:val="0"/>
              <w:pBdr>
                <w:top w:val="nil"/>
                <w:left w:val="nil"/>
                <w:bottom w:val="nil"/>
                <w:right w:val="nil"/>
                <w:between w:val="nil"/>
              </w:pBdr>
              <w:spacing w:after="0" w:line="240" w:lineRule="auto"/>
              <w:rPr>
                <w:sz w:val="18"/>
                <w:szCs w:val="18"/>
              </w:rPr>
            </w:pPr>
          </w:p>
        </w:tc>
      </w:tr>
      <w:tr w:rsidR="001500F7" w14:paraId="48616E06" w14:textId="2187EC36" w:rsidTr="001500F7">
        <w:tc>
          <w:tcPr>
            <w:tcW w:w="2405" w:type="dxa"/>
            <w:vMerge/>
          </w:tcPr>
          <w:p w14:paraId="6DBB506A" w14:textId="77777777" w:rsidR="001500F7" w:rsidRDefault="001500F7">
            <w:pPr>
              <w:widowControl w:val="0"/>
              <w:pBdr>
                <w:top w:val="nil"/>
                <w:left w:val="nil"/>
                <w:bottom w:val="nil"/>
                <w:right w:val="nil"/>
                <w:between w:val="nil"/>
              </w:pBdr>
              <w:spacing w:after="0" w:line="240" w:lineRule="auto"/>
              <w:rPr>
                <w:sz w:val="18"/>
                <w:szCs w:val="18"/>
              </w:rPr>
            </w:pPr>
          </w:p>
        </w:tc>
        <w:tc>
          <w:tcPr>
            <w:tcW w:w="2552" w:type="dxa"/>
            <w:vMerge/>
            <w:tcMar>
              <w:top w:w="100" w:type="dxa"/>
              <w:left w:w="100" w:type="dxa"/>
              <w:bottom w:w="100" w:type="dxa"/>
              <w:right w:w="100" w:type="dxa"/>
            </w:tcMar>
          </w:tcPr>
          <w:p w14:paraId="4608D6C3" w14:textId="77777777" w:rsidR="001500F7" w:rsidRDefault="001500F7">
            <w:pPr>
              <w:widowControl w:val="0"/>
              <w:pBdr>
                <w:top w:val="nil"/>
                <w:left w:val="nil"/>
                <w:bottom w:val="nil"/>
                <w:right w:val="nil"/>
                <w:between w:val="nil"/>
              </w:pBd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23D207" w14:textId="6FBA2031" w:rsidR="001500F7" w:rsidRDefault="001500F7">
            <w:pPr>
              <w:widowControl w:val="0"/>
              <w:pBdr>
                <w:top w:val="nil"/>
                <w:left w:val="nil"/>
                <w:bottom w:val="nil"/>
                <w:right w:val="nil"/>
                <w:between w:val="nil"/>
              </w:pBdr>
              <w:spacing w:after="0" w:line="240" w:lineRule="auto"/>
              <w:rPr>
                <w:sz w:val="18"/>
                <w:szCs w:val="18"/>
              </w:rPr>
            </w:pPr>
            <w:r>
              <w:rPr>
                <w:sz w:val="18"/>
                <w:szCs w:val="18"/>
              </w:rPr>
              <w:t>Twist</w:t>
            </w:r>
          </w:p>
        </w:tc>
        <w:tc>
          <w:tcPr>
            <w:tcW w:w="1418" w:type="dxa"/>
            <w:tcBorders>
              <w:top w:val="single" w:sz="4" w:space="0" w:color="auto"/>
              <w:left w:val="single" w:sz="4" w:space="0" w:color="auto"/>
              <w:bottom w:val="single" w:sz="4" w:space="0" w:color="auto"/>
              <w:right w:val="single" w:sz="4" w:space="0" w:color="auto"/>
            </w:tcBorders>
          </w:tcPr>
          <w:p w14:paraId="27B92920" w14:textId="77777777" w:rsidR="001500F7" w:rsidRDefault="001500F7">
            <w:pPr>
              <w:widowControl w:val="0"/>
              <w:pBdr>
                <w:top w:val="nil"/>
                <w:left w:val="nil"/>
                <w:bottom w:val="nil"/>
                <w:right w:val="nil"/>
                <w:between w:val="nil"/>
              </w:pBd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C94D85" w14:textId="064532C3" w:rsidR="001500F7" w:rsidRDefault="001500F7">
            <w:pPr>
              <w:widowControl w:val="0"/>
              <w:pBdr>
                <w:top w:val="nil"/>
                <w:left w:val="nil"/>
                <w:bottom w:val="nil"/>
                <w:right w:val="nil"/>
                <w:between w:val="nil"/>
              </w:pBdr>
              <w:spacing w:after="0" w:line="240" w:lineRule="auto"/>
              <w:rPr>
                <w:sz w:val="18"/>
                <w:szCs w:val="18"/>
              </w:rPr>
            </w:pP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AFE2A7" w14:textId="77777777" w:rsidR="001500F7" w:rsidRDefault="001500F7">
            <w:pPr>
              <w:widowControl w:val="0"/>
              <w:pBdr>
                <w:top w:val="nil"/>
                <w:left w:val="nil"/>
                <w:bottom w:val="nil"/>
                <w:right w:val="nil"/>
                <w:between w:val="nil"/>
              </w:pBdr>
              <w:spacing w:after="0" w:line="240" w:lineRule="auto"/>
              <w:rPr>
                <w:sz w:val="18"/>
                <w:szCs w:val="18"/>
              </w:rPr>
            </w:pPr>
          </w:p>
        </w:tc>
        <w:tc>
          <w:tcPr>
            <w:tcW w:w="4395" w:type="dxa"/>
            <w:tcBorders>
              <w:top w:val="single" w:sz="4" w:space="0" w:color="auto"/>
              <w:left w:val="single" w:sz="4" w:space="0" w:color="auto"/>
              <w:bottom w:val="single" w:sz="4" w:space="0" w:color="auto"/>
              <w:right w:val="single" w:sz="4" w:space="0" w:color="auto"/>
            </w:tcBorders>
          </w:tcPr>
          <w:p w14:paraId="767D8FDB" w14:textId="77777777" w:rsidR="001500F7" w:rsidRDefault="001500F7">
            <w:pPr>
              <w:widowControl w:val="0"/>
              <w:pBdr>
                <w:top w:val="nil"/>
                <w:left w:val="nil"/>
                <w:bottom w:val="nil"/>
                <w:right w:val="nil"/>
                <w:between w:val="nil"/>
              </w:pBdr>
              <w:spacing w:after="0" w:line="240" w:lineRule="auto"/>
              <w:rPr>
                <w:sz w:val="18"/>
                <w:szCs w:val="18"/>
              </w:rPr>
            </w:pPr>
          </w:p>
        </w:tc>
      </w:tr>
      <w:tr w:rsidR="001500F7" w14:paraId="07BD11C6" w14:textId="4A04C642" w:rsidTr="001500F7">
        <w:tc>
          <w:tcPr>
            <w:tcW w:w="2405" w:type="dxa"/>
            <w:vMerge/>
          </w:tcPr>
          <w:p w14:paraId="44464A37"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2552" w:type="dxa"/>
            <w:vMerge/>
            <w:tcMar>
              <w:top w:w="100" w:type="dxa"/>
              <w:left w:w="100" w:type="dxa"/>
              <w:bottom w:w="100" w:type="dxa"/>
              <w:right w:w="100" w:type="dxa"/>
            </w:tcMar>
          </w:tcPr>
          <w:p w14:paraId="7FE2EBFD" w14:textId="719D91A7"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84527B" w14:textId="174849E8" w:rsidR="001500F7" w:rsidRDefault="001500F7" w:rsidP="00E169F4">
            <w:pPr>
              <w:widowControl w:val="0"/>
              <w:pBdr>
                <w:top w:val="nil"/>
                <w:left w:val="nil"/>
                <w:bottom w:val="nil"/>
                <w:right w:val="nil"/>
                <w:between w:val="nil"/>
              </w:pBdr>
              <w:spacing w:after="0" w:line="240" w:lineRule="auto"/>
              <w:rPr>
                <w:sz w:val="18"/>
                <w:szCs w:val="18"/>
              </w:rPr>
            </w:pPr>
            <w:r>
              <w:rPr>
                <w:sz w:val="18"/>
                <w:szCs w:val="18"/>
              </w:rPr>
              <w:t>Bend</w:t>
            </w:r>
          </w:p>
        </w:tc>
        <w:tc>
          <w:tcPr>
            <w:tcW w:w="1418" w:type="dxa"/>
            <w:tcBorders>
              <w:top w:val="single" w:sz="4" w:space="0" w:color="auto"/>
              <w:left w:val="single" w:sz="4" w:space="0" w:color="auto"/>
              <w:bottom w:val="single" w:sz="4" w:space="0" w:color="auto"/>
              <w:right w:val="single" w:sz="4" w:space="0" w:color="auto"/>
            </w:tcBorders>
          </w:tcPr>
          <w:p w14:paraId="0619B208"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B111FA" w14:textId="056B72A4" w:rsidR="001500F7" w:rsidRDefault="001500F7" w:rsidP="00E169F4">
            <w:pPr>
              <w:widowControl w:val="0"/>
              <w:pBdr>
                <w:top w:val="nil"/>
                <w:left w:val="nil"/>
                <w:bottom w:val="nil"/>
                <w:right w:val="nil"/>
                <w:between w:val="nil"/>
              </w:pBdr>
              <w:spacing w:after="0" w:line="240" w:lineRule="auto"/>
              <w:rPr>
                <w:sz w:val="18"/>
                <w:szCs w:val="18"/>
              </w:rPr>
            </w:pP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0B7A84" w14:textId="77777777" w:rsidR="001500F7" w:rsidRDefault="001500F7" w:rsidP="00E169F4">
            <w:pPr>
              <w:widowControl w:val="0"/>
              <w:pBdr>
                <w:top w:val="nil"/>
                <w:left w:val="nil"/>
                <w:bottom w:val="nil"/>
                <w:right w:val="nil"/>
                <w:between w:val="nil"/>
              </w:pBdr>
              <w:spacing w:after="0" w:line="240" w:lineRule="auto"/>
              <w:rPr>
                <w:sz w:val="18"/>
                <w:szCs w:val="18"/>
              </w:rPr>
            </w:pPr>
          </w:p>
        </w:tc>
        <w:tc>
          <w:tcPr>
            <w:tcW w:w="4395" w:type="dxa"/>
            <w:tcBorders>
              <w:top w:val="single" w:sz="4" w:space="0" w:color="auto"/>
              <w:left w:val="single" w:sz="4" w:space="0" w:color="auto"/>
              <w:bottom w:val="single" w:sz="4" w:space="0" w:color="auto"/>
              <w:right w:val="single" w:sz="4" w:space="0" w:color="auto"/>
            </w:tcBorders>
          </w:tcPr>
          <w:p w14:paraId="3436BC00" w14:textId="77777777" w:rsidR="001500F7" w:rsidRDefault="001500F7" w:rsidP="00E169F4">
            <w:pPr>
              <w:widowControl w:val="0"/>
              <w:pBdr>
                <w:top w:val="nil"/>
                <w:left w:val="nil"/>
                <w:bottom w:val="nil"/>
                <w:right w:val="nil"/>
                <w:between w:val="nil"/>
              </w:pBdr>
              <w:spacing w:after="0" w:line="240" w:lineRule="auto"/>
              <w:rPr>
                <w:sz w:val="18"/>
                <w:szCs w:val="18"/>
              </w:rPr>
            </w:pPr>
          </w:p>
        </w:tc>
      </w:tr>
    </w:tbl>
    <w:p w14:paraId="4016248A" w14:textId="77777777" w:rsidR="00B87A0F" w:rsidRDefault="00B87A0F">
      <w:pPr>
        <w:rPr>
          <w:color w:val="0F7EB4"/>
          <w:sz w:val="32"/>
          <w:szCs w:val="32"/>
        </w:rPr>
      </w:pPr>
      <w:r>
        <w:br w:type="page"/>
      </w:r>
    </w:p>
    <w:p w14:paraId="78FDC9C5" w14:textId="70A68A57" w:rsidR="00D72BF4" w:rsidRDefault="00CA59D1" w:rsidP="00680C62">
      <w:pPr>
        <w:pStyle w:val="Heading2"/>
      </w:pPr>
      <w:bookmarkStart w:id="23" w:name="Appendix4"/>
      <w:r>
        <w:lastRenderedPageBreak/>
        <w:t xml:space="preserve">Appendix </w:t>
      </w:r>
      <w:r w:rsidR="00315B50">
        <w:t>4</w:t>
      </w:r>
      <w:r w:rsidR="00F501B0">
        <w:t xml:space="preserve">: </w:t>
      </w:r>
      <w:r w:rsidRPr="00CA59D1">
        <w:t>Habitat box construction</w:t>
      </w:r>
      <w:r w:rsidR="00A3507C">
        <w:t xml:space="preserve"> – teacher observation checklist</w:t>
      </w:r>
    </w:p>
    <w:bookmarkEnd w:id="23"/>
    <w:p w14:paraId="3FD29EE7" w14:textId="6204E1C2" w:rsidR="00BA6F93" w:rsidRPr="00BA6F93" w:rsidRDefault="00BA6F93" w:rsidP="00BA6F93">
      <w:pPr>
        <w:pStyle w:val="VCAAtableheadingnarrow-strand"/>
        <w:tabs>
          <w:tab w:val="right" w:pos="15706"/>
        </w:tabs>
        <w:spacing w:before="240"/>
        <w:rPr>
          <w:lang w:val="en-AU"/>
        </w:rPr>
      </w:pPr>
      <w:r w:rsidRPr="00832785">
        <w:rPr>
          <w:lang w:val="en-AU"/>
        </w:rPr>
        <w:t>Class: ___________________</w:t>
      </w:r>
      <w:r w:rsidRPr="00832785">
        <w:rPr>
          <w:lang w:val="en-AU"/>
        </w:rPr>
        <w:tab/>
      </w:r>
      <w:r w:rsidRPr="00832785">
        <w:rPr>
          <w:lang w:val="en-AU" w:eastAsia="en-AU"/>
        </w:rPr>
        <w:t xml:space="preserve">Date: </w:t>
      </w:r>
      <w:r w:rsidRPr="00832785">
        <w:rPr>
          <w:lang w:val="en-AU"/>
        </w:rPr>
        <w:t>____________________</w:t>
      </w:r>
    </w:p>
    <w:tbl>
      <w:tblPr>
        <w:tblStyle w:val="TableGrid"/>
        <w:tblW w:w="15696" w:type="dxa"/>
        <w:tblLook w:val="04A0" w:firstRow="1" w:lastRow="0" w:firstColumn="1" w:lastColumn="0" w:noHBand="0" w:noVBand="1"/>
        <w:tblCaption w:val="Habitat box construction – teacher observation checklist table for 7.2 'Habitat heroes – building a future for wildlife’ teaching and learning unit"/>
      </w:tblPr>
      <w:tblGrid>
        <w:gridCol w:w="3749"/>
        <w:gridCol w:w="601"/>
        <w:gridCol w:w="601"/>
        <w:gridCol w:w="601"/>
        <w:gridCol w:w="602"/>
        <w:gridCol w:w="602"/>
        <w:gridCol w:w="601"/>
        <w:gridCol w:w="601"/>
        <w:gridCol w:w="602"/>
        <w:gridCol w:w="601"/>
        <w:gridCol w:w="602"/>
        <w:gridCol w:w="601"/>
        <w:gridCol w:w="602"/>
        <w:gridCol w:w="601"/>
        <w:gridCol w:w="601"/>
        <w:gridCol w:w="602"/>
        <w:gridCol w:w="2926"/>
      </w:tblGrid>
      <w:tr w:rsidR="00BA6F93" w:rsidRPr="00CA59D1" w14:paraId="4CBF316C" w14:textId="74333F18" w:rsidTr="6F01C2B7">
        <w:trPr>
          <w:trHeight w:val="500"/>
          <w:tblHeader/>
        </w:trPr>
        <w:tc>
          <w:tcPr>
            <w:tcW w:w="3750" w:type="dxa"/>
            <w:shd w:val="clear" w:color="auto" w:fill="0072AA" w:themeFill="accent1" w:themeFillShade="BF"/>
          </w:tcPr>
          <w:p w14:paraId="5516BD26" w14:textId="1E407302" w:rsidR="00BA6F93" w:rsidRPr="003831EE" w:rsidRDefault="00BA6F93" w:rsidP="00470813">
            <w:pPr>
              <w:pStyle w:val="VCAAtablesubhead1"/>
            </w:pPr>
            <w:r>
              <w:rPr>
                <w:color w:val="FFFFFF" w:themeColor="background1"/>
                <w:szCs w:val="20"/>
              </w:rPr>
              <w:t>Project element</w:t>
            </w:r>
          </w:p>
        </w:tc>
        <w:tc>
          <w:tcPr>
            <w:tcW w:w="9019" w:type="dxa"/>
            <w:gridSpan w:val="15"/>
            <w:shd w:val="clear" w:color="auto" w:fill="0072AA" w:themeFill="accent1" w:themeFillShade="BF"/>
          </w:tcPr>
          <w:p w14:paraId="64633398" w14:textId="3C4FEA1F" w:rsidR="00BA6F93" w:rsidRPr="003831EE" w:rsidRDefault="00BA6F93" w:rsidP="00470813">
            <w:pPr>
              <w:pStyle w:val="VCAAtableheading"/>
              <w:spacing w:before="80" w:after="80"/>
            </w:pPr>
            <w:r>
              <w:rPr>
                <w:rFonts w:ascii="Arial Narrow" w:hAnsi="Arial Narrow"/>
                <w:b/>
                <w:bCs/>
                <w:szCs w:val="20"/>
              </w:rPr>
              <w:t>Observ</w:t>
            </w:r>
            <w:r w:rsidR="00470813">
              <w:rPr>
                <w:rFonts w:ascii="Arial Narrow" w:hAnsi="Arial Narrow"/>
                <w:b/>
                <w:bCs/>
                <w:szCs w:val="20"/>
              </w:rPr>
              <w:t>ation of tool use/processes</w:t>
            </w:r>
            <w:r>
              <w:rPr>
                <w:rFonts w:ascii="Arial Narrow" w:hAnsi="Arial Narrow"/>
                <w:b/>
                <w:bCs/>
                <w:szCs w:val="20"/>
              </w:rPr>
              <w:t xml:space="preserve"> (tick</w:t>
            </w:r>
            <w:r w:rsidR="00470813">
              <w:rPr>
                <w:rFonts w:ascii="Arial Narrow" w:hAnsi="Arial Narrow"/>
                <w:b/>
                <w:bCs/>
                <w:szCs w:val="20"/>
              </w:rPr>
              <w:t xml:space="preserve"> where appropriate</w:t>
            </w:r>
            <w:r>
              <w:rPr>
                <w:rFonts w:ascii="Arial Narrow" w:hAnsi="Arial Narrow"/>
                <w:b/>
                <w:bCs/>
                <w:szCs w:val="20"/>
              </w:rPr>
              <w:t xml:space="preserve"> and </w:t>
            </w:r>
            <w:r w:rsidR="00470813">
              <w:rPr>
                <w:rFonts w:ascii="Arial Narrow" w:hAnsi="Arial Narrow"/>
                <w:b/>
                <w:bCs/>
                <w:szCs w:val="20"/>
              </w:rPr>
              <w:t>add student initials</w:t>
            </w:r>
            <w:r>
              <w:rPr>
                <w:rFonts w:ascii="Arial Narrow" w:hAnsi="Arial Narrow"/>
                <w:b/>
                <w:bCs/>
                <w:szCs w:val="20"/>
              </w:rPr>
              <w:t>)</w:t>
            </w:r>
          </w:p>
        </w:tc>
        <w:tc>
          <w:tcPr>
            <w:tcW w:w="2927" w:type="dxa"/>
            <w:shd w:val="clear" w:color="auto" w:fill="0072AA" w:themeFill="accent1" w:themeFillShade="BF"/>
          </w:tcPr>
          <w:p w14:paraId="6D087B8B" w14:textId="7CAE32D6" w:rsidR="00BA6F93" w:rsidRPr="003831EE" w:rsidRDefault="00BA6F93" w:rsidP="00470813">
            <w:pPr>
              <w:pStyle w:val="VCAAtableheading"/>
              <w:spacing w:before="80" w:after="80"/>
              <w:rPr>
                <w:rFonts w:ascii="Arial Narrow" w:hAnsi="Arial Narrow"/>
                <w:b/>
                <w:bCs/>
                <w:szCs w:val="20"/>
              </w:rPr>
            </w:pPr>
            <w:r>
              <w:rPr>
                <w:rFonts w:ascii="Arial Narrow" w:hAnsi="Arial Narrow"/>
                <w:b/>
                <w:bCs/>
                <w:szCs w:val="20"/>
              </w:rPr>
              <w:t>Notes</w:t>
            </w:r>
          </w:p>
        </w:tc>
      </w:tr>
      <w:tr w:rsidR="00BA6F93" w:rsidRPr="00CA59D1" w14:paraId="3F10C7FC" w14:textId="79787F0D" w:rsidTr="6F01C2B7">
        <w:trPr>
          <w:trHeight w:val="421"/>
        </w:trPr>
        <w:tc>
          <w:tcPr>
            <w:tcW w:w="15696" w:type="dxa"/>
            <w:gridSpan w:val="17"/>
            <w:shd w:val="clear" w:color="auto" w:fill="F2F2F2" w:themeFill="background1" w:themeFillShade="F2"/>
          </w:tcPr>
          <w:p w14:paraId="1EAF03CB" w14:textId="634FB03D" w:rsidR="00BA6F93" w:rsidRPr="00F501B0" w:rsidRDefault="00BA6F93" w:rsidP="003831EE">
            <w:pPr>
              <w:pStyle w:val="VCAAtablecondensed"/>
              <w:rPr>
                <w:b/>
                <w:bCs/>
              </w:rPr>
            </w:pPr>
            <w:r w:rsidRPr="00F501B0">
              <w:rPr>
                <w:b/>
                <w:bCs/>
              </w:rPr>
              <w:t>Tool use and safety</w:t>
            </w:r>
          </w:p>
        </w:tc>
      </w:tr>
      <w:tr w:rsidR="00BA6F93" w:rsidRPr="00CA59D1" w14:paraId="2EDFBA33" w14:textId="3B315624" w:rsidTr="6F01C2B7">
        <w:trPr>
          <w:trHeight w:val="627"/>
        </w:trPr>
        <w:tc>
          <w:tcPr>
            <w:tcW w:w="3750" w:type="dxa"/>
          </w:tcPr>
          <w:p w14:paraId="01D4E53E" w14:textId="503F4571" w:rsidR="00BA6F93" w:rsidRPr="00F501B0" w:rsidRDefault="00BA6F93" w:rsidP="003831EE">
            <w:pPr>
              <w:pStyle w:val="VCAAtablecondensed"/>
            </w:pPr>
            <w:r>
              <w:t xml:space="preserve">Selects appropriate tools for the task </w:t>
            </w:r>
            <w:r>
              <w:br/>
              <w:t>(e.g. hammer, screwdriver, drill, clamps)</w:t>
            </w:r>
          </w:p>
        </w:tc>
        <w:tc>
          <w:tcPr>
            <w:tcW w:w="600" w:type="dxa"/>
          </w:tcPr>
          <w:p w14:paraId="7510903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C82FD91" w14:textId="64E014C6" w:rsidR="00BA6F93" w:rsidRPr="00BA6F93" w:rsidRDefault="00BA6F93" w:rsidP="00BA6F93">
            <w:pPr>
              <w:jc w:val="center"/>
              <w:rPr>
                <w:rFonts w:asciiTheme="minorHAnsi" w:hAnsiTheme="minorHAnsi" w:cstheme="minorHAnsi"/>
                <w:sz w:val="24"/>
                <w:szCs w:val="24"/>
              </w:rPr>
            </w:pPr>
            <w:r w:rsidRPr="00832785">
              <w:rPr>
                <w:lang w:val="en-AU"/>
              </w:rPr>
              <w:t>___</w:t>
            </w:r>
          </w:p>
        </w:tc>
        <w:tc>
          <w:tcPr>
            <w:tcW w:w="601" w:type="dxa"/>
          </w:tcPr>
          <w:p w14:paraId="350C07D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8466EE8" w14:textId="2994A54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6968D0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1197BD9" w14:textId="18AC603E"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BC285B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9B0E4D6" w14:textId="2090334B"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70C831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247B7A4" w14:textId="160EB23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CD8018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45CD683" w14:textId="15BEB90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C4C66B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89E2173" w14:textId="0A0CE00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AFB682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5762C04" w14:textId="09D854F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29E113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1837D3C" w14:textId="55071C6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0CDAA3A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C6809DD" w14:textId="3AC5ACB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C7EC66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E4F3D6D" w14:textId="368E884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50E04D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0F45148" w14:textId="55DCCD8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2C48B1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7DF0EB6" w14:textId="1918677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8461AF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3442C41" w14:textId="148574A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ED945B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F6B3511" w14:textId="50539062"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6EC28349" w14:textId="77777777" w:rsidR="00BA6F93" w:rsidRPr="00AE6190" w:rsidRDefault="00BA6F93" w:rsidP="003831EE">
            <w:pPr>
              <w:rPr>
                <w:rFonts w:asciiTheme="minorHAnsi" w:hAnsiTheme="minorHAnsi" w:cstheme="minorHAnsi"/>
                <w:sz w:val="20"/>
                <w:szCs w:val="20"/>
              </w:rPr>
            </w:pPr>
          </w:p>
        </w:tc>
      </w:tr>
      <w:tr w:rsidR="00BA6F93" w:rsidRPr="00CA59D1" w14:paraId="5E13CF05" w14:textId="37336A0D" w:rsidTr="6F01C2B7">
        <w:trPr>
          <w:trHeight w:val="728"/>
        </w:trPr>
        <w:tc>
          <w:tcPr>
            <w:tcW w:w="3750" w:type="dxa"/>
          </w:tcPr>
          <w:p w14:paraId="57F70C05" w14:textId="77777777" w:rsidR="00BA6F93" w:rsidRPr="00F501B0" w:rsidRDefault="00BA6F93" w:rsidP="003831EE">
            <w:pPr>
              <w:pStyle w:val="VCAAtablecondensed"/>
            </w:pPr>
            <w:r w:rsidRPr="00F501B0">
              <w:t>Handles tools safely and confidently</w:t>
            </w:r>
          </w:p>
        </w:tc>
        <w:tc>
          <w:tcPr>
            <w:tcW w:w="600" w:type="dxa"/>
          </w:tcPr>
          <w:p w14:paraId="30D6EDD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65B0295" w14:textId="406E728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82D35D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C7ED23D" w14:textId="2977F9F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ABD1F5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8544C46" w14:textId="4467552B"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B3B3E4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FED24D" w14:textId="3AD19DC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69E058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ED6A8A4" w14:textId="4745DA2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DCF4ED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C107F28" w14:textId="7510F9F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752E48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FEB0ABB" w14:textId="321600DC"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12BCE6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70782AD" w14:textId="58999D55"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83598E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62CD90D" w14:textId="5B379348"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E1A284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18F9606" w14:textId="4C8897B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F322D6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C7B36E7" w14:textId="330509B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3533D0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DF603C6" w14:textId="0B59E7B4"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31A9EE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1FBA430" w14:textId="7F4F252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A5191E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DD6966F" w14:textId="46571612"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5F6918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B94FF52" w14:textId="2F3890A0"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4A78492B" w14:textId="77777777" w:rsidR="00BA6F93" w:rsidRPr="00AE6190" w:rsidRDefault="00BA6F93" w:rsidP="003831EE">
            <w:pPr>
              <w:rPr>
                <w:rFonts w:asciiTheme="minorHAnsi" w:hAnsiTheme="minorHAnsi" w:cstheme="minorHAnsi"/>
                <w:sz w:val="20"/>
                <w:szCs w:val="20"/>
              </w:rPr>
            </w:pPr>
          </w:p>
        </w:tc>
      </w:tr>
      <w:tr w:rsidR="00BA6F93" w:rsidRPr="00CA59D1" w14:paraId="53D3FB74" w14:textId="039BC54D" w:rsidTr="6F01C2B7">
        <w:trPr>
          <w:trHeight w:val="701"/>
        </w:trPr>
        <w:tc>
          <w:tcPr>
            <w:tcW w:w="3750" w:type="dxa"/>
          </w:tcPr>
          <w:p w14:paraId="38F9D1AD" w14:textId="77777777" w:rsidR="00BA6F93" w:rsidRPr="00F501B0" w:rsidRDefault="00BA6F93" w:rsidP="003831EE">
            <w:pPr>
              <w:pStyle w:val="VCAAtablecondensed"/>
            </w:pPr>
            <w:r w:rsidRPr="00F501B0">
              <w:t>Follows correct procedures for using each tool</w:t>
            </w:r>
          </w:p>
        </w:tc>
        <w:tc>
          <w:tcPr>
            <w:tcW w:w="600" w:type="dxa"/>
          </w:tcPr>
          <w:p w14:paraId="28111BA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9A3971B" w14:textId="335E7AC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A983AF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3E8C73E" w14:textId="4D1A20E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E6DAA6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306699" w14:textId="502EA20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80BEA4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FDCC396" w14:textId="6C283F12"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F08911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34840B1" w14:textId="66B333C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3D69FB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5E668B2" w14:textId="5BB995A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9AE282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34B3673" w14:textId="2946C11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A69C13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774DD0D" w14:textId="6625D6C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4ADB04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950F08C" w14:textId="264FF2FA"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429253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12906DF" w14:textId="19861C0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8EF13D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DF974F2" w14:textId="16D8CEE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686962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608633F" w14:textId="443AA03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821669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AD440FA" w14:textId="5468F44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96F868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BCD8F89" w14:textId="2688E13B"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C35556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2EDB209" w14:textId="5519F009"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09ECC3D0" w14:textId="77777777" w:rsidR="00BA6F93" w:rsidRPr="00AE6190" w:rsidRDefault="00BA6F93" w:rsidP="003831EE">
            <w:pPr>
              <w:rPr>
                <w:rFonts w:asciiTheme="minorHAnsi" w:hAnsiTheme="minorHAnsi" w:cstheme="minorHAnsi"/>
                <w:sz w:val="20"/>
                <w:szCs w:val="20"/>
              </w:rPr>
            </w:pPr>
          </w:p>
        </w:tc>
      </w:tr>
      <w:tr w:rsidR="00BA6F93" w:rsidRPr="00CA59D1" w14:paraId="43DD4F44" w14:textId="5B20B5D0" w:rsidTr="6F01C2B7">
        <w:trPr>
          <w:trHeight w:val="680"/>
        </w:trPr>
        <w:tc>
          <w:tcPr>
            <w:tcW w:w="3750" w:type="dxa"/>
          </w:tcPr>
          <w:p w14:paraId="06627878" w14:textId="5063E2A8" w:rsidR="00BA6F93" w:rsidRPr="00F501B0" w:rsidRDefault="00BA6F93" w:rsidP="003831EE">
            <w:pPr>
              <w:pStyle w:val="VCAAtablecondensed"/>
            </w:pPr>
            <w:r w:rsidRPr="00F501B0">
              <w:t xml:space="preserve">Wears appropriate safety gear (e.g. </w:t>
            </w:r>
            <w:r>
              <w:t>safety glasses</w:t>
            </w:r>
            <w:r w:rsidRPr="00F501B0">
              <w:t>, gloves)</w:t>
            </w:r>
          </w:p>
        </w:tc>
        <w:tc>
          <w:tcPr>
            <w:tcW w:w="600" w:type="dxa"/>
          </w:tcPr>
          <w:p w14:paraId="5F1A7C2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A40EA65" w14:textId="16190FA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A7A315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76D1B60" w14:textId="1CC3AEE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A1879C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FC0274A" w14:textId="380590AE"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88C299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9B00D8F" w14:textId="44238F0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332898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2051252" w14:textId="64D2202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C27A55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79CB8CB" w14:textId="4800125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5CD665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26A17E4" w14:textId="73DC9276"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FEBBE2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B235EFD" w14:textId="41EB307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6B0268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70015F6" w14:textId="5EC2808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6C8939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9573031" w14:textId="37D26FE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F1ADFC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0E0BFFD" w14:textId="6507DBB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984D01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9320DDF" w14:textId="772F458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B8A9FE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04B105C" w14:textId="40258815"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AE270C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ABF65ED" w14:textId="5C0CA83A"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C9EAC8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AB45995" w14:textId="1E4DDA17"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10EBCFB2" w14:textId="77777777" w:rsidR="00BA6F93" w:rsidRPr="00AE6190" w:rsidRDefault="00BA6F93" w:rsidP="003831EE">
            <w:pPr>
              <w:rPr>
                <w:rFonts w:asciiTheme="minorHAnsi" w:hAnsiTheme="minorHAnsi" w:cstheme="minorHAnsi"/>
                <w:sz w:val="20"/>
                <w:szCs w:val="20"/>
              </w:rPr>
            </w:pPr>
          </w:p>
        </w:tc>
      </w:tr>
      <w:tr w:rsidR="00BA6F93" w:rsidRPr="00CA59D1" w14:paraId="668A5E88" w14:textId="418B9F0E" w:rsidTr="6F01C2B7">
        <w:trPr>
          <w:trHeight w:val="715"/>
        </w:trPr>
        <w:tc>
          <w:tcPr>
            <w:tcW w:w="3750" w:type="dxa"/>
          </w:tcPr>
          <w:p w14:paraId="1C36CF01" w14:textId="77777777" w:rsidR="00BA6F93" w:rsidRPr="00F501B0" w:rsidRDefault="00BA6F93" w:rsidP="003831EE">
            <w:pPr>
              <w:pStyle w:val="VCAAtablecondensed"/>
            </w:pPr>
            <w:r w:rsidRPr="00F501B0">
              <w:t>Maintains a tidy and safe workspace</w:t>
            </w:r>
          </w:p>
        </w:tc>
        <w:tc>
          <w:tcPr>
            <w:tcW w:w="600" w:type="dxa"/>
          </w:tcPr>
          <w:p w14:paraId="2BB4616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8AC9723" w14:textId="420A477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F65B61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02F1F3E" w14:textId="1C0874B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B7265D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ACE34DC" w14:textId="3EB9253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FD5BFD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3CEC39F" w14:textId="262C930A"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7119F8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E339396" w14:textId="1A20EC8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C1F00F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BB1BFC0" w14:textId="4C75ACB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970F62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D1615EC" w14:textId="5D9F023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823E01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353CB29" w14:textId="5359182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C00F17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0A5C83A" w14:textId="6B3CB69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3351CC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2FF14DE" w14:textId="779D4C5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885935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ED03A2D" w14:textId="6772819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EE269E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554ACA8" w14:textId="3F0599E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4EE551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C70A0D7" w14:textId="5642235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252F3A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7D74308" w14:textId="035B5F1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35A9E2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DB01108" w14:textId="26727153"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2461A930" w14:textId="77777777" w:rsidR="00BA6F93" w:rsidRPr="00AE6190" w:rsidRDefault="00BA6F93" w:rsidP="003831EE">
            <w:pPr>
              <w:rPr>
                <w:rFonts w:asciiTheme="minorHAnsi" w:hAnsiTheme="minorHAnsi" w:cstheme="minorHAnsi"/>
                <w:sz w:val="20"/>
                <w:szCs w:val="20"/>
              </w:rPr>
            </w:pPr>
          </w:p>
        </w:tc>
      </w:tr>
      <w:tr w:rsidR="00BA6F93" w:rsidRPr="00CA59D1" w14:paraId="3691BEE6" w14:textId="51A46CC1" w:rsidTr="6F01C2B7">
        <w:trPr>
          <w:trHeight w:val="503"/>
        </w:trPr>
        <w:tc>
          <w:tcPr>
            <w:tcW w:w="15696" w:type="dxa"/>
            <w:gridSpan w:val="17"/>
            <w:shd w:val="clear" w:color="auto" w:fill="F2F2F2" w:themeFill="background1" w:themeFillShade="F2"/>
          </w:tcPr>
          <w:p w14:paraId="2BED0B8B" w14:textId="79934379" w:rsidR="00BA6F93" w:rsidRPr="00F501B0" w:rsidRDefault="00BA6F93" w:rsidP="003831EE">
            <w:pPr>
              <w:pStyle w:val="VCAAtablecondensed"/>
              <w:rPr>
                <w:b/>
                <w:bCs/>
              </w:rPr>
            </w:pPr>
            <w:r w:rsidRPr="00F501B0">
              <w:rPr>
                <w:b/>
                <w:bCs/>
              </w:rPr>
              <w:t>Construction processes</w:t>
            </w:r>
          </w:p>
        </w:tc>
      </w:tr>
      <w:tr w:rsidR="00BA6F93" w:rsidRPr="00CA59D1" w14:paraId="75F1B0A0" w14:textId="3FE0AEC2" w:rsidTr="6F01C2B7">
        <w:trPr>
          <w:trHeight w:val="701"/>
        </w:trPr>
        <w:tc>
          <w:tcPr>
            <w:tcW w:w="3750" w:type="dxa"/>
          </w:tcPr>
          <w:p w14:paraId="10553BAC" w14:textId="48FD04D8" w:rsidR="00BA6F93" w:rsidRPr="00BA6F93" w:rsidRDefault="00BA6F93" w:rsidP="003831EE">
            <w:pPr>
              <w:pStyle w:val="VCAAtablecondensed"/>
              <w:rPr>
                <w:spacing w:val="-2"/>
              </w:rPr>
            </w:pPr>
            <w:r w:rsidRPr="00BA6F93">
              <w:rPr>
                <w:spacing w:val="-2"/>
              </w:rPr>
              <w:t>Follows habitat box design or template accurately</w:t>
            </w:r>
          </w:p>
        </w:tc>
        <w:tc>
          <w:tcPr>
            <w:tcW w:w="600" w:type="dxa"/>
          </w:tcPr>
          <w:p w14:paraId="0F723C3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CFC80C1" w14:textId="2C7DEE1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624B55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DE44C53" w14:textId="794D862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E212F6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A50C852" w14:textId="4A24988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8FB39A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821C628" w14:textId="58E046C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F087BF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2BBDA9A" w14:textId="7389731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B1260C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BBE1957" w14:textId="0B17772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E42EA5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6DEFED1" w14:textId="0823BC0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DF2396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3E25418" w14:textId="3090255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4F5520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CC0F117" w14:textId="72596F3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C0CC7E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0EDC70F" w14:textId="415CEB6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4C011E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CFA8423" w14:textId="777BC74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2999C8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1ABE597" w14:textId="3A16D2D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8A450B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A93B882" w14:textId="72BA1E1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920C0A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01A2739" w14:textId="288C9DC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58D37C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0DEFF37" w14:textId="05A1A364"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299D2B75" w14:textId="77777777" w:rsidR="00BA6F93" w:rsidRPr="00AE6190" w:rsidRDefault="00BA6F93" w:rsidP="003831EE">
            <w:pPr>
              <w:rPr>
                <w:rFonts w:asciiTheme="minorHAnsi" w:hAnsiTheme="minorHAnsi" w:cstheme="minorHAnsi"/>
                <w:sz w:val="20"/>
                <w:szCs w:val="20"/>
              </w:rPr>
            </w:pPr>
          </w:p>
        </w:tc>
      </w:tr>
      <w:tr w:rsidR="00BA6F93" w:rsidRPr="00CA59D1" w14:paraId="106B15DF" w14:textId="0D98FF53" w:rsidTr="6F01C2B7">
        <w:trPr>
          <w:trHeight w:val="655"/>
        </w:trPr>
        <w:tc>
          <w:tcPr>
            <w:tcW w:w="3750" w:type="dxa"/>
          </w:tcPr>
          <w:p w14:paraId="5411ED8C" w14:textId="77777777" w:rsidR="00BA6F93" w:rsidRPr="00F501B0" w:rsidRDefault="00BA6F93" w:rsidP="003831EE">
            <w:pPr>
              <w:pStyle w:val="VCAAtablecondensed"/>
            </w:pPr>
            <w:r w:rsidRPr="00F501B0">
              <w:t>Demonstrates care and precision when assembling components</w:t>
            </w:r>
          </w:p>
        </w:tc>
        <w:tc>
          <w:tcPr>
            <w:tcW w:w="600" w:type="dxa"/>
          </w:tcPr>
          <w:p w14:paraId="2505DB7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069DC36" w14:textId="6CC2320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106652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831E879" w14:textId="1D625F0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1E3963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DB0302B" w14:textId="730752B6"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AFD04E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B349CAB" w14:textId="57B2FF31"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08F4E7D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C6B04B0" w14:textId="366E4825"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FD279A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09FD976" w14:textId="0891B6B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91B430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F665190" w14:textId="05E828E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67533C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3540F61" w14:textId="4951272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958ABC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ADEBEB4" w14:textId="69C4027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F9F2FA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E46B749" w14:textId="38F4CC4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24D7DC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9F258B1" w14:textId="11DE5DA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ABAE7B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1414ACD" w14:textId="0F59405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E05F4B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0DF85C5" w14:textId="7588EEC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13D6F9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A1BB49A" w14:textId="4CEF7E6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AD0066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ED304C7" w14:textId="3991D1D1"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4187C222" w14:textId="77777777" w:rsidR="00BA6F93" w:rsidRPr="00AE6190" w:rsidRDefault="00BA6F93" w:rsidP="003831EE">
            <w:pPr>
              <w:rPr>
                <w:rFonts w:asciiTheme="minorHAnsi" w:hAnsiTheme="minorHAnsi" w:cstheme="minorHAnsi"/>
                <w:sz w:val="20"/>
                <w:szCs w:val="20"/>
              </w:rPr>
            </w:pPr>
          </w:p>
        </w:tc>
      </w:tr>
      <w:tr w:rsidR="00BA6F93" w:rsidRPr="00CA59D1" w14:paraId="298E807D" w14:textId="102F67EC" w:rsidTr="6F01C2B7">
        <w:trPr>
          <w:trHeight w:val="637"/>
        </w:trPr>
        <w:tc>
          <w:tcPr>
            <w:tcW w:w="3750" w:type="dxa"/>
          </w:tcPr>
          <w:p w14:paraId="7732BBBD" w14:textId="0B02D9AD" w:rsidR="00BA6F93" w:rsidRPr="00F501B0" w:rsidRDefault="00BA6F93" w:rsidP="003831EE">
            <w:pPr>
              <w:pStyle w:val="VCAAtablecondensed"/>
            </w:pPr>
            <w:r w:rsidRPr="00F501B0">
              <w:t xml:space="preserve">Checks measurements and alignment before </w:t>
            </w:r>
            <w:r>
              <w:t>join</w:t>
            </w:r>
            <w:r w:rsidRPr="00F501B0">
              <w:t>ing pieces together</w:t>
            </w:r>
          </w:p>
        </w:tc>
        <w:tc>
          <w:tcPr>
            <w:tcW w:w="600" w:type="dxa"/>
          </w:tcPr>
          <w:p w14:paraId="2A2B0E3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6C6BA83" w14:textId="50CC9B1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467602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0EDF215" w14:textId="1CE1AAD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863C3B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36CD5D7" w14:textId="4656F8A6"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18DDD9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1545426" w14:textId="0A7B735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D04263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B2D14BE" w14:textId="633A2D5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9EA795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B8175D1" w14:textId="433EA9F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60A757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091C6FE" w14:textId="6A4A2EAC"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AED7CC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38BBFAF" w14:textId="43D81D7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4EFCCF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3458C5F" w14:textId="0E967B3E"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E02C1C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E26CC4A" w14:textId="0ACFE6D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4D7F59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177FA11" w14:textId="4BF564C4"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02794E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2C13E17" w14:textId="2988831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519D80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A7798A6" w14:textId="7B817A1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136378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927FD29" w14:textId="07FBED5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6CBD84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059368C" w14:textId="3535CB54"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05B28CD9" w14:textId="77777777" w:rsidR="00BA6F93" w:rsidRPr="00AE6190" w:rsidRDefault="00BA6F93" w:rsidP="003831EE">
            <w:pPr>
              <w:rPr>
                <w:rFonts w:asciiTheme="minorHAnsi" w:hAnsiTheme="minorHAnsi" w:cstheme="minorHAnsi"/>
                <w:sz w:val="20"/>
                <w:szCs w:val="20"/>
              </w:rPr>
            </w:pPr>
          </w:p>
        </w:tc>
      </w:tr>
      <w:tr w:rsidR="00BA6F93" w:rsidRPr="00CA59D1" w14:paraId="2A3A604C" w14:textId="2DD21895" w:rsidTr="6F01C2B7">
        <w:trPr>
          <w:trHeight w:val="619"/>
        </w:trPr>
        <w:tc>
          <w:tcPr>
            <w:tcW w:w="3750" w:type="dxa"/>
          </w:tcPr>
          <w:p w14:paraId="5AE3F6FA" w14:textId="07657806" w:rsidR="00BA6F93" w:rsidRPr="00F501B0" w:rsidRDefault="00BA6F93" w:rsidP="003831EE">
            <w:pPr>
              <w:pStyle w:val="VCAAtablecondensed"/>
            </w:pPr>
            <w:r w:rsidRPr="00F501B0">
              <w:t xml:space="preserve">Uses </w:t>
            </w:r>
            <w:r>
              <w:t>joining</w:t>
            </w:r>
            <w:r w:rsidRPr="00F501B0">
              <w:t xml:space="preserve"> methods (e.g. screws, nails, glue) effectively and appropriately</w:t>
            </w:r>
          </w:p>
        </w:tc>
        <w:tc>
          <w:tcPr>
            <w:tcW w:w="600" w:type="dxa"/>
          </w:tcPr>
          <w:p w14:paraId="6BC628A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F7A995D" w14:textId="2C13B33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AD01A2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D5A8690" w14:textId="6C873E3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B6A1F0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E91868" w14:textId="5135ADDB"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35B81A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D5A1C4F" w14:textId="3888B38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F5B810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FCC3F7" w14:textId="2470EA1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AD14F6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FF6963A" w14:textId="6ADFA3C4"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09A7A6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1EDEB18" w14:textId="6155D5E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4FB994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F6097CA" w14:textId="3334A9B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65E9DC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7ABF055" w14:textId="76D8ABA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13DC18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A2FD673" w14:textId="6936BAD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3AB107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842F75C" w14:textId="04A2915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BADE18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C184861" w14:textId="08B324F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B9CB39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A9DA7C7" w14:textId="25A1E49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ECA8A8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D3A3E67" w14:textId="4B3166E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145DAE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686BE2B" w14:textId="2FEAA23C"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7005C4FF" w14:textId="77777777" w:rsidR="00BA6F93" w:rsidRPr="00AE6190" w:rsidRDefault="00BA6F93" w:rsidP="003831EE">
            <w:pPr>
              <w:rPr>
                <w:rFonts w:asciiTheme="minorHAnsi" w:hAnsiTheme="minorHAnsi" w:cstheme="minorHAnsi"/>
                <w:sz w:val="20"/>
                <w:szCs w:val="20"/>
              </w:rPr>
            </w:pPr>
          </w:p>
        </w:tc>
      </w:tr>
      <w:tr w:rsidR="00BA6F93" w:rsidRPr="00CA59D1" w14:paraId="608374F1" w14:textId="286365AC" w:rsidTr="6F01C2B7">
        <w:trPr>
          <w:trHeight w:val="459"/>
        </w:trPr>
        <w:tc>
          <w:tcPr>
            <w:tcW w:w="3750" w:type="dxa"/>
          </w:tcPr>
          <w:p w14:paraId="1C8D1403" w14:textId="77777777" w:rsidR="00BA6F93" w:rsidRPr="00F501B0" w:rsidRDefault="00BA6F93" w:rsidP="003831EE">
            <w:pPr>
              <w:pStyle w:val="VCAAtablecondensed"/>
            </w:pPr>
            <w:r w:rsidRPr="00F501B0">
              <w:t>Reflects on progress and makes adjustments where needed</w:t>
            </w:r>
          </w:p>
        </w:tc>
        <w:tc>
          <w:tcPr>
            <w:tcW w:w="600" w:type="dxa"/>
          </w:tcPr>
          <w:p w14:paraId="575EAFF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A520786" w14:textId="66924EB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5E3434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7F786DB" w14:textId="4A98275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A2967A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DFD5DF8" w14:textId="317A5CF7"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E4D4DC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C0AC7D7" w14:textId="36AD3078"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D29446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4A1474A" w14:textId="233146C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476398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A38C6F7" w14:textId="368AEBE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A89E02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F35A67C" w14:textId="6669181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8CD7DE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84091BB" w14:textId="2E64AB97"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717861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0236CA2" w14:textId="0C7EF53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D92444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A0B3115" w14:textId="6F5236F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012FC5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A66CF3E" w14:textId="33677D6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441E20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52952DD" w14:textId="0E89270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EABBE8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D5CE437" w14:textId="5DB9A36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5BE762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FABFC73" w14:textId="66C7271B"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0134237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B4566BE" w14:textId="48410184"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084034B4" w14:textId="77777777" w:rsidR="00BA6F93" w:rsidRPr="00AE6190" w:rsidRDefault="00BA6F93" w:rsidP="003831EE">
            <w:pPr>
              <w:rPr>
                <w:rFonts w:asciiTheme="minorHAnsi" w:hAnsiTheme="minorHAnsi" w:cstheme="minorHAnsi"/>
                <w:sz w:val="20"/>
                <w:szCs w:val="20"/>
              </w:rPr>
            </w:pPr>
          </w:p>
        </w:tc>
      </w:tr>
      <w:tr w:rsidR="00BA6F93" w:rsidRPr="00CA59D1" w14:paraId="231B7DF7" w14:textId="2232A03B" w:rsidTr="6F01C2B7">
        <w:trPr>
          <w:trHeight w:val="500"/>
        </w:trPr>
        <w:tc>
          <w:tcPr>
            <w:tcW w:w="15696" w:type="dxa"/>
            <w:gridSpan w:val="17"/>
            <w:shd w:val="clear" w:color="auto" w:fill="F2F2F2" w:themeFill="background1" w:themeFillShade="F2"/>
          </w:tcPr>
          <w:p w14:paraId="0B39ABD0" w14:textId="538463A6" w:rsidR="00BA6F93" w:rsidRPr="00F501B0" w:rsidRDefault="00BA6F93" w:rsidP="003831EE">
            <w:pPr>
              <w:pStyle w:val="VCAAtablecondensed"/>
              <w:rPr>
                <w:b/>
                <w:bCs/>
              </w:rPr>
            </w:pPr>
            <w:r w:rsidRPr="00F501B0">
              <w:rPr>
                <w:b/>
                <w:bCs/>
              </w:rPr>
              <w:lastRenderedPageBreak/>
              <w:t>Collaboration and teamwork</w:t>
            </w:r>
          </w:p>
        </w:tc>
      </w:tr>
      <w:tr w:rsidR="00BA6F93" w:rsidRPr="00CA59D1" w14:paraId="7703CFE5" w14:textId="3E80FCC4" w:rsidTr="6F01C2B7">
        <w:trPr>
          <w:trHeight w:val="715"/>
        </w:trPr>
        <w:tc>
          <w:tcPr>
            <w:tcW w:w="3750" w:type="dxa"/>
          </w:tcPr>
          <w:p w14:paraId="70BC2825" w14:textId="77777777" w:rsidR="00BA6F93" w:rsidRPr="00F501B0" w:rsidRDefault="00BA6F93" w:rsidP="003831EE">
            <w:pPr>
              <w:pStyle w:val="VCAAtablecondensed"/>
            </w:pPr>
            <w:r w:rsidRPr="00F501B0">
              <w:t>Shares tasks fairly and takes turns with tools</w:t>
            </w:r>
          </w:p>
        </w:tc>
        <w:tc>
          <w:tcPr>
            <w:tcW w:w="600" w:type="dxa"/>
          </w:tcPr>
          <w:p w14:paraId="00E3FFC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8DBD791" w14:textId="45D7ED3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7B3A60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4E9785D" w14:textId="11F634F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D59AA7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BBB8BCF" w14:textId="63ED517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25A87C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EF5FFD" w14:textId="06181027"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4304B6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E4233F2" w14:textId="2BC8D6A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2E0902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CCF85E3" w14:textId="0C06F1D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177F45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0500711" w14:textId="71E5420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032429D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92BFA74" w14:textId="1D66142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020812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73427D5" w14:textId="2A07833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D42C5B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6E8DB3E" w14:textId="05A75E9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0E566C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E2F8A39" w14:textId="7BA5C865"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205C98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0D6AF76" w14:textId="5311D2A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DCB45D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715F3FE" w14:textId="2A43BFB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41DE11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03E44F9" w14:textId="0951DA06"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425CC6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D5D1537" w14:textId="591F7C69"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756DB980" w14:textId="77777777" w:rsidR="00BA6F93" w:rsidRPr="00AE6190" w:rsidRDefault="00BA6F93" w:rsidP="003831EE">
            <w:pPr>
              <w:rPr>
                <w:rFonts w:asciiTheme="minorHAnsi" w:hAnsiTheme="minorHAnsi" w:cstheme="minorHAnsi"/>
                <w:sz w:val="20"/>
                <w:szCs w:val="20"/>
              </w:rPr>
            </w:pPr>
          </w:p>
        </w:tc>
      </w:tr>
      <w:tr w:rsidR="00BA6F93" w:rsidRPr="00CA59D1" w14:paraId="24D3AFEB" w14:textId="0D725C96" w:rsidTr="6F01C2B7">
        <w:trPr>
          <w:trHeight w:val="734"/>
        </w:trPr>
        <w:tc>
          <w:tcPr>
            <w:tcW w:w="3750" w:type="dxa"/>
          </w:tcPr>
          <w:p w14:paraId="684B7A34" w14:textId="77777777" w:rsidR="00BA6F93" w:rsidRPr="00F501B0" w:rsidRDefault="00BA6F93" w:rsidP="003831EE">
            <w:pPr>
              <w:pStyle w:val="VCAAtablecondensed"/>
            </w:pPr>
            <w:r w:rsidRPr="00F501B0">
              <w:t>Communicates clearly with group members</w:t>
            </w:r>
          </w:p>
        </w:tc>
        <w:tc>
          <w:tcPr>
            <w:tcW w:w="600" w:type="dxa"/>
          </w:tcPr>
          <w:p w14:paraId="27F49EB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9355952" w14:textId="6E7897E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368948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EB088F6" w14:textId="7E177CA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616CD1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5832DF8" w14:textId="13C5E55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9FAE34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4874C72" w14:textId="18ED59D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49C07B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58CAAF3" w14:textId="50E0A7F5"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5984FD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086F794" w14:textId="4F3C1C9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022724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4D4D7AA" w14:textId="5486CCF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271B19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46241A3" w14:textId="6EB5C3F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E2CC99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87D02D9" w14:textId="273E1898"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442534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EE3299A" w14:textId="4F821014"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BAFB31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BBFF302" w14:textId="2E75914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F53458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DDA4328" w14:textId="689F4C1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2371EE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94F2E8C" w14:textId="57A8F96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875BA5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DB9829B" w14:textId="2779889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C7A20E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29BFA07" w14:textId="744C6CFE"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7756AE58" w14:textId="77777777" w:rsidR="00BA6F93" w:rsidRPr="00AE6190" w:rsidRDefault="00BA6F93" w:rsidP="003831EE">
            <w:pPr>
              <w:rPr>
                <w:rFonts w:asciiTheme="minorHAnsi" w:hAnsiTheme="minorHAnsi" w:cstheme="minorHAnsi"/>
                <w:sz w:val="20"/>
                <w:szCs w:val="20"/>
              </w:rPr>
            </w:pPr>
          </w:p>
        </w:tc>
      </w:tr>
      <w:tr w:rsidR="00BA6F93" w:rsidRPr="00CA59D1" w14:paraId="1272FE9B" w14:textId="536B6D97" w:rsidTr="6F01C2B7">
        <w:trPr>
          <w:trHeight w:val="689"/>
        </w:trPr>
        <w:tc>
          <w:tcPr>
            <w:tcW w:w="3750" w:type="dxa"/>
          </w:tcPr>
          <w:p w14:paraId="681087E3" w14:textId="1D9E57AB" w:rsidR="00BA6F93" w:rsidRPr="00F501B0" w:rsidRDefault="00BA6F93" w:rsidP="003831EE">
            <w:pPr>
              <w:pStyle w:val="VCAAtablecondensed"/>
            </w:pPr>
            <w:r w:rsidRPr="00F501B0">
              <w:t>Listens respectfully to others</w:t>
            </w:r>
            <w:r>
              <w:t xml:space="preserve">’ </w:t>
            </w:r>
            <w:r w:rsidRPr="00F501B0">
              <w:t>ideas and input</w:t>
            </w:r>
          </w:p>
        </w:tc>
        <w:tc>
          <w:tcPr>
            <w:tcW w:w="600" w:type="dxa"/>
          </w:tcPr>
          <w:p w14:paraId="32FE45E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C5ECEEC" w14:textId="5FCBC17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6C9242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C353A4E" w14:textId="0D7CE20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AF81C0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10AA4DF" w14:textId="6B58318D"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171D57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063AD05" w14:textId="7717685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80A7BD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AF16086" w14:textId="253EB83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22DAAC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910D380" w14:textId="5CFEB41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24EED8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58EBD6E" w14:textId="18FB4FD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C322E2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005D60B" w14:textId="2C22CDC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E3D9CD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AF11680" w14:textId="2CB7CC5D"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227CBD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DF8F050" w14:textId="6BC4294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F70AD1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227EF4D" w14:textId="00ADF20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C2B9F4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1142655" w14:textId="20898C35"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7D49B7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D0F37B0" w14:textId="125C198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24B24C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BD8263D" w14:textId="47CDF779"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39BC46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D39EE2C" w14:textId="49CBAA3E"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5B580ADA" w14:textId="77777777" w:rsidR="00BA6F93" w:rsidRPr="00AE6190" w:rsidRDefault="00BA6F93" w:rsidP="003831EE">
            <w:pPr>
              <w:rPr>
                <w:rFonts w:asciiTheme="minorHAnsi" w:hAnsiTheme="minorHAnsi" w:cstheme="minorHAnsi"/>
                <w:sz w:val="20"/>
                <w:szCs w:val="20"/>
              </w:rPr>
            </w:pPr>
          </w:p>
        </w:tc>
      </w:tr>
      <w:tr w:rsidR="00BA6F93" w:rsidRPr="00CA59D1" w14:paraId="5910D85C" w14:textId="5BA53498" w:rsidTr="6F01C2B7">
        <w:trPr>
          <w:trHeight w:val="725"/>
        </w:trPr>
        <w:tc>
          <w:tcPr>
            <w:tcW w:w="3750" w:type="dxa"/>
          </w:tcPr>
          <w:p w14:paraId="609E3402" w14:textId="5ABA3E2B" w:rsidR="00BA6F93" w:rsidRPr="00F501B0" w:rsidRDefault="00BA6F93" w:rsidP="003831EE">
            <w:pPr>
              <w:pStyle w:val="VCAAtablecondensed"/>
            </w:pPr>
            <w:r w:rsidRPr="00F501B0">
              <w:t xml:space="preserve">Offers help and support to </w:t>
            </w:r>
            <w:r>
              <w:t>other students</w:t>
            </w:r>
          </w:p>
        </w:tc>
        <w:tc>
          <w:tcPr>
            <w:tcW w:w="600" w:type="dxa"/>
          </w:tcPr>
          <w:p w14:paraId="254EF72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954B8CD" w14:textId="616C327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ED9BC6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2424DB0" w14:textId="521D90D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34A3E4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AB4224" w14:textId="6244102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82C39E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9151374" w14:textId="03B714D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1A62FA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89821B5" w14:textId="7F7DF29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DCFEF5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F51EB0E" w14:textId="4D1E5CE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0E025B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B34ACF" w14:textId="52140F6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6A0FE5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D49AF0F" w14:textId="494B75A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EEE4EA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ECD8D57" w14:textId="474C509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5BC3DF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EB439F8" w14:textId="31A224C4"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4694C9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320A022" w14:textId="46AC317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6F1AE2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5AC054F" w14:textId="10B3739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F66957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35449B8" w14:textId="2D80CAC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0EEFD6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39CDD27" w14:textId="2B7BD6C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8EB1D8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03E174E" w14:textId="7ED9B031"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6BDF9E88" w14:textId="77777777" w:rsidR="00BA6F93" w:rsidRPr="00AE6190" w:rsidRDefault="00BA6F93" w:rsidP="003831EE">
            <w:pPr>
              <w:rPr>
                <w:rFonts w:asciiTheme="minorHAnsi" w:hAnsiTheme="minorHAnsi" w:cstheme="minorHAnsi"/>
                <w:sz w:val="20"/>
                <w:szCs w:val="20"/>
              </w:rPr>
            </w:pPr>
          </w:p>
        </w:tc>
      </w:tr>
      <w:tr w:rsidR="00BA6F93" w:rsidRPr="00CA59D1" w14:paraId="12AA4AF5" w14:textId="7CD1B626" w:rsidTr="6F01C2B7">
        <w:trPr>
          <w:trHeight w:val="617"/>
        </w:trPr>
        <w:tc>
          <w:tcPr>
            <w:tcW w:w="3750" w:type="dxa"/>
          </w:tcPr>
          <w:p w14:paraId="76493722" w14:textId="77777777" w:rsidR="00BA6F93" w:rsidRPr="00F501B0" w:rsidRDefault="00BA6F93" w:rsidP="003831EE">
            <w:pPr>
              <w:pStyle w:val="VCAAtablecondensed"/>
            </w:pPr>
            <w:r w:rsidRPr="00F501B0">
              <w:t>Works constructively to solve problems as a team</w:t>
            </w:r>
          </w:p>
        </w:tc>
        <w:tc>
          <w:tcPr>
            <w:tcW w:w="600" w:type="dxa"/>
          </w:tcPr>
          <w:p w14:paraId="00493F5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21A9127" w14:textId="150EAF1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F60B73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03F67EC" w14:textId="6C618C5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552672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B82B201" w14:textId="754B68BA"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8FD9EA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FF3D86E" w14:textId="64BB787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0708DE8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8C2EEC5" w14:textId="7A4E639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C509E8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94ECA3D" w14:textId="2BDEA41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749FAA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EB17BB9" w14:textId="0C216230"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7C0818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9E441D2" w14:textId="2F36442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FE16ED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4BDF86C" w14:textId="16665D2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00FED8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6F006A1" w14:textId="2E18C19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6C6A9E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13AF53A" w14:textId="0E6FB3D2"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E5230A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DDE8864" w14:textId="6221DE7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86187D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D232165" w14:textId="60A493C0"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4C50E6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7C4FAF4" w14:textId="36C5931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4A8390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1D4FAE6" w14:textId="54A1E9A3"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1445BB7B" w14:textId="77777777" w:rsidR="00BA6F93" w:rsidRPr="00AE6190" w:rsidRDefault="00BA6F93" w:rsidP="003831EE">
            <w:pPr>
              <w:rPr>
                <w:rFonts w:asciiTheme="minorHAnsi" w:hAnsiTheme="minorHAnsi" w:cstheme="minorHAnsi"/>
                <w:sz w:val="20"/>
                <w:szCs w:val="20"/>
              </w:rPr>
            </w:pPr>
          </w:p>
        </w:tc>
      </w:tr>
      <w:tr w:rsidR="00BA6F93" w:rsidRPr="00CA59D1" w14:paraId="6C242E50" w14:textId="523611E8" w:rsidTr="6F01C2B7">
        <w:trPr>
          <w:trHeight w:val="444"/>
        </w:trPr>
        <w:tc>
          <w:tcPr>
            <w:tcW w:w="15696" w:type="dxa"/>
            <w:gridSpan w:val="17"/>
            <w:shd w:val="clear" w:color="auto" w:fill="F2F2F2" w:themeFill="background1" w:themeFillShade="F2"/>
          </w:tcPr>
          <w:p w14:paraId="7F59E245" w14:textId="0D28DBB2" w:rsidR="00BA6F93" w:rsidRPr="00F501B0" w:rsidRDefault="00BA6F93" w:rsidP="003831EE">
            <w:pPr>
              <w:pStyle w:val="VCAAtablecondensed"/>
              <w:rPr>
                <w:b/>
                <w:bCs/>
              </w:rPr>
            </w:pPr>
            <w:r w:rsidRPr="00F501B0">
              <w:rPr>
                <w:b/>
                <w:bCs/>
              </w:rPr>
              <w:t>Planning and organisation</w:t>
            </w:r>
          </w:p>
        </w:tc>
      </w:tr>
      <w:tr w:rsidR="00BA6F93" w:rsidRPr="00CA59D1" w14:paraId="24109B5A" w14:textId="364A6DF9" w:rsidTr="6F01C2B7">
        <w:trPr>
          <w:trHeight w:val="719"/>
        </w:trPr>
        <w:tc>
          <w:tcPr>
            <w:tcW w:w="3750" w:type="dxa"/>
          </w:tcPr>
          <w:p w14:paraId="4311A986" w14:textId="77777777" w:rsidR="00BA6F93" w:rsidRPr="00F501B0" w:rsidRDefault="00BA6F93" w:rsidP="003831EE">
            <w:pPr>
              <w:pStyle w:val="VCAAtablecondensed"/>
            </w:pPr>
            <w:r w:rsidRPr="00F501B0">
              <w:t>Contributes to creating or following a cutting list or materials list</w:t>
            </w:r>
          </w:p>
        </w:tc>
        <w:tc>
          <w:tcPr>
            <w:tcW w:w="600" w:type="dxa"/>
          </w:tcPr>
          <w:p w14:paraId="628CEF5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AA3811D" w14:textId="53C72111"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94C6D0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D9D191E" w14:textId="240090C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4BFAC5D"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ED956BB" w14:textId="084445DA"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3E387C6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2E14508" w14:textId="1809952C"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2AC885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72242E9" w14:textId="6FF70C6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3A4B2D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86DB9FE" w14:textId="106E156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A382A3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484F47A" w14:textId="07B9893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73D1735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BA3D6CC" w14:textId="4541EC0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D0991B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77407EE" w14:textId="43277E35"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D218C9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9611BAA" w14:textId="6B1B9F2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DB55F48"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D6F194F" w14:textId="521504F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B6CD10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A2AA94B" w14:textId="689BA3B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5E4FA8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1AD618F" w14:textId="2C6BCC5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E8BAB8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3849773" w14:textId="0F414107"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568663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7A15A44" w14:textId="2126EA95"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6069BB80" w14:textId="77777777" w:rsidR="00BA6F93" w:rsidRPr="00AE6190" w:rsidRDefault="00BA6F93" w:rsidP="003831EE">
            <w:pPr>
              <w:rPr>
                <w:rFonts w:asciiTheme="minorHAnsi" w:hAnsiTheme="minorHAnsi" w:cstheme="minorHAnsi"/>
                <w:sz w:val="20"/>
                <w:szCs w:val="20"/>
              </w:rPr>
            </w:pPr>
          </w:p>
        </w:tc>
      </w:tr>
      <w:tr w:rsidR="00BA6F93" w:rsidRPr="00CA59D1" w14:paraId="534FB87D" w14:textId="534B19BB" w:rsidTr="6F01C2B7">
        <w:trPr>
          <w:trHeight w:val="545"/>
        </w:trPr>
        <w:tc>
          <w:tcPr>
            <w:tcW w:w="3750" w:type="dxa"/>
          </w:tcPr>
          <w:p w14:paraId="2C248B76" w14:textId="1EE9DA68" w:rsidR="00BA6F93" w:rsidRPr="00F501B0" w:rsidRDefault="00BA6F93" w:rsidP="003831EE">
            <w:pPr>
              <w:pStyle w:val="VCAAtablecondensed"/>
            </w:pPr>
            <w:r w:rsidRPr="00F501B0">
              <w:t>Helps plan workflow and manage</w:t>
            </w:r>
            <w:r>
              <w:t>s</w:t>
            </w:r>
            <w:r w:rsidRPr="00F501B0">
              <w:t xml:space="preserve"> time effectively</w:t>
            </w:r>
          </w:p>
        </w:tc>
        <w:tc>
          <w:tcPr>
            <w:tcW w:w="600" w:type="dxa"/>
          </w:tcPr>
          <w:p w14:paraId="6D02275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7023B32" w14:textId="06AC7DA4"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25CBD3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BA5DD8E" w14:textId="5AD4C3F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F6FEAA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5317C1D" w14:textId="7388BF8F"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029BD1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6730ABF" w14:textId="3C473993"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37894AC"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67033A8" w14:textId="13EC3CEA"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68E999D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97A6794" w14:textId="64C0068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5C83E9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7E497C6" w14:textId="5E15175E"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A2E510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79F35D6" w14:textId="0DE8731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994B7A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1E12157" w14:textId="4956BAF7"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F4F772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4C8F533" w14:textId="469A58A6"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A47B77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C738344" w14:textId="1C561DE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EC71B2A"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67F8418" w14:textId="2769DCB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23455D1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24FB75FF" w14:textId="37119B9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98BC8D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DEA72FA" w14:textId="42A42AFB"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2F11C157"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106F773" w14:textId="5732FE7F"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0326FAEC" w14:textId="77777777" w:rsidR="00BA6F93" w:rsidRPr="00AE6190" w:rsidRDefault="00BA6F93" w:rsidP="003831EE">
            <w:pPr>
              <w:rPr>
                <w:rFonts w:asciiTheme="minorHAnsi" w:hAnsiTheme="minorHAnsi" w:cstheme="minorHAnsi"/>
                <w:sz w:val="20"/>
                <w:szCs w:val="20"/>
              </w:rPr>
            </w:pPr>
          </w:p>
        </w:tc>
      </w:tr>
      <w:tr w:rsidR="00BA6F93" w:rsidRPr="00CA59D1" w14:paraId="05F4DD66" w14:textId="0974D700" w:rsidTr="6F01C2B7">
        <w:trPr>
          <w:trHeight w:val="669"/>
        </w:trPr>
        <w:tc>
          <w:tcPr>
            <w:tcW w:w="3750" w:type="dxa"/>
          </w:tcPr>
          <w:p w14:paraId="346578B7" w14:textId="77777777" w:rsidR="00BA6F93" w:rsidRPr="00F501B0" w:rsidRDefault="00BA6F93" w:rsidP="003831EE">
            <w:pPr>
              <w:pStyle w:val="VCAAtablecondensed"/>
            </w:pPr>
            <w:r w:rsidRPr="00F501B0">
              <w:t>Demonstrates awareness of tasks, timelines and milestones</w:t>
            </w:r>
          </w:p>
        </w:tc>
        <w:tc>
          <w:tcPr>
            <w:tcW w:w="601" w:type="dxa"/>
          </w:tcPr>
          <w:p w14:paraId="5A5A2A72"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54E4453" w14:textId="501B4F39"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2BB288E"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6A007F5" w14:textId="210FAA2D"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1004AF9"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545E19BE" w14:textId="33492F5D"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19AAD4D6"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90E82C3" w14:textId="49B3C53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0A2E1E0"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CBB4C87" w14:textId="53BFF5A3"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63F4EF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873C124" w14:textId="45C486D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1F7683CF"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4BC563B6" w14:textId="20AB6688"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6A892A1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E8F0A97" w14:textId="2B1FFD5C"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05477FD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00963C05" w14:textId="22FF8D7B"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40E37AA1"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E89345B" w14:textId="71E44F3F"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5EC11F24"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10AA44CE" w14:textId="31D4A0A4"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45237105"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6F1E4539" w14:textId="7BB3A48E"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35BCD05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77528E9B" w14:textId="2790D9D8" w:rsidR="00BA6F93" w:rsidRPr="00AE6190" w:rsidRDefault="00BA6F93" w:rsidP="00BA6F93">
            <w:pPr>
              <w:rPr>
                <w:rFonts w:asciiTheme="minorHAnsi" w:hAnsiTheme="minorHAnsi" w:cstheme="minorHAnsi"/>
                <w:sz w:val="20"/>
                <w:szCs w:val="20"/>
              </w:rPr>
            </w:pPr>
            <w:r w:rsidRPr="00832785">
              <w:rPr>
                <w:lang w:val="en-AU"/>
              </w:rPr>
              <w:t>___</w:t>
            </w:r>
          </w:p>
        </w:tc>
        <w:tc>
          <w:tcPr>
            <w:tcW w:w="601" w:type="dxa"/>
          </w:tcPr>
          <w:p w14:paraId="7B01F733"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535D24F" w14:textId="15756786" w:rsidR="00BA6F93" w:rsidRPr="00AE6190" w:rsidRDefault="00BA6F93" w:rsidP="00BA6F93">
            <w:pPr>
              <w:rPr>
                <w:rFonts w:asciiTheme="minorHAnsi" w:hAnsiTheme="minorHAnsi" w:cstheme="minorHAnsi"/>
                <w:sz w:val="20"/>
                <w:szCs w:val="20"/>
              </w:rPr>
            </w:pPr>
            <w:r w:rsidRPr="00832785">
              <w:rPr>
                <w:lang w:val="en-AU"/>
              </w:rPr>
              <w:t>___</w:t>
            </w:r>
          </w:p>
        </w:tc>
        <w:tc>
          <w:tcPr>
            <w:tcW w:w="602" w:type="dxa"/>
          </w:tcPr>
          <w:p w14:paraId="54114D3B" w14:textId="77777777" w:rsidR="00BA6F93" w:rsidRDefault="00BA6F93" w:rsidP="00BA6F93">
            <w:pPr>
              <w:jc w:val="center"/>
              <w:rPr>
                <w:rFonts w:ascii="Segoe UI Symbol" w:hAnsi="Segoe UI Symbol" w:cs="Segoe UI Symbol"/>
                <w:sz w:val="28"/>
                <w:szCs w:val="28"/>
              </w:rPr>
            </w:pPr>
            <w:r w:rsidRPr="00BA6F93">
              <w:rPr>
                <w:rFonts w:ascii="Segoe UI Symbol" w:hAnsi="Segoe UI Symbol" w:cs="Segoe UI Symbol"/>
                <w:sz w:val="28"/>
                <w:szCs w:val="28"/>
              </w:rPr>
              <w:t>❑</w:t>
            </w:r>
          </w:p>
          <w:p w14:paraId="33D4CE23" w14:textId="36CCAA33" w:rsidR="00BA6F93" w:rsidRPr="00AE6190" w:rsidRDefault="00BA6F93" w:rsidP="00BA6F93">
            <w:pPr>
              <w:rPr>
                <w:rFonts w:asciiTheme="minorHAnsi" w:hAnsiTheme="minorHAnsi" w:cstheme="minorHAnsi"/>
                <w:sz w:val="20"/>
                <w:szCs w:val="20"/>
              </w:rPr>
            </w:pPr>
            <w:r w:rsidRPr="00832785">
              <w:rPr>
                <w:lang w:val="en-AU"/>
              </w:rPr>
              <w:t>___</w:t>
            </w:r>
          </w:p>
        </w:tc>
        <w:tc>
          <w:tcPr>
            <w:tcW w:w="2927" w:type="dxa"/>
          </w:tcPr>
          <w:p w14:paraId="6268D55F" w14:textId="77777777" w:rsidR="00BA6F93" w:rsidRPr="00AE6190" w:rsidRDefault="00BA6F93" w:rsidP="003831EE">
            <w:pPr>
              <w:rPr>
                <w:rFonts w:asciiTheme="minorHAnsi" w:hAnsiTheme="minorHAnsi" w:cstheme="minorHAnsi"/>
                <w:sz w:val="20"/>
                <w:szCs w:val="20"/>
              </w:rPr>
            </w:pPr>
          </w:p>
        </w:tc>
      </w:tr>
    </w:tbl>
    <w:p w14:paraId="0D457C31" w14:textId="77777777" w:rsidR="00C3044B" w:rsidRPr="00864CBE" w:rsidRDefault="00C3044B">
      <w:pPr>
        <w:rPr>
          <w:rFonts w:asciiTheme="minorHAnsi" w:eastAsia="Arial Narrow" w:hAnsiTheme="minorHAnsi" w:cstheme="minorHAnsi"/>
          <w:sz w:val="20"/>
          <w:szCs w:val="20"/>
        </w:rPr>
      </w:pPr>
    </w:p>
    <w:sectPr w:rsidR="00C3044B" w:rsidRPr="00864CBE" w:rsidSect="00680C62">
      <w:pgSz w:w="16840" w:h="11907" w:orient="landscape"/>
      <w:pgMar w:top="1134" w:right="567" w:bottom="907" w:left="567" w:header="284"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85B5A" w14:textId="77777777" w:rsidR="00136058" w:rsidRDefault="00136058">
      <w:pPr>
        <w:spacing w:after="0" w:line="240" w:lineRule="auto"/>
      </w:pPr>
      <w:r>
        <w:separator/>
      </w:r>
    </w:p>
  </w:endnote>
  <w:endnote w:type="continuationSeparator" w:id="0">
    <w:p w14:paraId="4F4D9980" w14:textId="77777777" w:rsidR="00136058" w:rsidRDefault="00136058">
      <w:pPr>
        <w:spacing w:after="0" w:line="240" w:lineRule="auto"/>
      </w:pPr>
      <w:r>
        <w:continuationSeparator/>
      </w:r>
    </w:p>
  </w:endnote>
  <w:endnote w:type="continuationNotice" w:id="1">
    <w:p w14:paraId="6B5349D6" w14:textId="77777777" w:rsidR="00136058" w:rsidRDefault="001360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868BEA06-B8BD-489D-9FBA-EF5949AED1C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2BFF2DEB-9B96-4FB8-897C-AA105CCDB0E6}"/>
  </w:font>
  <w:font w:name="Arial Narrow">
    <w:panose1 w:val="020B0606020202030204"/>
    <w:charset w:val="00"/>
    <w:family w:val="swiss"/>
    <w:pitch w:val="variable"/>
    <w:sig w:usb0="00000287" w:usb1="00000800" w:usb2="00000000" w:usb3="00000000" w:csb0="0000009F" w:csb1="00000000"/>
    <w:embedRegular r:id="rId3" w:fontKey="{40FCAEBC-99CD-4536-9532-5F8481513E5A}"/>
    <w:embedBold r:id="rId4" w:fontKey="{338EA6C1-2F13-4DC8-8F53-D941D2A99A40}"/>
    <w:embedItalic r:id="rId5" w:fontKey="{C08EEBCD-B00B-4C1D-8D89-3A7D55B164A9}"/>
  </w:font>
  <w:font w:name="___WRD_EMBED_SUB_176">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0C1D29B-26F6-4543-976E-322055AEBA16}"/>
    <w:embedItalic r:id="rId7" w:fontKey="{8D4F3332-48AC-477A-861E-321A1EFB9E25}"/>
  </w:font>
  <w:font w:name="Georgia">
    <w:panose1 w:val="02040502050405020303"/>
    <w:charset w:val="00"/>
    <w:family w:val="roman"/>
    <w:pitch w:val="variable"/>
    <w:sig w:usb0="00000287" w:usb1="00000000" w:usb2="00000000" w:usb3="00000000" w:csb0="0000009F" w:csb1="00000000"/>
    <w:embedRegular r:id="rId8" w:fontKey="{A20C7C9E-6220-48C3-9788-C9188607B6CA}"/>
    <w:embedItalic r:id="rId9" w:fontKey="{B72D2964-C3A0-4EF5-899E-4FCB7094F16A}"/>
  </w:font>
  <w:font w:name="Calibri Light">
    <w:panose1 w:val="020F0302020204030204"/>
    <w:charset w:val="00"/>
    <w:family w:val="swiss"/>
    <w:pitch w:val="variable"/>
    <w:sig w:usb0="E4002EFF" w:usb1="C200247B" w:usb2="00000009" w:usb3="00000000" w:csb0="000001FF" w:csb1="00000000"/>
    <w:embedRegular r:id="rId10" w:fontKey="{8D9BA359-8FF0-4B03-9372-C258C4BB76BC}"/>
  </w:font>
  <w:font w:name="Segoe UI Symbol">
    <w:panose1 w:val="020B0502040204020203"/>
    <w:charset w:val="00"/>
    <w:family w:val="swiss"/>
    <w:pitch w:val="variable"/>
    <w:sig w:usb0="800001E3" w:usb1="1200FFEF" w:usb2="00040000" w:usb3="00000000" w:csb0="00000001" w:csb1="00000000"/>
    <w:embedRegular r:id="rId11" w:fontKey="{6BAAC996-AC71-45F9-8585-AD0FA94FA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06" w:type="dxa"/>
      <w:tblInd w:w="567" w:type="dxa"/>
      <w:tblLayout w:type="fixed"/>
      <w:tblCellMar>
        <w:left w:w="115" w:type="dxa"/>
        <w:right w:w="115" w:type="dxa"/>
      </w:tblCellMar>
      <w:tblLook w:val="0400" w:firstRow="0" w:lastRow="0" w:firstColumn="0" w:lastColumn="0" w:noHBand="0" w:noVBand="1"/>
    </w:tblPr>
    <w:tblGrid>
      <w:gridCol w:w="5237"/>
      <w:gridCol w:w="5236"/>
      <w:gridCol w:w="5233"/>
    </w:tblGrid>
    <w:tr w:rsidR="00C3044B" w14:paraId="17195A50" w14:textId="77777777">
      <w:trPr>
        <w:trHeight w:val="476"/>
      </w:trPr>
      <w:tc>
        <w:tcPr>
          <w:tcW w:w="5237" w:type="dxa"/>
          <w:tcMar>
            <w:left w:w="0" w:type="dxa"/>
            <w:right w:w="0" w:type="dxa"/>
          </w:tcMar>
        </w:tcPr>
        <w:p w14:paraId="0000044D" w14:textId="27732438" w:rsidR="00C3044B" w:rsidRPr="00300E15" w:rsidRDefault="00C64550">
          <w:pPr>
            <w:pBdr>
              <w:top w:val="nil"/>
              <w:left w:val="nil"/>
              <w:bottom w:val="nil"/>
              <w:right w:val="nil"/>
              <w:between w:val="nil"/>
            </w:pBdr>
            <w:tabs>
              <w:tab w:val="center" w:pos="4513"/>
              <w:tab w:val="right" w:pos="9026"/>
            </w:tabs>
            <w:spacing w:after="0" w:line="240" w:lineRule="auto"/>
            <w:ind w:left="424" w:firstLine="146"/>
            <w:rPr>
              <w:bCs/>
              <w:color w:val="999999"/>
              <w:sz w:val="18"/>
              <w:szCs w:val="18"/>
            </w:rPr>
          </w:pPr>
          <w:r>
            <w:rPr>
              <w:bCs/>
              <w:color w:val="FFFFFF"/>
              <w:sz w:val="18"/>
              <w:szCs w:val="18"/>
            </w:rPr>
            <w:br/>
          </w:r>
          <w:r w:rsidR="005A3974" w:rsidRPr="00300E15">
            <w:rPr>
              <w:bCs/>
              <w:color w:val="FFFFFF"/>
              <w:sz w:val="18"/>
              <w:szCs w:val="18"/>
            </w:rPr>
            <w:t>©</w:t>
          </w:r>
          <w:r w:rsidR="005A3974" w:rsidRPr="00A64CFE">
            <w:rPr>
              <w:bCs/>
              <w:color w:val="FFFFFF" w:themeColor="background1"/>
              <w:sz w:val="18"/>
              <w:szCs w:val="18"/>
            </w:rPr>
            <w:t xml:space="preserve"> </w:t>
          </w:r>
          <w:hyperlink r:id="rId1" w:history="1">
            <w:r w:rsidR="005A3974" w:rsidRPr="00A64CFE">
              <w:rPr>
                <w:rStyle w:val="Hyperlink"/>
                <w:bCs/>
                <w:color w:val="FFFFFF" w:themeColor="background1"/>
                <w:sz w:val="18"/>
                <w:szCs w:val="18"/>
              </w:rPr>
              <w:t>VCAA</w:t>
            </w:r>
          </w:hyperlink>
        </w:p>
      </w:tc>
      <w:tc>
        <w:tcPr>
          <w:tcW w:w="5236" w:type="dxa"/>
          <w:tcMar>
            <w:left w:w="0" w:type="dxa"/>
            <w:right w:w="0" w:type="dxa"/>
          </w:tcMar>
        </w:tcPr>
        <w:p w14:paraId="0000044E" w14:textId="77777777" w:rsidR="00C3044B" w:rsidRDefault="00C3044B">
          <w:pPr>
            <w:pBdr>
              <w:top w:val="nil"/>
              <w:left w:val="nil"/>
              <w:bottom w:val="nil"/>
              <w:right w:val="nil"/>
              <w:between w:val="nil"/>
            </w:pBdr>
            <w:tabs>
              <w:tab w:val="center" w:pos="4513"/>
              <w:tab w:val="right" w:pos="9026"/>
            </w:tabs>
            <w:spacing w:after="0" w:line="240" w:lineRule="auto"/>
            <w:rPr>
              <w:color w:val="999999"/>
              <w:sz w:val="18"/>
              <w:szCs w:val="18"/>
            </w:rPr>
          </w:pPr>
        </w:p>
      </w:tc>
      <w:tc>
        <w:tcPr>
          <w:tcW w:w="5233" w:type="dxa"/>
          <w:tcMar>
            <w:left w:w="0" w:type="dxa"/>
            <w:right w:w="0" w:type="dxa"/>
          </w:tcMar>
        </w:tcPr>
        <w:p w14:paraId="0000044F" w14:textId="048AB65C" w:rsidR="00C3044B" w:rsidRDefault="005A3974" w:rsidP="00BA6F93">
          <w:pPr>
            <w:pBdr>
              <w:top w:val="nil"/>
              <w:left w:val="nil"/>
              <w:bottom w:val="nil"/>
              <w:right w:val="nil"/>
              <w:between w:val="nil"/>
            </w:pBdr>
            <w:tabs>
              <w:tab w:val="center" w:pos="4513"/>
              <w:tab w:val="right" w:pos="9026"/>
            </w:tabs>
            <w:spacing w:after="0" w:line="240" w:lineRule="auto"/>
            <w:ind w:right="543"/>
            <w:jc w:val="right"/>
            <w:rPr>
              <w:color w:val="999999"/>
              <w:sz w:val="18"/>
              <w:szCs w:val="18"/>
            </w:rP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624298">
            <w:rPr>
              <w:noProof/>
              <w:color w:val="999999"/>
              <w:sz w:val="18"/>
              <w:szCs w:val="18"/>
            </w:rPr>
            <w:t>2</w:t>
          </w:r>
          <w:r>
            <w:rPr>
              <w:color w:val="999999"/>
              <w:sz w:val="18"/>
              <w:szCs w:val="18"/>
            </w:rPr>
            <w:fldChar w:fldCharType="end"/>
          </w:r>
        </w:p>
      </w:tc>
    </w:tr>
  </w:tbl>
  <w:p w14:paraId="00000450" w14:textId="1409514C" w:rsidR="00C3044B" w:rsidRDefault="00C64550">
    <w:pPr>
      <w:pBdr>
        <w:top w:val="nil"/>
        <w:left w:val="nil"/>
        <w:bottom w:val="nil"/>
        <w:right w:val="nil"/>
        <w:between w:val="nil"/>
      </w:pBdr>
      <w:tabs>
        <w:tab w:val="center" w:pos="4513"/>
        <w:tab w:val="right" w:pos="9026"/>
      </w:tabs>
      <w:spacing w:after="0" w:line="240" w:lineRule="auto"/>
      <w:rPr>
        <w:color w:val="999999"/>
        <w:sz w:val="18"/>
        <w:szCs w:val="18"/>
      </w:rPr>
    </w:pPr>
    <w:r w:rsidRPr="00C5665B">
      <w:rPr>
        <w:rStyle w:val="Hyperlink"/>
        <w:bCs/>
        <w:noProof/>
      </w:rPr>
      <w:drawing>
        <wp:anchor distT="0" distB="0" distL="0" distR="0" simplePos="0" relativeHeight="251658240" behindDoc="1" locked="0" layoutInCell="1" hidden="0" allowOverlap="1" wp14:anchorId="24219F0E" wp14:editId="03AEB477">
          <wp:simplePos x="0" y="0"/>
          <wp:positionH relativeFrom="column">
            <wp:posOffset>-353060</wp:posOffset>
          </wp:positionH>
          <wp:positionV relativeFrom="paragraph">
            <wp:posOffset>-344602</wp:posOffset>
          </wp:positionV>
          <wp:extent cx="10712450" cy="586740"/>
          <wp:effectExtent l="0" t="0" r="6350" b="0"/>
          <wp:wrapNone/>
          <wp:docPr id="5633948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712450" cy="586740"/>
                  </a:xfrm>
                  <a:prstGeom prst="rect">
                    <a:avLst/>
                  </a:prstGeom>
                  <a:ln/>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1" w14:textId="63F5A4A3" w:rsidR="00C3044B" w:rsidRDefault="00C5665B">
    <w:pPr>
      <w:widowControl w:val="0"/>
      <w:pBdr>
        <w:top w:val="nil"/>
        <w:left w:val="nil"/>
        <w:bottom w:val="nil"/>
        <w:right w:val="nil"/>
        <w:between w:val="nil"/>
      </w:pBdr>
      <w:spacing w:after="0"/>
      <w:rPr>
        <w:color w:val="999999"/>
        <w:sz w:val="18"/>
        <w:szCs w:val="18"/>
      </w:rPr>
    </w:pPr>
    <w:r>
      <w:rPr>
        <w:noProof/>
      </w:rPr>
      <w:drawing>
        <wp:anchor distT="0" distB="0" distL="0" distR="0" simplePos="0" relativeHeight="251658241" behindDoc="1" locked="0" layoutInCell="1" hidden="0" allowOverlap="1" wp14:anchorId="66F91257" wp14:editId="6D851D5C">
          <wp:simplePos x="0" y="0"/>
          <wp:positionH relativeFrom="column">
            <wp:posOffset>-351155</wp:posOffset>
          </wp:positionH>
          <wp:positionV relativeFrom="paragraph">
            <wp:posOffset>63068</wp:posOffset>
          </wp:positionV>
          <wp:extent cx="10680065" cy="548640"/>
          <wp:effectExtent l="0" t="0" r="635" b="0"/>
          <wp:wrapNone/>
          <wp:docPr id="1169247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80065" cy="548640"/>
                  </a:xfrm>
                  <a:prstGeom prst="rect">
                    <a:avLst/>
                  </a:prstGeom>
                  <a:ln/>
                </pic:spPr>
              </pic:pic>
            </a:graphicData>
          </a:graphic>
        </wp:anchor>
      </w:drawing>
    </w:r>
  </w:p>
  <w:tbl>
    <w:tblPr>
      <w:tblW w:w="16856" w:type="dxa"/>
      <w:tblInd w:w="567" w:type="dxa"/>
      <w:tblLayout w:type="fixed"/>
      <w:tblCellMar>
        <w:left w:w="115" w:type="dxa"/>
        <w:right w:w="115" w:type="dxa"/>
      </w:tblCellMar>
      <w:tblLook w:val="0400" w:firstRow="0" w:lastRow="0" w:firstColumn="0" w:lastColumn="0" w:noHBand="0" w:noVBand="1"/>
    </w:tblPr>
    <w:tblGrid>
      <w:gridCol w:w="4312"/>
      <w:gridCol w:w="7312"/>
      <w:gridCol w:w="5232"/>
    </w:tblGrid>
    <w:tr w:rsidR="00C3044B" w14:paraId="1E25B336" w14:textId="77777777">
      <w:tc>
        <w:tcPr>
          <w:tcW w:w="4312" w:type="dxa"/>
          <w:tcMar>
            <w:left w:w="0" w:type="dxa"/>
            <w:right w:w="0" w:type="dxa"/>
          </w:tcMar>
        </w:tcPr>
        <w:p w14:paraId="00000452" w14:textId="21DE3074" w:rsidR="00C3044B" w:rsidRPr="00C5665B" w:rsidRDefault="005A3974">
          <w:pPr>
            <w:tabs>
              <w:tab w:val="right" w:pos="9639"/>
            </w:tabs>
            <w:spacing w:before="120" w:line="240" w:lineRule="auto"/>
            <w:ind w:left="422"/>
            <w:rPr>
              <w:bCs/>
              <w:color w:val="999999"/>
              <w:sz w:val="18"/>
              <w:szCs w:val="18"/>
            </w:rPr>
          </w:pPr>
          <w:r w:rsidRPr="00C5665B">
            <w:rPr>
              <w:bCs/>
              <w:color w:val="FFFFFF"/>
              <w:sz w:val="18"/>
              <w:szCs w:val="18"/>
            </w:rPr>
            <w:t xml:space="preserve">© </w:t>
          </w:r>
          <w:hyperlink r:id="rId2">
            <w:r w:rsidRPr="00C5665B">
              <w:rPr>
                <w:bCs/>
                <w:color w:val="FFFFFF"/>
                <w:sz w:val="18"/>
                <w:szCs w:val="18"/>
                <w:u w:val="single"/>
              </w:rPr>
              <w:t>VCAA</w:t>
            </w:r>
          </w:hyperlink>
        </w:p>
      </w:tc>
      <w:tc>
        <w:tcPr>
          <w:tcW w:w="7312" w:type="dxa"/>
          <w:tcMar>
            <w:left w:w="0" w:type="dxa"/>
            <w:right w:w="0" w:type="dxa"/>
          </w:tcMar>
        </w:tcPr>
        <w:p w14:paraId="00000453" w14:textId="399DDDF2" w:rsidR="00C3044B" w:rsidRDefault="00C3044B">
          <w:pPr>
            <w:tabs>
              <w:tab w:val="left" w:pos="2011"/>
            </w:tabs>
            <w:spacing w:before="120" w:line="240" w:lineRule="auto"/>
            <w:jc w:val="center"/>
            <w:rPr>
              <w:sz w:val="17"/>
              <w:szCs w:val="17"/>
            </w:rPr>
          </w:pPr>
        </w:p>
      </w:tc>
      <w:tc>
        <w:tcPr>
          <w:tcW w:w="5232" w:type="dxa"/>
          <w:tcMar>
            <w:left w:w="0" w:type="dxa"/>
            <w:right w:w="0" w:type="dxa"/>
          </w:tcMar>
        </w:tcPr>
        <w:p w14:paraId="00000454" w14:textId="6D1A5DBA" w:rsidR="00C3044B" w:rsidRDefault="00801171" w:rsidP="00801171">
          <w:pPr>
            <w:tabs>
              <w:tab w:val="right" w:pos="9639"/>
            </w:tabs>
            <w:spacing w:before="120" w:line="240" w:lineRule="auto"/>
            <w:ind w:right="1683"/>
            <w:jc w:val="right"/>
            <w:rPr>
              <w:color w:val="999999"/>
              <w:sz w:val="18"/>
              <w:szCs w:val="18"/>
            </w:rP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Pr>
              <w:color w:val="999999"/>
              <w:sz w:val="18"/>
              <w:szCs w:val="18"/>
            </w:rPr>
            <w:t>27</w:t>
          </w:r>
          <w:r>
            <w:rPr>
              <w:color w:val="999999"/>
              <w:sz w:val="18"/>
              <w:szCs w:val="18"/>
            </w:rPr>
            <w:fldChar w:fldCharType="end"/>
          </w:r>
        </w:p>
      </w:tc>
    </w:tr>
  </w:tbl>
  <w:p w14:paraId="00000455" w14:textId="2F77947B" w:rsidR="00C3044B" w:rsidRDefault="00C3044B">
    <w:pPr>
      <w:pBdr>
        <w:top w:val="nil"/>
        <w:left w:val="nil"/>
        <w:bottom w:val="nil"/>
        <w:right w:val="nil"/>
        <w:between w:val="nil"/>
      </w:pBdr>
      <w:tabs>
        <w:tab w:val="center" w:pos="4513"/>
        <w:tab w:val="right" w:pos="9026"/>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7699E" w14:textId="77777777" w:rsidR="00136058" w:rsidRDefault="00136058">
      <w:pPr>
        <w:spacing w:after="0" w:line="240" w:lineRule="auto"/>
      </w:pPr>
      <w:r>
        <w:separator/>
      </w:r>
    </w:p>
  </w:footnote>
  <w:footnote w:type="continuationSeparator" w:id="0">
    <w:p w14:paraId="0CD00D4F" w14:textId="77777777" w:rsidR="00136058" w:rsidRDefault="00136058">
      <w:pPr>
        <w:spacing w:after="0" w:line="240" w:lineRule="auto"/>
      </w:pPr>
      <w:r>
        <w:continuationSeparator/>
      </w:r>
    </w:p>
  </w:footnote>
  <w:footnote w:type="continuationNotice" w:id="1">
    <w:p w14:paraId="74BD37E3" w14:textId="77777777" w:rsidR="00136058" w:rsidRDefault="001360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A" w14:textId="35EFD61B" w:rsidR="00C3044B" w:rsidRDefault="00B54F50">
    <w:pPr>
      <w:pBdr>
        <w:top w:val="nil"/>
        <w:left w:val="nil"/>
        <w:bottom w:val="nil"/>
        <w:right w:val="nil"/>
        <w:between w:val="nil"/>
      </w:pBdr>
      <w:spacing w:before="120" w:after="360" w:line="280" w:lineRule="auto"/>
      <w:rPr>
        <w:color w:val="999999"/>
        <w:sz w:val="18"/>
        <w:szCs w:val="18"/>
      </w:rPr>
    </w:pPr>
    <w:r>
      <w:rPr>
        <w:color w:val="999999"/>
        <w:sz w:val="18"/>
        <w:szCs w:val="18"/>
      </w:rPr>
      <w:t xml:space="preserve">Example teaching </w:t>
    </w:r>
    <w:r w:rsidR="005A3974">
      <w:rPr>
        <w:color w:val="999999"/>
        <w:sz w:val="18"/>
        <w:szCs w:val="18"/>
      </w:rPr>
      <w:t>and learning unit</w:t>
    </w:r>
    <w:r w:rsidR="00C5665B">
      <w:rPr>
        <w:color w:val="999999"/>
        <w:sz w:val="18"/>
        <w:szCs w:val="18"/>
      </w:rPr>
      <w:t>:</w:t>
    </w:r>
    <w:r w:rsidR="005A3974">
      <w:rPr>
        <w:color w:val="999999"/>
        <w:sz w:val="18"/>
        <w:szCs w:val="18"/>
      </w:rPr>
      <w:t xml:space="preserve"> 7.2 </w:t>
    </w:r>
    <w:r w:rsidR="00DB519A">
      <w:rPr>
        <w:color w:val="999999"/>
        <w:sz w:val="18"/>
        <w:szCs w:val="18"/>
      </w:rPr>
      <w:t xml:space="preserve">Habitat </w:t>
    </w:r>
    <w:r w:rsidR="00C5665B">
      <w:rPr>
        <w:color w:val="999999"/>
        <w:sz w:val="18"/>
        <w:szCs w:val="18"/>
      </w:rPr>
      <w:t>h</w:t>
    </w:r>
    <w:r w:rsidR="00DB519A">
      <w:rPr>
        <w:color w:val="999999"/>
        <w:sz w:val="18"/>
        <w:szCs w:val="18"/>
      </w:rPr>
      <w:t>eroes</w:t>
    </w:r>
    <w:r w:rsidR="00C5665B">
      <w:rPr>
        <w:color w:val="999999"/>
        <w:sz w:val="18"/>
        <w:szCs w:val="18"/>
      </w:rPr>
      <w:t xml:space="preserve"> – b</w:t>
    </w:r>
    <w:r w:rsidR="00926973">
      <w:rPr>
        <w:color w:val="999999"/>
        <w:sz w:val="18"/>
        <w:szCs w:val="18"/>
      </w:rPr>
      <w:t>uilding a future for wildlife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B" w14:textId="46785ED2" w:rsidR="00C3044B" w:rsidRPr="00BA6F93" w:rsidRDefault="00BE432F" w:rsidP="00BA6F93">
    <w:pPr>
      <w:pBdr>
        <w:top w:val="nil"/>
        <w:left w:val="nil"/>
        <w:bottom w:val="nil"/>
        <w:right w:val="nil"/>
        <w:between w:val="nil"/>
      </w:pBdr>
      <w:spacing w:before="120" w:after="360" w:line="280" w:lineRule="auto"/>
      <w:rPr>
        <w:color w:val="999999"/>
        <w:sz w:val="18"/>
        <w:szCs w:val="18"/>
      </w:rPr>
    </w:pPr>
    <w:r>
      <w:rPr>
        <w:noProof/>
        <w:lang w:val="en-AU"/>
      </w:rPr>
      <w:drawing>
        <wp:anchor distT="0" distB="0" distL="114300" distR="114300" simplePos="0" relativeHeight="251658242" behindDoc="1" locked="1" layoutInCell="1" allowOverlap="1" wp14:anchorId="12DA7A01" wp14:editId="75CF1C21">
          <wp:simplePos x="0" y="0"/>
          <wp:positionH relativeFrom="column">
            <wp:posOffset>-363855</wp:posOffset>
          </wp:positionH>
          <wp:positionV relativeFrom="page">
            <wp:posOffset>-3175</wp:posOffset>
          </wp:positionV>
          <wp:extent cx="10694670" cy="719455"/>
          <wp:effectExtent l="0" t="0" r="0" b="4445"/>
          <wp:wrapNone/>
          <wp:docPr id="1324798307" name="Picture 132479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0694670" cy="7194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B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6C4F1E"/>
    <w:multiLevelType w:val="hybridMultilevel"/>
    <w:tmpl w:val="0402FA40"/>
    <w:lvl w:ilvl="0" w:tplc="CF1E69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01E7E"/>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24F3D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6C1B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6A1C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C42687"/>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5A0537F"/>
    <w:multiLevelType w:val="hybridMultilevel"/>
    <w:tmpl w:val="5B181586"/>
    <w:lvl w:ilvl="0" w:tplc="2FA63BC8">
      <w:start w:val="1"/>
      <w:numFmt w:val="bullet"/>
      <w:lvlText w:val="·"/>
      <w:lvlJc w:val="left"/>
      <w:pPr>
        <w:ind w:left="720" w:hanging="360"/>
      </w:pPr>
      <w:rPr>
        <w:rFonts w:ascii="Symbol" w:hAnsi="Symbol" w:hint="default"/>
      </w:rPr>
    </w:lvl>
    <w:lvl w:ilvl="1" w:tplc="CC069A8E">
      <w:start w:val="1"/>
      <w:numFmt w:val="bullet"/>
      <w:lvlText w:val="o"/>
      <w:lvlJc w:val="left"/>
      <w:pPr>
        <w:ind w:left="1440" w:hanging="360"/>
      </w:pPr>
      <w:rPr>
        <w:rFonts w:ascii="Courier New" w:hAnsi="Courier New" w:hint="default"/>
      </w:rPr>
    </w:lvl>
    <w:lvl w:ilvl="2" w:tplc="B73E7EA8">
      <w:start w:val="1"/>
      <w:numFmt w:val="bullet"/>
      <w:lvlText w:val=""/>
      <w:lvlJc w:val="left"/>
      <w:pPr>
        <w:ind w:left="2160" w:hanging="360"/>
      </w:pPr>
      <w:rPr>
        <w:rFonts w:ascii="Wingdings" w:hAnsi="Wingdings" w:hint="default"/>
      </w:rPr>
    </w:lvl>
    <w:lvl w:ilvl="3" w:tplc="6E1A7E50">
      <w:start w:val="1"/>
      <w:numFmt w:val="bullet"/>
      <w:lvlText w:val=""/>
      <w:lvlJc w:val="left"/>
      <w:pPr>
        <w:ind w:left="2880" w:hanging="360"/>
      </w:pPr>
      <w:rPr>
        <w:rFonts w:ascii="Symbol" w:hAnsi="Symbol" w:hint="default"/>
      </w:rPr>
    </w:lvl>
    <w:lvl w:ilvl="4" w:tplc="68BC8DD6">
      <w:start w:val="1"/>
      <w:numFmt w:val="bullet"/>
      <w:lvlText w:val="o"/>
      <w:lvlJc w:val="left"/>
      <w:pPr>
        <w:ind w:left="3600" w:hanging="360"/>
      </w:pPr>
      <w:rPr>
        <w:rFonts w:ascii="Courier New" w:hAnsi="Courier New" w:hint="default"/>
      </w:rPr>
    </w:lvl>
    <w:lvl w:ilvl="5" w:tplc="ABF0B99A">
      <w:start w:val="1"/>
      <w:numFmt w:val="bullet"/>
      <w:lvlText w:val=""/>
      <w:lvlJc w:val="left"/>
      <w:pPr>
        <w:ind w:left="4320" w:hanging="360"/>
      </w:pPr>
      <w:rPr>
        <w:rFonts w:ascii="Wingdings" w:hAnsi="Wingdings" w:hint="default"/>
      </w:rPr>
    </w:lvl>
    <w:lvl w:ilvl="6" w:tplc="ED6831E2">
      <w:start w:val="1"/>
      <w:numFmt w:val="bullet"/>
      <w:lvlText w:val=""/>
      <w:lvlJc w:val="left"/>
      <w:pPr>
        <w:ind w:left="5040" w:hanging="360"/>
      </w:pPr>
      <w:rPr>
        <w:rFonts w:ascii="Symbol" w:hAnsi="Symbol" w:hint="default"/>
      </w:rPr>
    </w:lvl>
    <w:lvl w:ilvl="7" w:tplc="3544F94A">
      <w:start w:val="1"/>
      <w:numFmt w:val="bullet"/>
      <w:lvlText w:val="o"/>
      <w:lvlJc w:val="left"/>
      <w:pPr>
        <w:ind w:left="5760" w:hanging="360"/>
      </w:pPr>
      <w:rPr>
        <w:rFonts w:ascii="Courier New" w:hAnsi="Courier New" w:hint="default"/>
      </w:rPr>
    </w:lvl>
    <w:lvl w:ilvl="8" w:tplc="274297D0">
      <w:start w:val="1"/>
      <w:numFmt w:val="bullet"/>
      <w:lvlText w:val=""/>
      <w:lvlJc w:val="left"/>
      <w:pPr>
        <w:ind w:left="6480" w:hanging="360"/>
      </w:pPr>
      <w:rPr>
        <w:rFonts w:ascii="Wingdings" w:hAnsi="Wingdings" w:hint="default"/>
      </w:rPr>
    </w:lvl>
  </w:abstractNum>
  <w:abstractNum w:abstractNumId="8" w15:restartNumberingAfterBreak="0">
    <w:nsid w:val="062656B7"/>
    <w:multiLevelType w:val="hybridMultilevel"/>
    <w:tmpl w:val="DDF2322A"/>
    <w:lvl w:ilvl="0" w:tplc="F7C2793E">
      <w:start w:val="1"/>
      <w:numFmt w:val="bullet"/>
      <w:lvlText w:val="·"/>
      <w:lvlJc w:val="left"/>
      <w:pPr>
        <w:ind w:left="720" w:hanging="360"/>
      </w:pPr>
      <w:rPr>
        <w:rFonts w:ascii="Symbol" w:hAnsi="Symbol" w:hint="default"/>
      </w:rPr>
    </w:lvl>
    <w:lvl w:ilvl="1" w:tplc="BF187494">
      <w:start w:val="1"/>
      <w:numFmt w:val="bullet"/>
      <w:lvlText w:val="o"/>
      <w:lvlJc w:val="left"/>
      <w:pPr>
        <w:ind w:left="1440" w:hanging="360"/>
      </w:pPr>
      <w:rPr>
        <w:rFonts w:ascii="Courier New" w:hAnsi="Courier New" w:hint="default"/>
      </w:rPr>
    </w:lvl>
    <w:lvl w:ilvl="2" w:tplc="C9289104">
      <w:start w:val="1"/>
      <w:numFmt w:val="bullet"/>
      <w:lvlText w:val=""/>
      <w:lvlJc w:val="left"/>
      <w:pPr>
        <w:ind w:left="2160" w:hanging="360"/>
      </w:pPr>
      <w:rPr>
        <w:rFonts w:ascii="Wingdings" w:hAnsi="Wingdings" w:hint="default"/>
      </w:rPr>
    </w:lvl>
    <w:lvl w:ilvl="3" w:tplc="DCC4F96C">
      <w:start w:val="1"/>
      <w:numFmt w:val="bullet"/>
      <w:lvlText w:val=""/>
      <w:lvlJc w:val="left"/>
      <w:pPr>
        <w:ind w:left="2880" w:hanging="360"/>
      </w:pPr>
      <w:rPr>
        <w:rFonts w:ascii="Symbol" w:hAnsi="Symbol" w:hint="default"/>
      </w:rPr>
    </w:lvl>
    <w:lvl w:ilvl="4" w:tplc="62C45500">
      <w:start w:val="1"/>
      <w:numFmt w:val="bullet"/>
      <w:lvlText w:val="o"/>
      <w:lvlJc w:val="left"/>
      <w:pPr>
        <w:ind w:left="3600" w:hanging="360"/>
      </w:pPr>
      <w:rPr>
        <w:rFonts w:ascii="Courier New" w:hAnsi="Courier New" w:hint="default"/>
      </w:rPr>
    </w:lvl>
    <w:lvl w:ilvl="5" w:tplc="4D7C0DF4">
      <w:start w:val="1"/>
      <w:numFmt w:val="bullet"/>
      <w:lvlText w:val=""/>
      <w:lvlJc w:val="left"/>
      <w:pPr>
        <w:ind w:left="4320" w:hanging="360"/>
      </w:pPr>
      <w:rPr>
        <w:rFonts w:ascii="Wingdings" w:hAnsi="Wingdings" w:hint="default"/>
      </w:rPr>
    </w:lvl>
    <w:lvl w:ilvl="6" w:tplc="A048525C">
      <w:start w:val="1"/>
      <w:numFmt w:val="bullet"/>
      <w:lvlText w:val=""/>
      <w:lvlJc w:val="left"/>
      <w:pPr>
        <w:ind w:left="5040" w:hanging="360"/>
      </w:pPr>
      <w:rPr>
        <w:rFonts w:ascii="Symbol" w:hAnsi="Symbol" w:hint="default"/>
      </w:rPr>
    </w:lvl>
    <w:lvl w:ilvl="7" w:tplc="F6CCAF40">
      <w:start w:val="1"/>
      <w:numFmt w:val="bullet"/>
      <w:lvlText w:val="o"/>
      <w:lvlJc w:val="left"/>
      <w:pPr>
        <w:ind w:left="5760" w:hanging="360"/>
      </w:pPr>
      <w:rPr>
        <w:rFonts w:ascii="Courier New" w:hAnsi="Courier New" w:hint="default"/>
      </w:rPr>
    </w:lvl>
    <w:lvl w:ilvl="8" w:tplc="AE00B3A2">
      <w:start w:val="1"/>
      <w:numFmt w:val="bullet"/>
      <w:lvlText w:val=""/>
      <w:lvlJc w:val="left"/>
      <w:pPr>
        <w:ind w:left="6480" w:hanging="360"/>
      </w:pPr>
      <w:rPr>
        <w:rFonts w:ascii="Wingdings" w:hAnsi="Wingdings" w:hint="default"/>
      </w:rPr>
    </w:lvl>
  </w:abstractNum>
  <w:abstractNum w:abstractNumId="9" w15:restartNumberingAfterBreak="0">
    <w:nsid w:val="069374B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45362D"/>
    <w:multiLevelType w:val="hybridMultilevel"/>
    <w:tmpl w:val="527C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6187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C419D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CF65D1C"/>
    <w:multiLevelType w:val="multilevel"/>
    <w:tmpl w:val="FFFFFFFF"/>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0CFA0628"/>
    <w:multiLevelType w:val="multilevel"/>
    <w:tmpl w:val="9DDA364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BD3DCE"/>
    <w:multiLevelType w:val="multilevel"/>
    <w:tmpl w:val="29E0E98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E5523C"/>
    <w:multiLevelType w:val="hybridMultilevel"/>
    <w:tmpl w:val="70B2CD6E"/>
    <w:lvl w:ilvl="0" w:tplc="A97471E8">
      <w:start w:val="1"/>
      <w:numFmt w:val="bullet"/>
      <w:lvlText w:val=""/>
      <w:lvlJc w:val="left"/>
      <w:pPr>
        <w:ind w:left="720" w:hanging="360"/>
      </w:pPr>
      <w:rPr>
        <w:rFonts w:ascii="Symbol" w:hAnsi="Symbol" w:hint="default"/>
      </w:rPr>
    </w:lvl>
    <w:lvl w:ilvl="1" w:tplc="3DF0AA7C">
      <w:start w:val="1"/>
      <w:numFmt w:val="bullet"/>
      <w:lvlText w:val="o"/>
      <w:lvlJc w:val="left"/>
      <w:pPr>
        <w:ind w:left="1440" w:hanging="360"/>
      </w:pPr>
      <w:rPr>
        <w:rFonts w:ascii="Courier New" w:hAnsi="Courier New" w:hint="default"/>
      </w:rPr>
    </w:lvl>
    <w:lvl w:ilvl="2" w:tplc="C444ECFE">
      <w:start w:val="1"/>
      <w:numFmt w:val="bullet"/>
      <w:lvlText w:val=""/>
      <w:lvlJc w:val="left"/>
      <w:pPr>
        <w:ind w:left="2160" w:hanging="360"/>
      </w:pPr>
      <w:rPr>
        <w:rFonts w:ascii="Wingdings" w:hAnsi="Wingdings" w:hint="default"/>
      </w:rPr>
    </w:lvl>
    <w:lvl w:ilvl="3" w:tplc="61A8C662">
      <w:start w:val="1"/>
      <w:numFmt w:val="bullet"/>
      <w:lvlText w:val=""/>
      <w:lvlJc w:val="left"/>
      <w:pPr>
        <w:ind w:left="2880" w:hanging="360"/>
      </w:pPr>
      <w:rPr>
        <w:rFonts w:ascii="Symbol" w:hAnsi="Symbol" w:hint="default"/>
      </w:rPr>
    </w:lvl>
    <w:lvl w:ilvl="4" w:tplc="5170D060">
      <w:start w:val="1"/>
      <w:numFmt w:val="bullet"/>
      <w:lvlText w:val="o"/>
      <w:lvlJc w:val="left"/>
      <w:pPr>
        <w:ind w:left="3600" w:hanging="360"/>
      </w:pPr>
      <w:rPr>
        <w:rFonts w:ascii="Courier New" w:hAnsi="Courier New" w:hint="default"/>
      </w:rPr>
    </w:lvl>
    <w:lvl w:ilvl="5" w:tplc="B38ED5AC">
      <w:start w:val="1"/>
      <w:numFmt w:val="bullet"/>
      <w:lvlText w:val=""/>
      <w:lvlJc w:val="left"/>
      <w:pPr>
        <w:ind w:left="4320" w:hanging="360"/>
      </w:pPr>
      <w:rPr>
        <w:rFonts w:ascii="Wingdings" w:hAnsi="Wingdings" w:hint="default"/>
      </w:rPr>
    </w:lvl>
    <w:lvl w:ilvl="6" w:tplc="CDACBC76">
      <w:start w:val="1"/>
      <w:numFmt w:val="bullet"/>
      <w:lvlText w:val=""/>
      <w:lvlJc w:val="left"/>
      <w:pPr>
        <w:ind w:left="5040" w:hanging="360"/>
      </w:pPr>
      <w:rPr>
        <w:rFonts w:ascii="Symbol" w:hAnsi="Symbol" w:hint="default"/>
      </w:rPr>
    </w:lvl>
    <w:lvl w:ilvl="7" w:tplc="93DE3AA0">
      <w:start w:val="1"/>
      <w:numFmt w:val="bullet"/>
      <w:lvlText w:val="o"/>
      <w:lvlJc w:val="left"/>
      <w:pPr>
        <w:ind w:left="5760" w:hanging="360"/>
      </w:pPr>
      <w:rPr>
        <w:rFonts w:ascii="Courier New" w:hAnsi="Courier New" w:hint="default"/>
      </w:rPr>
    </w:lvl>
    <w:lvl w:ilvl="8" w:tplc="847E54B6">
      <w:start w:val="1"/>
      <w:numFmt w:val="bullet"/>
      <w:lvlText w:val=""/>
      <w:lvlJc w:val="left"/>
      <w:pPr>
        <w:ind w:left="6480" w:hanging="360"/>
      </w:pPr>
      <w:rPr>
        <w:rFonts w:ascii="Wingdings" w:hAnsi="Wingdings" w:hint="default"/>
      </w:rPr>
    </w:lvl>
  </w:abstractNum>
  <w:abstractNum w:abstractNumId="17" w15:restartNumberingAfterBreak="0">
    <w:nsid w:val="0E2B31A0"/>
    <w:multiLevelType w:val="hybridMultilevel"/>
    <w:tmpl w:val="11125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E7F5667"/>
    <w:multiLevelType w:val="multilevel"/>
    <w:tmpl w:val="FFFFFFFF"/>
    <w:styleLink w:val="CurrentList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0E9AA669"/>
    <w:multiLevelType w:val="hybridMultilevel"/>
    <w:tmpl w:val="FFFFFFFF"/>
    <w:lvl w:ilvl="0" w:tplc="71E276AA">
      <w:start w:val="1"/>
      <w:numFmt w:val="bullet"/>
      <w:lvlText w:val="-"/>
      <w:lvlJc w:val="left"/>
      <w:pPr>
        <w:ind w:left="720" w:hanging="360"/>
      </w:pPr>
      <w:rPr>
        <w:rFonts w:ascii="Aptos" w:hAnsi="Aptos" w:hint="default"/>
      </w:rPr>
    </w:lvl>
    <w:lvl w:ilvl="1" w:tplc="D44E665C">
      <w:start w:val="1"/>
      <w:numFmt w:val="bullet"/>
      <w:lvlText w:val="o"/>
      <w:lvlJc w:val="left"/>
      <w:pPr>
        <w:ind w:left="1440" w:hanging="360"/>
      </w:pPr>
      <w:rPr>
        <w:rFonts w:ascii="Courier New" w:hAnsi="Courier New" w:hint="default"/>
      </w:rPr>
    </w:lvl>
    <w:lvl w:ilvl="2" w:tplc="2C3E8ABE">
      <w:start w:val="1"/>
      <w:numFmt w:val="bullet"/>
      <w:lvlText w:val=""/>
      <w:lvlJc w:val="left"/>
      <w:pPr>
        <w:ind w:left="2160" w:hanging="360"/>
      </w:pPr>
      <w:rPr>
        <w:rFonts w:ascii="Wingdings" w:hAnsi="Wingdings" w:hint="default"/>
      </w:rPr>
    </w:lvl>
    <w:lvl w:ilvl="3" w:tplc="355E9F38">
      <w:start w:val="1"/>
      <w:numFmt w:val="bullet"/>
      <w:lvlText w:val=""/>
      <w:lvlJc w:val="left"/>
      <w:pPr>
        <w:ind w:left="2880" w:hanging="360"/>
      </w:pPr>
      <w:rPr>
        <w:rFonts w:ascii="Symbol" w:hAnsi="Symbol" w:hint="default"/>
      </w:rPr>
    </w:lvl>
    <w:lvl w:ilvl="4" w:tplc="C4101DCA">
      <w:start w:val="1"/>
      <w:numFmt w:val="bullet"/>
      <w:lvlText w:val="o"/>
      <w:lvlJc w:val="left"/>
      <w:pPr>
        <w:ind w:left="3600" w:hanging="360"/>
      </w:pPr>
      <w:rPr>
        <w:rFonts w:ascii="Courier New" w:hAnsi="Courier New" w:hint="default"/>
      </w:rPr>
    </w:lvl>
    <w:lvl w:ilvl="5" w:tplc="5414D44A">
      <w:start w:val="1"/>
      <w:numFmt w:val="bullet"/>
      <w:lvlText w:val=""/>
      <w:lvlJc w:val="left"/>
      <w:pPr>
        <w:ind w:left="4320" w:hanging="360"/>
      </w:pPr>
      <w:rPr>
        <w:rFonts w:ascii="Wingdings" w:hAnsi="Wingdings" w:hint="default"/>
      </w:rPr>
    </w:lvl>
    <w:lvl w:ilvl="6" w:tplc="BF98C77A">
      <w:start w:val="1"/>
      <w:numFmt w:val="bullet"/>
      <w:lvlText w:val=""/>
      <w:lvlJc w:val="left"/>
      <w:pPr>
        <w:ind w:left="5040" w:hanging="360"/>
      </w:pPr>
      <w:rPr>
        <w:rFonts w:ascii="Symbol" w:hAnsi="Symbol" w:hint="default"/>
      </w:rPr>
    </w:lvl>
    <w:lvl w:ilvl="7" w:tplc="2B46A868">
      <w:start w:val="1"/>
      <w:numFmt w:val="bullet"/>
      <w:lvlText w:val="o"/>
      <w:lvlJc w:val="left"/>
      <w:pPr>
        <w:ind w:left="5760" w:hanging="360"/>
      </w:pPr>
      <w:rPr>
        <w:rFonts w:ascii="Courier New" w:hAnsi="Courier New" w:hint="default"/>
      </w:rPr>
    </w:lvl>
    <w:lvl w:ilvl="8" w:tplc="1DE40184">
      <w:start w:val="1"/>
      <w:numFmt w:val="bullet"/>
      <w:lvlText w:val=""/>
      <w:lvlJc w:val="left"/>
      <w:pPr>
        <w:ind w:left="6480" w:hanging="360"/>
      </w:pPr>
      <w:rPr>
        <w:rFonts w:ascii="Wingdings" w:hAnsi="Wingdings" w:hint="default"/>
      </w:rPr>
    </w:lvl>
  </w:abstractNum>
  <w:abstractNum w:abstractNumId="20" w15:restartNumberingAfterBreak="0">
    <w:nsid w:val="101F1F29"/>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15359F6"/>
    <w:multiLevelType w:val="hybridMultilevel"/>
    <w:tmpl w:val="08D08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E924B4"/>
    <w:multiLevelType w:val="multilevel"/>
    <w:tmpl w:val="9446BE58"/>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15C458"/>
    <w:multiLevelType w:val="hybridMultilevel"/>
    <w:tmpl w:val="BC06D90C"/>
    <w:lvl w:ilvl="0" w:tplc="4FB2D094">
      <w:start w:val="1"/>
      <w:numFmt w:val="bullet"/>
      <w:lvlText w:val=""/>
      <w:lvlJc w:val="left"/>
      <w:pPr>
        <w:ind w:left="720" w:hanging="360"/>
      </w:pPr>
      <w:rPr>
        <w:rFonts w:ascii="Symbol" w:hAnsi="Symbol" w:hint="default"/>
      </w:rPr>
    </w:lvl>
    <w:lvl w:ilvl="1" w:tplc="51A0D3C4">
      <w:start w:val="1"/>
      <w:numFmt w:val="bullet"/>
      <w:lvlText w:val="o"/>
      <w:lvlJc w:val="left"/>
      <w:pPr>
        <w:ind w:left="1440" w:hanging="360"/>
      </w:pPr>
      <w:rPr>
        <w:rFonts w:ascii="Courier New" w:hAnsi="Courier New" w:hint="default"/>
      </w:rPr>
    </w:lvl>
    <w:lvl w:ilvl="2" w:tplc="7CD46616">
      <w:start w:val="1"/>
      <w:numFmt w:val="bullet"/>
      <w:lvlText w:val=""/>
      <w:lvlJc w:val="left"/>
      <w:pPr>
        <w:ind w:left="2160" w:hanging="360"/>
      </w:pPr>
      <w:rPr>
        <w:rFonts w:ascii="Wingdings" w:hAnsi="Wingdings" w:hint="default"/>
      </w:rPr>
    </w:lvl>
    <w:lvl w:ilvl="3" w:tplc="F8206C14">
      <w:start w:val="1"/>
      <w:numFmt w:val="bullet"/>
      <w:lvlText w:val=""/>
      <w:lvlJc w:val="left"/>
      <w:pPr>
        <w:ind w:left="2880" w:hanging="360"/>
      </w:pPr>
      <w:rPr>
        <w:rFonts w:ascii="Symbol" w:hAnsi="Symbol" w:hint="default"/>
      </w:rPr>
    </w:lvl>
    <w:lvl w:ilvl="4" w:tplc="C082B3C6">
      <w:start w:val="1"/>
      <w:numFmt w:val="bullet"/>
      <w:lvlText w:val="o"/>
      <w:lvlJc w:val="left"/>
      <w:pPr>
        <w:ind w:left="3600" w:hanging="360"/>
      </w:pPr>
      <w:rPr>
        <w:rFonts w:ascii="Courier New" w:hAnsi="Courier New" w:hint="default"/>
      </w:rPr>
    </w:lvl>
    <w:lvl w:ilvl="5" w:tplc="3878DEE4">
      <w:start w:val="1"/>
      <w:numFmt w:val="bullet"/>
      <w:lvlText w:val=""/>
      <w:lvlJc w:val="left"/>
      <w:pPr>
        <w:ind w:left="4320" w:hanging="360"/>
      </w:pPr>
      <w:rPr>
        <w:rFonts w:ascii="Wingdings" w:hAnsi="Wingdings" w:hint="default"/>
      </w:rPr>
    </w:lvl>
    <w:lvl w:ilvl="6" w:tplc="8F2ACFF8">
      <w:start w:val="1"/>
      <w:numFmt w:val="bullet"/>
      <w:lvlText w:val=""/>
      <w:lvlJc w:val="left"/>
      <w:pPr>
        <w:ind w:left="5040" w:hanging="360"/>
      </w:pPr>
      <w:rPr>
        <w:rFonts w:ascii="Symbol" w:hAnsi="Symbol" w:hint="default"/>
      </w:rPr>
    </w:lvl>
    <w:lvl w:ilvl="7" w:tplc="FE48B42C">
      <w:start w:val="1"/>
      <w:numFmt w:val="bullet"/>
      <w:lvlText w:val="o"/>
      <w:lvlJc w:val="left"/>
      <w:pPr>
        <w:ind w:left="5760" w:hanging="360"/>
      </w:pPr>
      <w:rPr>
        <w:rFonts w:ascii="Courier New" w:hAnsi="Courier New" w:hint="default"/>
      </w:rPr>
    </w:lvl>
    <w:lvl w:ilvl="8" w:tplc="6F42C9D0">
      <w:start w:val="1"/>
      <w:numFmt w:val="bullet"/>
      <w:lvlText w:val=""/>
      <w:lvlJc w:val="left"/>
      <w:pPr>
        <w:ind w:left="6480" w:hanging="360"/>
      </w:pPr>
      <w:rPr>
        <w:rFonts w:ascii="Wingdings" w:hAnsi="Wingdings" w:hint="default"/>
      </w:rPr>
    </w:lvl>
  </w:abstractNum>
  <w:abstractNum w:abstractNumId="24" w15:restartNumberingAfterBreak="0">
    <w:nsid w:val="13DD48F1"/>
    <w:multiLevelType w:val="multilevel"/>
    <w:tmpl w:val="FFFFFFFF"/>
    <w:styleLink w:val="CurrentList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43D2F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473D098"/>
    <w:multiLevelType w:val="hybridMultilevel"/>
    <w:tmpl w:val="B256166A"/>
    <w:lvl w:ilvl="0" w:tplc="5C627ABE">
      <w:start w:val="1"/>
      <w:numFmt w:val="bullet"/>
      <w:lvlText w:val="·"/>
      <w:lvlJc w:val="left"/>
      <w:pPr>
        <w:ind w:left="720" w:hanging="360"/>
      </w:pPr>
      <w:rPr>
        <w:rFonts w:ascii="Symbol" w:hAnsi="Symbol" w:hint="default"/>
      </w:rPr>
    </w:lvl>
    <w:lvl w:ilvl="1" w:tplc="70643EFC">
      <w:start w:val="1"/>
      <w:numFmt w:val="bullet"/>
      <w:lvlText w:val="o"/>
      <w:lvlJc w:val="left"/>
      <w:pPr>
        <w:ind w:left="1440" w:hanging="360"/>
      </w:pPr>
      <w:rPr>
        <w:rFonts w:ascii="Courier New" w:hAnsi="Courier New" w:hint="default"/>
      </w:rPr>
    </w:lvl>
    <w:lvl w:ilvl="2" w:tplc="952ADCD6">
      <w:start w:val="1"/>
      <w:numFmt w:val="bullet"/>
      <w:lvlText w:val=""/>
      <w:lvlJc w:val="left"/>
      <w:pPr>
        <w:ind w:left="2160" w:hanging="360"/>
      </w:pPr>
      <w:rPr>
        <w:rFonts w:ascii="Wingdings" w:hAnsi="Wingdings" w:hint="default"/>
      </w:rPr>
    </w:lvl>
    <w:lvl w:ilvl="3" w:tplc="82F44E18">
      <w:start w:val="1"/>
      <w:numFmt w:val="bullet"/>
      <w:lvlText w:val=""/>
      <w:lvlJc w:val="left"/>
      <w:pPr>
        <w:ind w:left="2880" w:hanging="360"/>
      </w:pPr>
      <w:rPr>
        <w:rFonts w:ascii="Symbol" w:hAnsi="Symbol" w:hint="default"/>
      </w:rPr>
    </w:lvl>
    <w:lvl w:ilvl="4" w:tplc="3D4E5ACC">
      <w:start w:val="1"/>
      <w:numFmt w:val="bullet"/>
      <w:lvlText w:val="o"/>
      <w:lvlJc w:val="left"/>
      <w:pPr>
        <w:ind w:left="3600" w:hanging="360"/>
      </w:pPr>
      <w:rPr>
        <w:rFonts w:ascii="Courier New" w:hAnsi="Courier New" w:hint="default"/>
      </w:rPr>
    </w:lvl>
    <w:lvl w:ilvl="5" w:tplc="DBE20066">
      <w:start w:val="1"/>
      <w:numFmt w:val="bullet"/>
      <w:lvlText w:val=""/>
      <w:lvlJc w:val="left"/>
      <w:pPr>
        <w:ind w:left="4320" w:hanging="360"/>
      </w:pPr>
      <w:rPr>
        <w:rFonts w:ascii="Wingdings" w:hAnsi="Wingdings" w:hint="default"/>
      </w:rPr>
    </w:lvl>
    <w:lvl w:ilvl="6" w:tplc="A55AE570">
      <w:start w:val="1"/>
      <w:numFmt w:val="bullet"/>
      <w:lvlText w:val=""/>
      <w:lvlJc w:val="left"/>
      <w:pPr>
        <w:ind w:left="5040" w:hanging="360"/>
      </w:pPr>
      <w:rPr>
        <w:rFonts w:ascii="Symbol" w:hAnsi="Symbol" w:hint="default"/>
      </w:rPr>
    </w:lvl>
    <w:lvl w:ilvl="7" w:tplc="B5A894E6">
      <w:start w:val="1"/>
      <w:numFmt w:val="bullet"/>
      <w:lvlText w:val="o"/>
      <w:lvlJc w:val="left"/>
      <w:pPr>
        <w:ind w:left="5760" w:hanging="360"/>
      </w:pPr>
      <w:rPr>
        <w:rFonts w:ascii="Courier New" w:hAnsi="Courier New" w:hint="default"/>
      </w:rPr>
    </w:lvl>
    <w:lvl w:ilvl="8" w:tplc="B6708074">
      <w:start w:val="1"/>
      <w:numFmt w:val="bullet"/>
      <w:lvlText w:val=""/>
      <w:lvlJc w:val="left"/>
      <w:pPr>
        <w:ind w:left="6480" w:hanging="360"/>
      </w:pPr>
      <w:rPr>
        <w:rFonts w:ascii="Wingdings" w:hAnsi="Wingdings" w:hint="default"/>
      </w:rPr>
    </w:lvl>
  </w:abstractNum>
  <w:abstractNum w:abstractNumId="27" w15:restartNumberingAfterBreak="0">
    <w:nsid w:val="14CC7E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6D05D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AAB48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B97185F"/>
    <w:multiLevelType w:val="hybridMultilevel"/>
    <w:tmpl w:val="42A0782E"/>
    <w:lvl w:ilvl="0" w:tplc="EAE29C16">
      <w:start w:val="1"/>
      <w:numFmt w:val="bullet"/>
      <w:lvlText w:val=""/>
      <w:lvlJc w:val="left"/>
      <w:pPr>
        <w:ind w:left="360" w:hanging="360"/>
      </w:pPr>
      <w:rPr>
        <w:rFonts w:ascii="Symbol" w:hAnsi="Symbol" w:hint="default"/>
      </w:rPr>
    </w:lvl>
    <w:lvl w:ilvl="1" w:tplc="5EA0B742">
      <w:start w:val="1"/>
      <w:numFmt w:val="bullet"/>
      <w:lvlText w:val="o"/>
      <w:lvlJc w:val="left"/>
      <w:pPr>
        <w:ind w:left="1080" w:hanging="360"/>
      </w:pPr>
      <w:rPr>
        <w:rFonts w:ascii="Courier New" w:hAnsi="Courier New" w:hint="default"/>
      </w:rPr>
    </w:lvl>
    <w:lvl w:ilvl="2" w:tplc="0BC4CA78">
      <w:start w:val="1"/>
      <w:numFmt w:val="bullet"/>
      <w:lvlText w:val=""/>
      <w:lvlJc w:val="left"/>
      <w:pPr>
        <w:ind w:left="1800" w:hanging="360"/>
      </w:pPr>
      <w:rPr>
        <w:rFonts w:ascii="Wingdings" w:hAnsi="Wingdings" w:hint="default"/>
      </w:rPr>
    </w:lvl>
    <w:lvl w:ilvl="3" w:tplc="D2DE23F8">
      <w:start w:val="1"/>
      <w:numFmt w:val="bullet"/>
      <w:lvlText w:val=""/>
      <w:lvlJc w:val="left"/>
      <w:pPr>
        <w:ind w:left="2520" w:hanging="360"/>
      </w:pPr>
      <w:rPr>
        <w:rFonts w:ascii="Symbol" w:hAnsi="Symbol" w:hint="default"/>
      </w:rPr>
    </w:lvl>
    <w:lvl w:ilvl="4" w:tplc="4322BDE2">
      <w:start w:val="1"/>
      <w:numFmt w:val="bullet"/>
      <w:lvlText w:val="o"/>
      <w:lvlJc w:val="left"/>
      <w:pPr>
        <w:ind w:left="3240" w:hanging="360"/>
      </w:pPr>
      <w:rPr>
        <w:rFonts w:ascii="Courier New" w:hAnsi="Courier New" w:hint="default"/>
      </w:rPr>
    </w:lvl>
    <w:lvl w:ilvl="5" w:tplc="2220AAC0">
      <w:start w:val="1"/>
      <w:numFmt w:val="bullet"/>
      <w:lvlText w:val=""/>
      <w:lvlJc w:val="left"/>
      <w:pPr>
        <w:ind w:left="3960" w:hanging="360"/>
      </w:pPr>
      <w:rPr>
        <w:rFonts w:ascii="Wingdings" w:hAnsi="Wingdings" w:hint="default"/>
      </w:rPr>
    </w:lvl>
    <w:lvl w:ilvl="6" w:tplc="2B605166">
      <w:start w:val="1"/>
      <w:numFmt w:val="bullet"/>
      <w:lvlText w:val=""/>
      <w:lvlJc w:val="left"/>
      <w:pPr>
        <w:ind w:left="4680" w:hanging="360"/>
      </w:pPr>
      <w:rPr>
        <w:rFonts w:ascii="Symbol" w:hAnsi="Symbol" w:hint="default"/>
      </w:rPr>
    </w:lvl>
    <w:lvl w:ilvl="7" w:tplc="3DAC604C">
      <w:start w:val="1"/>
      <w:numFmt w:val="bullet"/>
      <w:lvlText w:val="o"/>
      <w:lvlJc w:val="left"/>
      <w:pPr>
        <w:ind w:left="5400" w:hanging="360"/>
      </w:pPr>
      <w:rPr>
        <w:rFonts w:ascii="Courier New" w:hAnsi="Courier New" w:hint="default"/>
      </w:rPr>
    </w:lvl>
    <w:lvl w:ilvl="8" w:tplc="B3C66200">
      <w:start w:val="1"/>
      <w:numFmt w:val="bullet"/>
      <w:lvlText w:val=""/>
      <w:lvlJc w:val="left"/>
      <w:pPr>
        <w:ind w:left="6120" w:hanging="360"/>
      </w:pPr>
      <w:rPr>
        <w:rFonts w:ascii="Wingdings" w:hAnsi="Wingdings" w:hint="default"/>
      </w:rPr>
    </w:lvl>
  </w:abstractNum>
  <w:abstractNum w:abstractNumId="31" w15:restartNumberingAfterBreak="0">
    <w:nsid w:val="1CC9C2CB"/>
    <w:multiLevelType w:val="hybridMultilevel"/>
    <w:tmpl w:val="A0BCDBB8"/>
    <w:lvl w:ilvl="0" w:tplc="9BA47B4C">
      <w:start w:val="1"/>
      <w:numFmt w:val="bullet"/>
      <w:lvlText w:val="·"/>
      <w:lvlJc w:val="left"/>
      <w:pPr>
        <w:ind w:left="360" w:hanging="360"/>
      </w:pPr>
      <w:rPr>
        <w:rFonts w:ascii="Symbol" w:hAnsi="Symbol" w:hint="default"/>
      </w:rPr>
    </w:lvl>
    <w:lvl w:ilvl="1" w:tplc="83D2957E">
      <w:start w:val="1"/>
      <w:numFmt w:val="bullet"/>
      <w:lvlText w:val="o"/>
      <w:lvlJc w:val="left"/>
      <w:pPr>
        <w:ind w:left="1080" w:hanging="360"/>
      </w:pPr>
      <w:rPr>
        <w:rFonts w:ascii="Courier New" w:hAnsi="Courier New" w:hint="default"/>
      </w:rPr>
    </w:lvl>
    <w:lvl w:ilvl="2" w:tplc="B030A800">
      <w:start w:val="1"/>
      <w:numFmt w:val="bullet"/>
      <w:lvlText w:val=""/>
      <w:lvlJc w:val="left"/>
      <w:pPr>
        <w:ind w:left="1800" w:hanging="360"/>
      </w:pPr>
      <w:rPr>
        <w:rFonts w:ascii="Wingdings" w:hAnsi="Wingdings" w:hint="default"/>
      </w:rPr>
    </w:lvl>
    <w:lvl w:ilvl="3" w:tplc="79BC9098">
      <w:start w:val="1"/>
      <w:numFmt w:val="bullet"/>
      <w:lvlText w:val=""/>
      <w:lvlJc w:val="left"/>
      <w:pPr>
        <w:ind w:left="2520" w:hanging="360"/>
      </w:pPr>
      <w:rPr>
        <w:rFonts w:ascii="Symbol" w:hAnsi="Symbol" w:hint="default"/>
      </w:rPr>
    </w:lvl>
    <w:lvl w:ilvl="4" w:tplc="9494879E">
      <w:start w:val="1"/>
      <w:numFmt w:val="bullet"/>
      <w:lvlText w:val="o"/>
      <w:lvlJc w:val="left"/>
      <w:pPr>
        <w:ind w:left="3240" w:hanging="360"/>
      </w:pPr>
      <w:rPr>
        <w:rFonts w:ascii="Courier New" w:hAnsi="Courier New" w:hint="default"/>
      </w:rPr>
    </w:lvl>
    <w:lvl w:ilvl="5" w:tplc="1734A0EC">
      <w:start w:val="1"/>
      <w:numFmt w:val="bullet"/>
      <w:lvlText w:val=""/>
      <w:lvlJc w:val="left"/>
      <w:pPr>
        <w:ind w:left="3960" w:hanging="360"/>
      </w:pPr>
      <w:rPr>
        <w:rFonts w:ascii="Wingdings" w:hAnsi="Wingdings" w:hint="default"/>
      </w:rPr>
    </w:lvl>
    <w:lvl w:ilvl="6" w:tplc="13DA018C">
      <w:start w:val="1"/>
      <w:numFmt w:val="bullet"/>
      <w:lvlText w:val=""/>
      <w:lvlJc w:val="left"/>
      <w:pPr>
        <w:ind w:left="4680" w:hanging="360"/>
      </w:pPr>
      <w:rPr>
        <w:rFonts w:ascii="Symbol" w:hAnsi="Symbol" w:hint="default"/>
      </w:rPr>
    </w:lvl>
    <w:lvl w:ilvl="7" w:tplc="9EA6ADCA">
      <w:start w:val="1"/>
      <w:numFmt w:val="bullet"/>
      <w:lvlText w:val="o"/>
      <w:lvlJc w:val="left"/>
      <w:pPr>
        <w:ind w:left="5400" w:hanging="360"/>
      </w:pPr>
      <w:rPr>
        <w:rFonts w:ascii="Courier New" w:hAnsi="Courier New" w:hint="default"/>
      </w:rPr>
    </w:lvl>
    <w:lvl w:ilvl="8" w:tplc="9998F8D8">
      <w:start w:val="1"/>
      <w:numFmt w:val="bullet"/>
      <w:lvlText w:val=""/>
      <w:lvlJc w:val="left"/>
      <w:pPr>
        <w:ind w:left="6120" w:hanging="360"/>
      </w:pPr>
      <w:rPr>
        <w:rFonts w:ascii="Wingdings" w:hAnsi="Wingdings" w:hint="default"/>
      </w:rPr>
    </w:lvl>
  </w:abstractNum>
  <w:abstractNum w:abstractNumId="32" w15:restartNumberingAfterBreak="0">
    <w:nsid w:val="1D1433C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E945BBE"/>
    <w:multiLevelType w:val="hybridMultilevel"/>
    <w:tmpl w:val="4F0AC060"/>
    <w:lvl w:ilvl="0" w:tplc="CF6E26DC">
      <w:start w:val="1"/>
      <w:numFmt w:val="bullet"/>
      <w:lvlText w:val=""/>
      <w:lvlJc w:val="left"/>
      <w:pPr>
        <w:ind w:left="360" w:hanging="360"/>
      </w:pPr>
      <w:rPr>
        <w:rFonts w:ascii="Symbol" w:hAnsi="Symbol" w:hint="default"/>
      </w:rPr>
    </w:lvl>
    <w:lvl w:ilvl="1" w:tplc="3C98FF3A">
      <w:start w:val="1"/>
      <w:numFmt w:val="bullet"/>
      <w:lvlText w:val="o"/>
      <w:lvlJc w:val="left"/>
      <w:pPr>
        <w:ind w:left="1080" w:hanging="360"/>
      </w:pPr>
      <w:rPr>
        <w:rFonts w:ascii="Courier New" w:hAnsi="Courier New" w:hint="default"/>
      </w:rPr>
    </w:lvl>
    <w:lvl w:ilvl="2" w:tplc="DAA20048">
      <w:start w:val="1"/>
      <w:numFmt w:val="bullet"/>
      <w:lvlText w:val=""/>
      <w:lvlJc w:val="left"/>
      <w:pPr>
        <w:ind w:left="1800" w:hanging="360"/>
      </w:pPr>
      <w:rPr>
        <w:rFonts w:ascii="Wingdings" w:hAnsi="Wingdings" w:hint="default"/>
      </w:rPr>
    </w:lvl>
    <w:lvl w:ilvl="3" w:tplc="2738E23E">
      <w:start w:val="1"/>
      <w:numFmt w:val="bullet"/>
      <w:lvlText w:val=""/>
      <w:lvlJc w:val="left"/>
      <w:pPr>
        <w:ind w:left="2520" w:hanging="360"/>
      </w:pPr>
      <w:rPr>
        <w:rFonts w:ascii="Symbol" w:hAnsi="Symbol" w:hint="default"/>
      </w:rPr>
    </w:lvl>
    <w:lvl w:ilvl="4" w:tplc="F4DE6B18">
      <w:start w:val="1"/>
      <w:numFmt w:val="bullet"/>
      <w:lvlText w:val="o"/>
      <w:lvlJc w:val="left"/>
      <w:pPr>
        <w:ind w:left="3240" w:hanging="360"/>
      </w:pPr>
      <w:rPr>
        <w:rFonts w:ascii="Courier New" w:hAnsi="Courier New" w:hint="default"/>
      </w:rPr>
    </w:lvl>
    <w:lvl w:ilvl="5" w:tplc="E3E42262">
      <w:start w:val="1"/>
      <w:numFmt w:val="bullet"/>
      <w:lvlText w:val=""/>
      <w:lvlJc w:val="left"/>
      <w:pPr>
        <w:ind w:left="3960" w:hanging="360"/>
      </w:pPr>
      <w:rPr>
        <w:rFonts w:ascii="Wingdings" w:hAnsi="Wingdings" w:hint="default"/>
      </w:rPr>
    </w:lvl>
    <w:lvl w:ilvl="6" w:tplc="7EF26C8A">
      <w:start w:val="1"/>
      <w:numFmt w:val="bullet"/>
      <w:lvlText w:val=""/>
      <w:lvlJc w:val="left"/>
      <w:pPr>
        <w:ind w:left="4680" w:hanging="360"/>
      </w:pPr>
      <w:rPr>
        <w:rFonts w:ascii="Symbol" w:hAnsi="Symbol" w:hint="default"/>
      </w:rPr>
    </w:lvl>
    <w:lvl w:ilvl="7" w:tplc="5456CCC8">
      <w:start w:val="1"/>
      <w:numFmt w:val="bullet"/>
      <w:lvlText w:val="o"/>
      <w:lvlJc w:val="left"/>
      <w:pPr>
        <w:ind w:left="5400" w:hanging="360"/>
      </w:pPr>
      <w:rPr>
        <w:rFonts w:ascii="Courier New" w:hAnsi="Courier New" w:hint="default"/>
      </w:rPr>
    </w:lvl>
    <w:lvl w:ilvl="8" w:tplc="C8060B58">
      <w:start w:val="1"/>
      <w:numFmt w:val="bullet"/>
      <w:lvlText w:val=""/>
      <w:lvlJc w:val="left"/>
      <w:pPr>
        <w:ind w:left="6120" w:hanging="360"/>
      </w:pPr>
      <w:rPr>
        <w:rFonts w:ascii="Wingdings" w:hAnsi="Wingdings" w:hint="default"/>
      </w:rPr>
    </w:lvl>
  </w:abstractNum>
  <w:abstractNum w:abstractNumId="34" w15:restartNumberingAfterBreak="0">
    <w:nsid w:val="201C0BDC"/>
    <w:multiLevelType w:val="hybridMultilevel"/>
    <w:tmpl w:val="AEAA47C4"/>
    <w:lvl w:ilvl="0" w:tplc="B22EFC40">
      <w:start w:val="1"/>
      <w:numFmt w:val="bullet"/>
      <w:lvlText w:val=""/>
      <w:lvlJc w:val="left"/>
      <w:pPr>
        <w:ind w:left="360" w:hanging="360"/>
      </w:pPr>
      <w:rPr>
        <w:rFonts w:ascii="Symbol" w:hAnsi="Symbol" w:hint="default"/>
      </w:rPr>
    </w:lvl>
    <w:lvl w:ilvl="1" w:tplc="B43E207E">
      <w:start w:val="1"/>
      <w:numFmt w:val="bullet"/>
      <w:lvlText w:val="o"/>
      <w:lvlJc w:val="left"/>
      <w:pPr>
        <w:ind w:left="1080" w:hanging="360"/>
      </w:pPr>
      <w:rPr>
        <w:rFonts w:ascii="Courier New" w:hAnsi="Courier New" w:hint="default"/>
      </w:rPr>
    </w:lvl>
    <w:lvl w:ilvl="2" w:tplc="076AF1F6">
      <w:start w:val="1"/>
      <w:numFmt w:val="bullet"/>
      <w:lvlText w:val=""/>
      <w:lvlJc w:val="left"/>
      <w:pPr>
        <w:ind w:left="1800" w:hanging="360"/>
      </w:pPr>
      <w:rPr>
        <w:rFonts w:ascii="Wingdings" w:hAnsi="Wingdings" w:hint="default"/>
      </w:rPr>
    </w:lvl>
    <w:lvl w:ilvl="3" w:tplc="1C822F10">
      <w:start w:val="1"/>
      <w:numFmt w:val="bullet"/>
      <w:lvlText w:val=""/>
      <w:lvlJc w:val="left"/>
      <w:pPr>
        <w:ind w:left="2520" w:hanging="360"/>
      </w:pPr>
      <w:rPr>
        <w:rFonts w:ascii="Symbol" w:hAnsi="Symbol" w:hint="default"/>
      </w:rPr>
    </w:lvl>
    <w:lvl w:ilvl="4" w:tplc="FD460E9C">
      <w:start w:val="1"/>
      <w:numFmt w:val="bullet"/>
      <w:lvlText w:val="o"/>
      <w:lvlJc w:val="left"/>
      <w:pPr>
        <w:ind w:left="3240" w:hanging="360"/>
      </w:pPr>
      <w:rPr>
        <w:rFonts w:ascii="Courier New" w:hAnsi="Courier New" w:hint="default"/>
      </w:rPr>
    </w:lvl>
    <w:lvl w:ilvl="5" w:tplc="F4C4C052">
      <w:start w:val="1"/>
      <w:numFmt w:val="bullet"/>
      <w:lvlText w:val=""/>
      <w:lvlJc w:val="left"/>
      <w:pPr>
        <w:ind w:left="3960" w:hanging="360"/>
      </w:pPr>
      <w:rPr>
        <w:rFonts w:ascii="Wingdings" w:hAnsi="Wingdings" w:hint="default"/>
      </w:rPr>
    </w:lvl>
    <w:lvl w:ilvl="6" w:tplc="7BA251C2">
      <w:start w:val="1"/>
      <w:numFmt w:val="bullet"/>
      <w:lvlText w:val=""/>
      <w:lvlJc w:val="left"/>
      <w:pPr>
        <w:ind w:left="4680" w:hanging="360"/>
      </w:pPr>
      <w:rPr>
        <w:rFonts w:ascii="Symbol" w:hAnsi="Symbol" w:hint="default"/>
      </w:rPr>
    </w:lvl>
    <w:lvl w:ilvl="7" w:tplc="0824995C">
      <w:start w:val="1"/>
      <w:numFmt w:val="bullet"/>
      <w:lvlText w:val="o"/>
      <w:lvlJc w:val="left"/>
      <w:pPr>
        <w:ind w:left="5400" w:hanging="360"/>
      </w:pPr>
      <w:rPr>
        <w:rFonts w:ascii="Courier New" w:hAnsi="Courier New" w:hint="default"/>
      </w:rPr>
    </w:lvl>
    <w:lvl w:ilvl="8" w:tplc="0B144542">
      <w:start w:val="1"/>
      <w:numFmt w:val="bullet"/>
      <w:lvlText w:val=""/>
      <w:lvlJc w:val="left"/>
      <w:pPr>
        <w:ind w:left="6120" w:hanging="360"/>
      </w:pPr>
      <w:rPr>
        <w:rFonts w:ascii="Wingdings" w:hAnsi="Wingdings" w:hint="default"/>
      </w:rPr>
    </w:lvl>
  </w:abstractNum>
  <w:abstractNum w:abstractNumId="35" w15:restartNumberingAfterBreak="0">
    <w:nsid w:val="21156A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2CA6749"/>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22F6E0A9"/>
    <w:multiLevelType w:val="hybridMultilevel"/>
    <w:tmpl w:val="D8A830A0"/>
    <w:lvl w:ilvl="0" w:tplc="CC521CC0">
      <w:start w:val="1"/>
      <w:numFmt w:val="bullet"/>
      <w:lvlText w:val=""/>
      <w:lvlJc w:val="left"/>
      <w:pPr>
        <w:ind w:left="360" w:hanging="360"/>
      </w:pPr>
      <w:rPr>
        <w:rFonts w:ascii="Symbol" w:hAnsi="Symbol" w:hint="default"/>
      </w:rPr>
    </w:lvl>
    <w:lvl w:ilvl="1" w:tplc="5D48139C">
      <w:start w:val="1"/>
      <w:numFmt w:val="bullet"/>
      <w:lvlText w:val="o"/>
      <w:lvlJc w:val="left"/>
      <w:pPr>
        <w:ind w:left="1080" w:hanging="360"/>
      </w:pPr>
      <w:rPr>
        <w:rFonts w:ascii="Courier New" w:hAnsi="Courier New" w:hint="default"/>
      </w:rPr>
    </w:lvl>
    <w:lvl w:ilvl="2" w:tplc="8614305A">
      <w:start w:val="1"/>
      <w:numFmt w:val="bullet"/>
      <w:lvlText w:val=""/>
      <w:lvlJc w:val="left"/>
      <w:pPr>
        <w:ind w:left="1800" w:hanging="360"/>
      </w:pPr>
      <w:rPr>
        <w:rFonts w:ascii="Wingdings" w:hAnsi="Wingdings" w:hint="default"/>
      </w:rPr>
    </w:lvl>
    <w:lvl w:ilvl="3" w:tplc="7ADCE3AA">
      <w:start w:val="1"/>
      <w:numFmt w:val="bullet"/>
      <w:lvlText w:val=""/>
      <w:lvlJc w:val="left"/>
      <w:pPr>
        <w:ind w:left="2520" w:hanging="360"/>
      </w:pPr>
      <w:rPr>
        <w:rFonts w:ascii="Symbol" w:hAnsi="Symbol" w:hint="default"/>
      </w:rPr>
    </w:lvl>
    <w:lvl w:ilvl="4" w:tplc="A97099F6">
      <w:start w:val="1"/>
      <w:numFmt w:val="bullet"/>
      <w:lvlText w:val="o"/>
      <w:lvlJc w:val="left"/>
      <w:pPr>
        <w:ind w:left="3240" w:hanging="360"/>
      </w:pPr>
      <w:rPr>
        <w:rFonts w:ascii="Courier New" w:hAnsi="Courier New" w:hint="default"/>
      </w:rPr>
    </w:lvl>
    <w:lvl w:ilvl="5" w:tplc="D72A1044">
      <w:start w:val="1"/>
      <w:numFmt w:val="bullet"/>
      <w:lvlText w:val=""/>
      <w:lvlJc w:val="left"/>
      <w:pPr>
        <w:ind w:left="3960" w:hanging="360"/>
      </w:pPr>
      <w:rPr>
        <w:rFonts w:ascii="Wingdings" w:hAnsi="Wingdings" w:hint="default"/>
      </w:rPr>
    </w:lvl>
    <w:lvl w:ilvl="6" w:tplc="5226F586">
      <w:start w:val="1"/>
      <w:numFmt w:val="bullet"/>
      <w:lvlText w:val=""/>
      <w:lvlJc w:val="left"/>
      <w:pPr>
        <w:ind w:left="4680" w:hanging="360"/>
      </w:pPr>
      <w:rPr>
        <w:rFonts w:ascii="Symbol" w:hAnsi="Symbol" w:hint="default"/>
      </w:rPr>
    </w:lvl>
    <w:lvl w:ilvl="7" w:tplc="B3F6996A">
      <w:start w:val="1"/>
      <w:numFmt w:val="bullet"/>
      <w:lvlText w:val="o"/>
      <w:lvlJc w:val="left"/>
      <w:pPr>
        <w:ind w:left="5400" w:hanging="360"/>
      </w:pPr>
      <w:rPr>
        <w:rFonts w:ascii="Courier New" w:hAnsi="Courier New" w:hint="default"/>
      </w:rPr>
    </w:lvl>
    <w:lvl w:ilvl="8" w:tplc="DC6486F4">
      <w:start w:val="1"/>
      <w:numFmt w:val="bullet"/>
      <w:lvlText w:val=""/>
      <w:lvlJc w:val="left"/>
      <w:pPr>
        <w:ind w:left="6120" w:hanging="360"/>
      </w:pPr>
      <w:rPr>
        <w:rFonts w:ascii="Wingdings" w:hAnsi="Wingdings" w:hint="default"/>
      </w:rPr>
    </w:lvl>
  </w:abstractNum>
  <w:abstractNum w:abstractNumId="38" w15:restartNumberingAfterBreak="0">
    <w:nsid w:val="235C3FF2"/>
    <w:multiLevelType w:val="multilevel"/>
    <w:tmpl w:val="70CCB540"/>
    <w:styleLink w:val="CurrentList11"/>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23B92E4D"/>
    <w:multiLevelType w:val="multilevel"/>
    <w:tmpl w:val="BE88D7E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246F3F33"/>
    <w:multiLevelType w:val="hybridMultilevel"/>
    <w:tmpl w:val="484272CA"/>
    <w:lvl w:ilvl="0" w:tplc="27100E66">
      <w:start w:val="1"/>
      <w:numFmt w:val="bullet"/>
      <w:lvlText w:val=""/>
      <w:lvlJc w:val="left"/>
      <w:pPr>
        <w:ind w:left="720" w:hanging="360"/>
      </w:pPr>
      <w:rPr>
        <w:rFonts w:ascii="Symbol" w:hAnsi="Symbol" w:hint="default"/>
      </w:rPr>
    </w:lvl>
    <w:lvl w:ilvl="1" w:tplc="BB843B22">
      <w:start w:val="1"/>
      <w:numFmt w:val="bullet"/>
      <w:lvlText w:val="o"/>
      <w:lvlJc w:val="left"/>
      <w:pPr>
        <w:ind w:left="1440" w:hanging="360"/>
      </w:pPr>
      <w:rPr>
        <w:rFonts w:ascii="Courier New" w:hAnsi="Courier New" w:hint="default"/>
      </w:rPr>
    </w:lvl>
    <w:lvl w:ilvl="2" w:tplc="E176F4DC">
      <w:start w:val="1"/>
      <w:numFmt w:val="bullet"/>
      <w:lvlText w:val=""/>
      <w:lvlJc w:val="left"/>
      <w:pPr>
        <w:ind w:left="2160" w:hanging="360"/>
      </w:pPr>
      <w:rPr>
        <w:rFonts w:ascii="Wingdings" w:hAnsi="Wingdings" w:hint="default"/>
      </w:rPr>
    </w:lvl>
    <w:lvl w:ilvl="3" w:tplc="4F8292C2">
      <w:start w:val="1"/>
      <w:numFmt w:val="bullet"/>
      <w:lvlText w:val=""/>
      <w:lvlJc w:val="left"/>
      <w:pPr>
        <w:ind w:left="2880" w:hanging="360"/>
      </w:pPr>
      <w:rPr>
        <w:rFonts w:ascii="Symbol" w:hAnsi="Symbol" w:hint="default"/>
      </w:rPr>
    </w:lvl>
    <w:lvl w:ilvl="4" w:tplc="A96882EC">
      <w:start w:val="1"/>
      <w:numFmt w:val="bullet"/>
      <w:lvlText w:val="o"/>
      <w:lvlJc w:val="left"/>
      <w:pPr>
        <w:ind w:left="3600" w:hanging="360"/>
      </w:pPr>
      <w:rPr>
        <w:rFonts w:ascii="Courier New" w:hAnsi="Courier New" w:hint="default"/>
      </w:rPr>
    </w:lvl>
    <w:lvl w:ilvl="5" w:tplc="02084A46">
      <w:start w:val="1"/>
      <w:numFmt w:val="bullet"/>
      <w:lvlText w:val=""/>
      <w:lvlJc w:val="left"/>
      <w:pPr>
        <w:ind w:left="4320" w:hanging="360"/>
      </w:pPr>
      <w:rPr>
        <w:rFonts w:ascii="Wingdings" w:hAnsi="Wingdings" w:hint="default"/>
      </w:rPr>
    </w:lvl>
    <w:lvl w:ilvl="6" w:tplc="CD84C3D6">
      <w:start w:val="1"/>
      <w:numFmt w:val="bullet"/>
      <w:lvlText w:val=""/>
      <w:lvlJc w:val="left"/>
      <w:pPr>
        <w:ind w:left="5040" w:hanging="360"/>
      </w:pPr>
      <w:rPr>
        <w:rFonts w:ascii="Symbol" w:hAnsi="Symbol" w:hint="default"/>
      </w:rPr>
    </w:lvl>
    <w:lvl w:ilvl="7" w:tplc="978442D6">
      <w:start w:val="1"/>
      <w:numFmt w:val="bullet"/>
      <w:lvlText w:val="o"/>
      <w:lvlJc w:val="left"/>
      <w:pPr>
        <w:ind w:left="5760" w:hanging="360"/>
      </w:pPr>
      <w:rPr>
        <w:rFonts w:ascii="Courier New" w:hAnsi="Courier New" w:hint="default"/>
      </w:rPr>
    </w:lvl>
    <w:lvl w:ilvl="8" w:tplc="85B4AF44">
      <w:start w:val="1"/>
      <w:numFmt w:val="bullet"/>
      <w:lvlText w:val=""/>
      <w:lvlJc w:val="left"/>
      <w:pPr>
        <w:ind w:left="6480" w:hanging="360"/>
      </w:pPr>
      <w:rPr>
        <w:rFonts w:ascii="Wingdings" w:hAnsi="Wingdings" w:hint="default"/>
      </w:rPr>
    </w:lvl>
  </w:abstractNum>
  <w:abstractNum w:abstractNumId="41" w15:restartNumberingAfterBreak="0">
    <w:nsid w:val="24EA567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523795D"/>
    <w:multiLevelType w:val="multilevel"/>
    <w:tmpl w:val="A0208DE8"/>
    <w:lvl w:ilvl="0">
      <w:start w:val="1"/>
      <w:numFmt w:val="bullet"/>
      <w:pStyle w:val="VCAAtablecondensedbullet2"/>
      <w:lvlText w:val=""/>
      <w:lvlJc w:val="left"/>
      <w:pPr>
        <w:ind w:left="785"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F221D6"/>
    <w:multiLevelType w:val="hybridMultilevel"/>
    <w:tmpl w:val="D6A287B8"/>
    <w:lvl w:ilvl="0" w:tplc="038A413C">
      <w:start w:val="1"/>
      <w:numFmt w:val="bullet"/>
      <w:lvlText w:val=""/>
      <w:lvlJc w:val="left"/>
      <w:pPr>
        <w:ind w:left="360" w:hanging="360"/>
      </w:pPr>
      <w:rPr>
        <w:rFonts w:ascii="Symbol" w:hAnsi="Symbol" w:hint="default"/>
      </w:rPr>
    </w:lvl>
    <w:lvl w:ilvl="1" w:tplc="0C544DAA">
      <w:start w:val="1"/>
      <w:numFmt w:val="bullet"/>
      <w:lvlText w:val="o"/>
      <w:lvlJc w:val="left"/>
      <w:pPr>
        <w:ind w:left="1440" w:hanging="360"/>
      </w:pPr>
      <w:rPr>
        <w:rFonts w:ascii="Courier New" w:hAnsi="Courier New" w:hint="default"/>
      </w:rPr>
    </w:lvl>
    <w:lvl w:ilvl="2" w:tplc="CD224444">
      <w:start w:val="1"/>
      <w:numFmt w:val="bullet"/>
      <w:lvlText w:val=""/>
      <w:lvlJc w:val="left"/>
      <w:pPr>
        <w:ind w:left="2160" w:hanging="360"/>
      </w:pPr>
      <w:rPr>
        <w:rFonts w:ascii="Wingdings" w:hAnsi="Wingdings" w:hint="default"/>
      </w:rPr>
    </w:lvl>
    <w:lvl w:ilvl="3" w:tplc="71C8A78A">
      <w:start w:val="1"/>
      <w:numFmt w:val="bullet"/>
      <w:lvlText w:val=""/>
      <w:lvlJc w:val="left"/>
      <w:pPr>
        <w:ind w:left="2880" w:hanging="360"/>
      </w:pPr>
      <w:rPr>
        <w:rFonts w:ascii="Symbol" w:hAnsi="Symbol" w:hint="default"/>
      </w:rPr>
    </w:lvl>
    <w:lvl w:ilvl="4" w:tplc="06B6B168">
      <w:start w:val="1"/>
      <w:numFmt w:val="bullet"/>
      <w:lvlText w:val="o"/>
      <w:lvlJc w:val="left"/>
      <w:pPr>
        <w:ind w:left="3600" w:hanging="360"/>
      </w:pPr>
      <w:rPr>
        <w:rFonts w:ascii="Courier New" w:hAnsi="Courier New" w:hint="default"/>
      </w:rPr>
    </w:lvl>
    <w:lvl w:ilvl="5" w:tplc="8690C394">
      <w:start w:val="1"/>
      <w:numFmt w:val="bullet"/>
      <w:lvlText w:val=""/>
      <w:lvlJc w:val="left"/>
      <w:pPr>
        <w:ind w:left="4320" w:hanging="360"/>
      </w:pPr>
      <w:rPr>
        <w:rFonts w:ascii="Wingdings" w:hAnsi="Wingdings" w:hint="default"/>
      </w:rPr>
    </w:lvl>
    <w:lvl w:ilvl="6" w:tplc="8B502568">
      <w:start w:val="1"/>
      <w:numFmt w:val="bullet"/>
      <w:lvlText w:val=""/>
      <w:lvlJc w:val="left"/>
      <w:pPr>
        <w:ind w:left="5040" w:hanging="360"/>
      </w:pPr>
      <w:rPr>
        <w:rFonts w:ascii="Symbol" w:hAnsi="Symbol" w:hint="default"/>
      </w:rPr>
    </w:lvl>
    <w:lvl w:ilvl="7" w:tplc="68BC6196">
      <w:start w:val="1"/>
      <w:numFmt w:val="bullet"/>
      <w:lvlText w:val="o"/>
      <w:lvlJc w:val="left"/>
      <w:pPr>
        <w:ind w:left="5760" w:hanging="360"/>
      </w:pPr>
      <w:rPr>
        <w:rFonts w:ascii="Courier New" w:hAnsi="Courier New" w:hint="default"/>
      </w:rPr>
    </w:lvl>
    <w:lvl w:ilvl="8" w:tplc="4C4ED316">
      <w:start w:val="1"/>
      <w:numFmt w:val="bullet"/>
      <w:lvlText w:val=""/>
      <w:lvlJc w:val="left"/>
      <w:pPr>
        <w:ind w:left="6480" w:hanging="360"/>
      </w:pPr>
      <w:rPr>
        <w:rFonts w:ascii="Wingdings" w:hAnsi="Wingdings" w:hint="default"/>
      </w:rPr>
    </w:lvl>
  </w:abstractNum>
  <w:abstractNum w:abstractNumId="44" w15:restartNumberingAfterBreak="0">
    <w:nsid w:val="27F936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9E92BB1"/>
    <w:multiLevelType w:val="hybridMultilevel"/>
    <w:tmpl w:val="F1468EB2"/>
    <w:lvl w:ilvl="0" w:tplc="AEC0706A">
      <w:start w:val="1"/>
      <w:numFmt w:val="bullet"/>
      <w:lvlText w:val="·"/>
      <w:lvlJc w:val="left"/>
      <w:pPr>
        <w:ind w:left="720" w:hanging="360"/>
      </w:pPr>
      <w:rPr>
        <w:rFonts w:ascii="Symbol" w:hAnsi="Symbol" w:hint="default"/>
      </w:rPr>
    </w:lvl>
    <w:lvl w:ilvl="1" w:tplc="1B4C70F0">
      <w:start w:val="1"/>
      <w:numFmt w:val="bullet"/>
      <w:lvlText w:val="o"/>
      <w:lvlJc w:val="left"/>
      <w:pPr>
        <w:ind w:left="1440" w:hanging="360"/>
      </w:pPr>
      <w:rPr>
        <w:rFonts w:ascii="Courier New" w:hAnsi="Courier New" w:hint="default"/>
      </w:rPr>
    </w:lvl>
    <w:lvl w:ilvl="2" w:tplc="16506950">
      <w:start w:val="1"/>
      <w:numFmt w:val="bullet"/>
      <w:lvlText w:val=""/>
      <w:lvlJc w:val="left"/>
      <w:pPr>
        <w:ind w:left="2160" w:hanging="360"/>
      </w:pPr>
      <w:rPr>
        <w:rFonts w:ascii="Wingdings" w:hAnsi="Wingdings" w:hint="default"/>
      </w:rPr>
    </w:lvl>
    <w:lvl w:ilvl="3" w:tplc="BCA6C238">
      <w:start w:val="1"/>
      <w:numFmt w:val="bullet"/>
      <w:lvlText w:val=""/>
      <w:lvlJc w:val="left"/>
      <w:pPr>
        <w:ind w:left="2880" w:hanging="360"/>
      </w:pPr>
      <w:rPr>
        <w:rFonts w:ascii="Symbol" w:hAnsi="Symbol" w:hint="default"/>
      </w:rPr>
    </w:lvl>
    <w:lvl w:ilvl="4" w:tplc="841EEBAC">
      <w:start w:val="1"/>
      <w:numFmt w:val="bullet"/>
      <w:lvlText w:val="o"/>
      <w:lvlJc w:val="left"/>
      <w:pPr>
        <w:ind w:left="3600" w:hanging="360"/>
      </w:pPr>
      <w:rPr>
        <w:rFonts w:ascii="Courier New" w:hAnsi="Courier New" w:hint="default"/>
      </w:rPr>
    </w:lvl>
    <w:lvl w:ilvl="5" w:tplc="BA665AE0">
      <w:start w:val="1"/>
      <w:numFmt w:val="bullet"/>
      <w:lvlText w:val=""/>
      <w:lvlJc w:val="left"/>
      <w:pPr>
        <w:ind w:left="4320" w:hanging="360"/>
      </w:pPr>
      <w:rPr>
        <w:rFonts w:ascii="Wingdings" w:hAnsi="Wingdings" w:hint="default"/>
      </w:rPr>
    </w:lvl>
    <w:lvl w:ilvl="6" w:tplc="A1CC8F28">
      <w:start w:val="1"/>
      <w:numFmt w:val="bullet"/>
      <w:lvlText w:val=""/>
      <w:lvlJc w:val="left"/>
      <w:pPr>
        <w:ind w:left="5040" w:hanging="360"/>
      </w:pPr>
      <w:rPr>
        <w:rFonts w:ascii="Symbol" w:hAnsi="Symbol" w:hint="default"/>
      </w:rPr>
    </w:lvl>
    <w:lvl w:ilvl="7" w:tplc="97D42626">
      <w:start w:val="1"/>
      <w:numFmt w:val="bullet"/>
      <w:lvlText w:val="o"/>
      <w:lvlJc w:val="left"/>
      <w:pPr>
        <w:ind w:left="5760" w:hanging="360"/>
      </w:pPr>
      <w:rPr>
        <w:rFonts w:ascii="Courier New" w:hAnsi="Courier New" w:hint="default"/>
      </w:rPr>
    </w:lvl>
    <w:lvl w:ilvl="8" w:tplc="FC62CC54">
      <w:start w:val="1"/>
      <w:numFmt w:val="bullet"/>
      <w:lvlText w:val=""/>
      <w:lvlJc w:val="left"/>
      <w:pPr>
        <w:ind w:left="6480" w:hanging="360"/>
      </w:pPr>
      <w:rPr>
        <w:rFonts w:ascii="Wingdings" w:hAnsi="Wingdings" w:hint="default"/>
      </w:rPr>
    </w:lvl>
  </w:abstractNum>
  <w:abstractNum w:abstractNumId="46" w15:restartNumberingAfterBreak="0">
    <w:nsid w:val="2A180DB4"/>
    <w:multiLevelType w:val="hybridMultilevel"/>
    <w:tmpl w:val="CD34F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3E6E2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2DAA1B05"/>
    <w:multiLevelType w:val="hybridMultilevel"/>
    <w:tmpl w:val="6F5A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E0E08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E9960E0"/>
    <w:multiLevelType w:val="hybridMultilevel"/>
    <w:tmpl w:val="907EC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F3122D0"/>
    <w:multiLevelType w:val="hybridMultilevel"/>
    <w:tmpl w:val="6AA0E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04921DD"/>
    <w:multiLevelType w:val="multilevel"/>
    <w:tmpl w:val="FFFFFFFF"/>
    <w:styleLink w:val="CurrentList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30730E0F"/>
    <w:multiLevelType w:val="hybridMultilevel"/>
    <w:tmpl w:val="3B30FE8A"/>
    <w:lvl w:ilvl="0" w:tplc="B8B6B8D8">
      <w:start w:val="1"/>
      <w:numFmt w:val="bullet"/>
      <w:lvlText w:val="·"/>
      <w:lvlJc w:val="left"/>
      <w:pPr>
        <w:ind w:left="720" w:hanging="360"/>
      </w:pPr>
      <w:rPr>
        <w:rFonts w:ascii="Symbol" w:hAnsi="Symbol" w:hint="default"/>
      </w:rPr>
    </w:lvl>
    <w:lvl w:ilvl="1" w:tplc="B92448AC">
      <w:start w:val="1"/>
      <w:numFmt w:val="bullet"/>
      <w:lvlText w:val="o"/>
      <w:lvlJc w:val="left"/>
      <w:pPr>
        <w:ind w:left="1440" w:hanging="360"/>
      </w:pPr>
      <w:rPr>
        <w:rFonts w:ascii="Courier New" w:hAnsi="Courier New" w:hint="default"/>
      </w:rPr>
    </w:lvl>
    <w:lvl w:ilvl="2" w:tplc="4E9064E6">
      <w:start w:val="1"/>
      <w:numFmt w:val="bullet"/>
      <w:lvlText w:val=""/>
      <w:lvlJc w:val="left"/>
      <w:pPr>
        <w:ind w:left="2160" w:hanging="360"/>
      </w:pPr>
      <w:rPr>
        <w:rFonts w:ascii="Wingdings" w:hAnsi="Wingdings" w:hint="default"/>
      </w:rPr>
    </w:lvl>
    <w:lvl w:ilvl="3" w:tplc="5BC03210">
      <w:start w:val="1"/>
      <w:numFmt w:val="bullet"/>
      <w:lvlText w:val=""/>
      <w:lvlJc w:val="left"/>
      <w:pPr>
        <w:ind w:left="2880" w:hanging="360"/>
      </w:pPr>
      <w:rPr>
        <w:rFonts w:ascii="Symbol" w:hAnsi="Symbol" w:hint="default"/>
      </w:rPr>
    </w:lvl>
    <w:lvl w:ilvl="4" w:tplc="204431C0">
      <w:start w:val="1"/>
      <w:numFmt w:val="bullet"/>
      <w:lvlText w:val="o"/>
      <w:lvlJc w:val="left"/>
      <w:pPr>
        <w:ind w:left="3600" w:hanging="360"/>
      </w:pPr>
      <w:rPr>
        <w:rFonts w:ascii="Courier New" w:hAnsi="Courier New" w:hint="default"/>
      </w:rPr>
    </w:lvl>
    <w:lvl w:ilvl="5" w:tplc="0CD0FA16">
      <w:start w:val="1"/>
      <w:numFmt w:val="bullet"/>
      <w:lvlText w:val=""/>
      <w:lvlJc w:val="left"/>
      <w:pPr>
        <w:ind w:left="4320" w:hanging="360"/>
      </w:pPr>
      <w:rPr>
        <w:rFonts w:ascii="Wingdings" w:hAnsi="Wingdings" w:hint="default"/>
      </w:rPr>
    </w:lvl>
    <w:lvl w:ilvl="6" w:tplc="E952A416">
      <w:start w:val="1"/>
      <w:numFmt w:val="bullet"/>
      <w:lvlText w:val=""/>
      <w:lvlJc w:val="left"/>
      <w:pPr>
        <w:ind w:left="5040" w:hanging="360"/>
      </w:pPr>
      <w:rPr>
        <w:rFonts w:ascii="Symbol" w:hAnsi="Symbol" w:hint="default"/>
      </w:rPr>
    </w:lvl>
    <w:lvl w:ilvl="7" w:tplc="80B8AB80">
      <w:start w:val="1"/>
      <w:numFmt w:val="bullet"/>
      <w:lvlText w:val="o"/>
      <w:lvlJc w:val="left"/>
      <w:pPr>
        <w:ind w:left="5760" w:hanging="360"/>
      </w:pPr>
      <w:rPr>
        <w:rFonts w:ascii="Courier New" w:hAnsi="Courier New" w:hint="default"/>
      </w:rPr>
    </w:lvl>
    <w:lvl w:ilvl="8" w:tplc="F79007B2">
      <w:start w:val="1"/>
      <w:numFmt w:val="bullet"/>
      <w:lvlText w:val=""/>
      <w:lvlJc w:val="left"/>
      <w:pPr>
        <w:ind w:left="6480" w:hanging="360"/>
      </w:pPr>
      <w:rPr>
        <w:rFonts w:ascii="Wingdings" w:hAnsi="Wingdings" w:hint="default"/>
      </w:rPr>
    </w:lvl>
  </w:abstractNum>
  <w:abstractNum w:abstractNumId="54" w15:restartNumberingAfterBreak="0">
    <w:nsid w:val="30FA2581"/>
    <w:multiLevelType w:val="hybridMultilevel"/>
    <w:tmpl w:val="F9B8A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1AF482B"/>
    <w:multiLevelType w:val="hybridMultilevel"/>
    <w:tmpl w:val="B85A0ADA"/>
    <w:lvl w:ilvl="0" w:tplc="9C7847BE">
      <w:start w:val="1"/>
      <w:numFmt w:val="decimal"/>
      <w:pStyle w:val="VCAAtablenumberednarrow"/>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23B30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2C31B73"/>
    <w:multiLevelType w:val="multilevel"/>
    <w:tmpl w:val="65529350"/>
    <w:styleLink w:val="CurrentList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34903890"/>
    <w:multiLevelType w:val="hybridMultilevel"/>
    <w:tmpl w:val="43BCD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50C4C6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373D401E"/>
    <w:multiLevelType w:val="hybridMultilevel"/>
    <w:tmpl w:val="C930EB74"/>
    <w:lvl w:ilvl="0" w:tplc="7D98C032">
      <w:start w:val="1"/>
      <w:numFmt w:val="bullet"/>
      <w:lvlText w:val="·"/>
      <w:lvlJc w:val="left"/>
      <w:pPr>
        <w:ind w:left="720" w:hanging="360"/>
      </w:pPr>
      <w:rPr>
        <w:rFonts w:ascii="Symbol" w:hAnsi="Symbol" w:hint="default"/>
      </w:rPr>
    </w:lvl>
    <w:lvl w:ilvl="1" w:tplc="CC78D620">
      <w:start w:val="1"/>
      <w:numFmt w:val="bullet"/>
      <w:lvlText w:val="o"/>
      <w:lvlJc w:val="left"/>
      <w:pPr>
        <w:ind w:left="1440" w:hanging="360"/>
      </w:pPr>
      <w:rPr>
        <w:rFonts w:ascii="Courier New" w:hAnsi="Courier New" w:hint="default"/>
      </w:rPr>
    </w:lvl>
    <w:lvl w:ilvl="2" w:tplc="40BCC16E">
      <w:start w:val="1"/>
      <w:numFmt w:val="bullet"/>
      <w:lvlText w:val=""/>
      <w:lvlJc w:val="left"/>
      <w:pPr>
        <w:ind w:left="2160" w:hanging="360"/>
      </w:pPr>
      <w:rPr>
        <w:rFonts w:ascii="Wingdings" w:hAnsi="Wingdings" w:hint="default"/>
      </w:rPr>
    </w:lvl>
    <w:lvl w:ilvl="3" w:tplc="16565904">
      <w:start w:val="1"/>
      <w:numFmt w:val="bullet"/>
      <w:lvlText w:val=""/>
      <w:lvlJc w:val="left"/>
      <w:pPr>
        <w:ind w:left="2880" w:hanging="360"/>
      </w:pPr>
      <w:rPr>
        <w:rFonts w:ascii="Symbol" w:hAnsi="Symbol" w:hint="default"/>
      </w:rPr>
    </w:lvl>
    <w:lvl w:ilvl="4" w:tplc="71AA2926">
      <w:start w:val="1"/>
      <w:numFmt w:val="bullet"/>
      <w:lvlText w:val="o"/>
      <w:lvlJc w:val="left"/>
      <w:pPr>
        <w:ind w:left="3600" w:hanging="360"/>
      </w:pPr>
      <w:rPr>
        <w:rFonts w:ascii="Courier New" w:hAnsi="Courier New" w:hint="default"/>
      </w:rPr>
    </w:lvl>
    <w:lvl w:ilvl="5" w:tplc="F1922BB0">
      <w:start w:val="1"/>
      <w:numFmt w:val="bullet"/>
      <w:lvlText w:val=""/>
      <w:lvlJc w:val="left"/>
      <w:pPr>
        <w:ind w:left="4320" w:hanging="360"/>
      </w:pPr>
      <w:rPr>
        <w:rFonts w:ascii="Wingdings" w:hAnsi="Wingdings" w:hint="default"/>
      </w:rPr>
    </w:lvl>
    <w:lvl w:ilvl="6" w:tplc="88DAB938">
      <w:start w:val="1"/>
      <w:numFmt w:val="bullet"/>
      <w:lvlText w:val=""/>
      <w:lvlJc w:val="left"/>
      <w:pPr>
        <w:ind w:left="5040" w:hanging="360"/>
      </w:pPr>
      <w:rPr>
        <w:rFonts w:ascii="Symbol" w:hAnsi="Symbol" w:hint="default"/>
      </w:rPr>
    </w:lvl>
    <w:lvl w:ilvl="7" w:tplc="11FC43F6">
      <w:start w:val="1"/>
      <w:numFmt w:val="bullet"/>
      <w:lvlText w:val="o"/>
      <w:lvlJc w:val="left"/>
      <w:pPr>
        <w:ind w:left="5760" w:hanging="360"/>
      </w:pPr>
      <w:rPr>
        <w:rFonts w:ascii="Courier New" w:hAnsi="Courier New" w:hint="default"/>
      </w:rPr>
    </w:lvl>
    <w:lvl w:ilvl="8" w:tplc="9C6EB88A">
      <w:start w:val="1"/>
      <w:numFmt w:val="bullet"/>
      <w:lvlText w:val=""/>
      <w:lvlJc w:val="left"/>
      <w:pPr>
        <w:ind w:left="6480" w:hanging="360"/>
      </w:pPr>
      <w:rPr>
        <w:rFonts w:ascii="Wingdings" w:hAnsi="Wingdings" w:hint="default"/>
      </w:rPr>
    </w:lvl>
  </w:abstractNum>
  <w:abstractNum w:abstractNumId="61" w15:restartNumberingAfterBreak="0">
    <w:nsid w:val="378D62F1"/>
    <w:multiLevelType w:val="multilevel"/>
    <w:tmpl w:val="FFFFFFFF"/>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2" w15:restartNumberingAfterBreak="0">
    <w:nsid w:val="389D19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8DB9543"/>
    <w:multiLevelType w:val="hybridMultilevel"/>
    <w:tmpl w:val="82127C02"/>
    <w:lvl w:ilvl="0" w:tplc="CA9077DE">
      <w:start w:val="1"/>
      <w:numFmt w:val="bullet"/>
      <w:lvlText w:val="·"/>
      <w:lvlJc w:val="left"/>
      <w:pPr>
        <w:ind w:left="720" w:hanging="360"/>
      </w:pPr>
      <w:rPr>
        <w:rFonts w:ascii="Symbol" w:hAnsi="Symbol" w:hint="default"/>
      </w:rPr>
    </w:lvl>
    <w:lvl w:ilvl="1" w:tplc="2564CEAA">
      <w:start w:val="1"/>
      <w:numFmt w:val="bullet"/>
      <w:lvlText w:val="o"/>
      <w:lvlJc w:val="left"/>
      <w:pPr>
        <w:ind w:left="1440" w:hanging="360"/>
      </w:pPr>
      <w:rPr>
        <w:rFonts w:ascii="Courier New" w:hAnsi="Courier New" w:hint="default"/>
      </w:rPr>
    </w:lvl>
    <w:lvl w:ilvl="2" w:tplc="F2926B54">
      <w:start w:val="1"/>
      <w:numFmt w:val="bullet"/>
      <w:lvlText w:val=""/>
      <w:lvlJc w:val="left"/>
      <w:pPr>
        <w:ind w:left="2160" w:hanging="360"/>
      </w:pPr>
      <w:rPr>
        <w:rFonts w:ascii="Wingdings" w:hAnsi="Wingdings" w:hint="default"/>
      </w:rPr>
    </w:lvl>
    <w:lvl w:ilvl="3" w:tplc="F84407CE">
      <w:start w:val="1"/>
      <w:numFmt w:val="bullet"/>
      <w:lvlText w:val=""/>
      <w:lvlJc w:val="left"/>
      <w:pPr>
        <w:ind w:left="2880" w:hanging="360"/>
      </w:pPr>
      <w:rPr>
        <w:rFonts w:ascii="Symbol" w:hAnsi="Symbol" w:hint="default"/>
      </w:rPr>
    </w:lvl>
    <w:lvl w:ilvl="4" w:tplc="B6404612">
      <w:start w:val="1"/>
      <w:numFmt w:val="bullet"/>
      <w:lvlText w:val="o"/>
      <w:lvlJc w:val="left"/>
      <w:pPr>
        <w:ind w:left="3600" w:hanging="360"/>
      </w:pPr>
      <w:rPr>
        <w:rFonts w:ascii="Courier New" w:hAnsi="Courier New" w:hint="default"/>
      </w:rPr>
    </w:lvl>
    <w:lvl w:ilvl="5" w:tplc="AD48285E">
      <w:start w:val="1"/>
      <w:numFmt w:val="bullet"/>
      <w:lvlText w:val=""/>
      <w:lvlJc w:val="left"/>
      <w:pPr>
        <w:ind w:left="4320" w:hanging="360"/>
      </w:pPr>
      <w:rPr>
        <w:rFonts w:ascii="Wingdings" w:hAnsi="Wingdings" w:hint="default"/>
      </w:rPr>
    </w:lvl>
    <w:lvl w:ilvl="6" w:tplc="EAE4B378">
      <w:start w:val="1"/>
      <w:numFmt w:val="bullet"/>
      <w:lvlText w:val=""/>
      <w:lvlJc w:val="left"/>
      <w:pPr>
        <w:ind w:left="5040" w:hanging="360"/>
      </w:pPr>
      <w:rPr>
        <w:rFonts w:ascii="Symbol" w:hAnsi="Symbol" w:hint="default"/>
      </w:rPr>
    </w:lvl>
    <w:lvl w:ilvl="7" w:tplc="A1886876">
      <w:start w:val="1"/>
      <w:numFmt w:val="bullet"/>
      <w:lvlText w:val="o"/>
      <w:lvlJc w:val="left"/>
      <w:pPr>
        <w:ind w:left="5760" w:hanging="360"/>
      </w:pPr>
      <w:rPr>
        <w:rFonts w:ascii="Courier New" w:hAnsi="Courier New" w:hint="default"/>
      </w:rPr>
    </w:lvl>
    <w:lvl w:ilvl="8" w:tplc="DA7696FC">
      <w:start w:val="1"/>
      <w:numFmt w:val="bullet"/>
      <w:lvlText w:val=""/>
      <w:lvlJc w:val="left"/>
      <w:pPr>
        <w:ind w:left="6480" w:hanging="360"/>
      </w:pPr>
      <w:rPr>
        <w:rFonts w:ascii="Wingdings" w:hAnsi="Wingdings" w:hint="default"/>
      </w:rPr>
    </w:lvl>
  </w:abstractNum>
  <w:abstractNum w:abstractNumId="64" w15:restartNumberingAfterBreak="0">
    <w:nsid w:val="3AFABC43"/>
    <w:multiLevelType w:val="hybridMultilevel"/>
    <w:tmpl w:val="6958CEB8"/>
    <w:lvl w:ilvl="0" w:tplc="E3D63EEE">
      <w:start w:val="1"/>
      <w:numFmt w:val="bullet"/>
      <w:lvlText w:val=""/>
      <w:lvlJc w:val="left"/>
      <w:pPr>
        <w:ind w:left="720" w:hanging="360"/>
      </w:pPr>
      <w:rPr>
        <w:rFonts w:ascii="Symbol" w:hAnsi="Symbol" w:hint="default"/>
      </w:rPr>
    </w:lvl>
    <w:lvl w:ilvl="1" w:tplc="8F342DF6">
      <w:start w:val="1"/>
      <w:numFmt w:val="bullet"/>
      <w:lvlText w:val="o"/>
      <w:lvlJc w:val="left"/>
      <w:pPr>
        <w:ind w:left="1440" w:hanging="360"/>
      </w:pPr>
      <w:rPr>
        <w:rFonts w:ascii="Courier New" w:hAnsi="Courier New" w:hint="default"/>
      </w:rPr>
    </w:lvl>
    <w:lvl w:ilvl="2" w:tplc="B3E6010C">
      <w:start w:val="1"/>
      <w:numFmt w:val="bullet"/>
      <w:lvlText w:val=""/>
      <w:lvlJc w:val="left"/>
      <w:pPr>
        <w:ind w:left="2160" w:hanging="360"/>
      </w:pPr>
      <w:rPr>
        <w:rFonts w:ascii="Wingdings" w:hAnsi="Wingdings" w:hint="default"/>
      </w:rPr>
    </w:lvl>
    <w:lvl w:ilvl="3" w:tplc="689A71F0">
      <w:start w:val="1"/>
      <w:numFmt w:val="bullet"/>
      <w:lvlText w:val=""/>
      <w:lvlJc w:val="left"/>
      <w:pPr>
        <w:ind w:left="2880" w:hanging="360"/>
      </w:pPr>
      <w:rPr>
        <w:rFonts w:ascii="Symbol" w:hAnsi="Symbol" w:hint="default"/>
      </w:rPr>
    </w:lvl>
    <w:lvl w:ilvl="4" w:tplc="76FC1516">
      <w:start w:val="1"/>
      <w:numFmt w:val="bullet"/>
      <w:lvlText w:val="o"/>
      <w:lvlJc w:val="left"/>
      <w:pPr>
        <w:ind w:left="3600" w:hanging="360"/>
      </w:pPr>
      <w:rPr>
        <w:rFonts w:ascii="Courier New" w:hAnsi="Courier New" w:hint="default"/>
      </w:rPr>
    </w:lvl>
    <w:lvl w:ilvl="5" w:tplc="5F604E32">
      <w:start w:val="1"/>
      <w:numFmt w:val="bullet"/>
      <w:lvlText w:val=""/>
      <w:lvlJc w:val="left"/>
      <w:pPr>
        <w:ind w:left="4320" w:hanging="360"/>
      </w:pPr>
      <w:rPr>
        <w:rFonts w:ascii="Wingdings" w:hAnsi="Wingdings" w:hint="default"/>
      </w:rPr>
    </w:lvl>
    <w:lvl w:ilvl="6" w:tplc="2D0A35AE">
      <w:start w:val="1"/>
      <w:numFmt w:val="bullet"/>
      <w:lvlText w:val=""/>
      <w:lvlJc w:val="left"/>
      <w:pPr>
        <w:ind w:left="5040" w:hanging="360"/>
      </w:pPr>
      <w:rPr>
        <w:rFonts w:ascii="Symbol" w:hAnsi="Symbol" w:hint="default"/>
      </w:rPr>
    </w:lvl>
    <w:lvl w:ilvl="7" w:tplc="CA1ADAD8">
      <w:start w:val="1"/>
      <w:numFmt w:val="bullet"/>
      <w:lvlText w:val="o"/>
      <w:lvlJc w:val="left"/>
      <w:pPr>
        <w:ind w:left="5760" w:hanging="360"/>
      </w:pPr>
      <w:rPr>
        <w:rFonts w:ascii="Courier New" w:hAnsi="Courier New" w:hint="default"/>
      </w:rPr>
    </w:lvl>
    <w:lvl w:ilvl="8" w:tplc="143A7096">
      <w:start w:val="1"/>
      <w:numFmt w:val="bullet"/>
      <w:lvlText w:val=""/>
      <w:lvlJc w:val="left"/>
      <w:pPr>
        <w:ind w:left="6480" w:hanging="360"/>
      </w:pPr>
      <w:rPr>
        <w:rFonts w:ascii="Wingdings" w:hAnsi="Wingdings" w:hint="default"/>
      </w:rPr>
    </w:lvl>
  </w:abstractNum>
  <w:abstractNum w:abstractNumId="65" w15:restartNumberingAfterBreak="0">
    <w:nsid w:val="3B7367CA"/>
    <w:multiLevelType w:val="hybridMultilevel"/>
    <w:tmpl w:val="A9CA5E9C"/>
    <w:lvl w:ilvl="0" w:tplc="252A3C3C">
      <w:start w:val="1"/>
      <w:numFmt w:val="decimal"/>
      <w:pStyle w:val="VCAAnumbers"/>
      <w:lvlText w:val="%1."/>
      <w:lvlJc w:val="left"/>
      <w:pPr>
        <w:ind w:left="360" w:hanging="360"/>
      </w:pPr>
      <w:rPr>
        <w:rFonts w:hint="default"/>
        <w:u w:val="none"/>
      </w:rPr>
    </w:lvl>
    <w:lvl w:ilvl="1" w:tplc="BA8408C6">
      <w:start w:val="1"/>
      <w:numFmt w:val="bullet"/>
      <w:lvlText w:val="-"/>
      <w:lvlJc w:val="left"/>
      <w:pPr>
        <w:ind w:left="1080" w:hanging="360"/>
      </w:pPr>
      <w:rPr>
        <w:u w:val="none"/>
      </w:rPr>
    </w:lvl>
    <w:lvl w:ilvl="2" w:tplc="E1448E18">
      <w:start w:val="1"/>
      <w:numFmt w:val="bullet"/>
      <w:lvlText w:val="-"/>
      <w:lvlJc w:val="left"/>
      <w:pPr>
        <w:ind w:left="1800" w:hanging="360"/>
      </w:pPr>
      <w:rPr>
        <w:u w:val="none"/>
      </w:rPr>
    </w:lvl>
    <w:lvl w:ilvl="3" w:tplc="93BE8A78">
      <w:start w:val="1"/>
      <w:numFmt w:val="bullet"/>
      <w:lvlText w:val="-"/>
      <w:lvlJc w:val="left"/>
      <w:pPr>
        <w:ind w:left="2520" w:hanging="360"/>
      </w:pPr>
      <w:rPr>
        <w:u w:val="none"/>
      </w:rPr>
    </w:lvl>
    <w:lvl w:ilvl="4" w:tplc="86EC6D0A">
      <w:start w:val="1"/>
      <w:numFmt w:val="bullet"/>
      <w:lvlText w:val="-"/>
      <w:lvlJc w:val="left"/>
      <w:pPr>
        <w:ind w:left="3240" w:hanging="360"/>
      </w:pPr>
      <w:rPr>
        <w:u w:val="none"/>
      </w:rPr>
    </w:lvl>
    <w:lvl w:ilvl="5" w:tplc="9E7C9F98">
      <w:start w:val="1"/>
      <w:numFmt w:val="bullet"/>
      <w:lvlText w:val="-"/>
      <w:lvlJc w:val="left"/>
      <w:pPr>
        <w:ind w:left="3960" w:hanging="360"/>
      </w:pPr>
      <w:rPr>
        <w:u w:val="none"/>
      </w:rPr>
    </w:lvl>
    <w:lvl w:ilvl="6" w:tplc="F392B95C">
      <w:start w:val="1"/>
      <w:numFmt w:val="bullet"/>
      <w:lvlText w:val="-"/>
      <w:lvlJc w:val="left"/>
      <w:pPr>
        <w:ind w:left="4680" w:hanging="360"/>
      </w:pPr>
      <w:rPr>
        <w:u w:val="none"/>
      </w:rPr>
    </w:lvl>
    <w:lvl w:ilvl="7" w:tplc="96D4F068">
      <w:start w:val="1"/>
      <w:numFmt w:val="bullet"/>
      <w:lvlText w:val="-"/>
      <w:lvlJc w:val="left"/>
      <w:pPr>
        <w:ind w:left="5400" w:hanging="360"/>
      </w:pPr>
      <w:rPr>
        <w:u w:val="none"/>
      </w:rPr>
    </w:lvl>
    <w:lvl w:ilvl="8" w:tplc="809EB278">
      <w:start w:val="1"/>
      <w:numFmt w:val="bullet"/>
      <w:lvlText w:val="-"/>
      <w:lvlJc w:val="left"/>
      <w:pPr>
        <w:ind w:left="6120" w:hanging="360"/>
      </w:pPr>
      <w:rPr>
        <w:u w:val="none"/>
      </w:rPr>
    </w:lvl>
  </w:abstractNum>
  <w:abstractNum w:abstractNumId="66" w15:restartNumberingAfterBreak="0">
    <w:nsid w:val="3B8171FA"/>
    <w:multiLevelType w:val="hybridMultilevel"/>
    <w:tmpl w:val="B44EA788"/>
    <w:lvl w:ilvl="0" w:tplc="CF1E69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BCC743B"/>
    <w:multiLevelType w:val="hybridMultilevel"/>
    <w:tmpl w:val="6C5463D4"/>
    <w:lvl w:ilvl="0" w:tplc="432C6202">
      <w:start w:val="1"/>
      <w:numFmt w:val="bullet"/>
      <w:lvlText w:val="-"/>
      <w:lvlJc w:val="left"/>
      <w:pPr>
        <w:ind w:left="720" w:hanging="360"/>
      </w:pPr>
      <w:rPr>
        <w:rFonts w:ascii="Symbol" w:hAnsi="Symbol" w:hint="default"/>
      </w:rPr>
    </w:lvl>
    <w:lvl w:ilvl="1" w:tplc="4FEA3F50">
      <w:start w:val="1"/>
      <w:numFmt w:val="bullet"/>
      <w:lvlText w:val="o"/>
      <w:lvlJc w:val="left"/>
      <w:pPr>
        <w:ind w:left="1440" w:hanging="360"/>
      </w:pPr>
      <w:rPr>
        <w:rFonts w:ascii="Courier New" w:hAnsi="Courier New" w:hint="default"/>
      </w:rPr>
    </w:lvl>
    <w:lvl w:ilvl="2" w:tplc="6E345818">
      <w:start w:val="1"/>
      <w:numFmt w:val="bullet"/>
      <w:lvlText w:val=""/>
      <w:lvlJc w:val="left"/>
      <w:pPr>
        <w:ind w:left="2160" w:hanging="360"/>
      </w:pPr>
      <w:rPr>
        <w:rFonts w:ascii="Wingdings" w:hAnsi="Wingdings" w:hint="default"/>
      </w:rPr>
    </w:lvl>
    <w:lvl w:ilvl="3" w:tplc="2B7EC666">
      <w:start w:val="1"/>
      <w:numFmt w:val="bullet"/>
      <w:lvlText w:val=""/>
      <w:lvlJc w:val="left"/>
      <w:pPr>
        <w:ind w:left="2880" w:hanging="360"/>
      </w:pPr>
      <w:rPr>
        <w:rFonts w:ascii="Symbol" w:hAnsi="Symbol" w:hint="default"/>
      </w:rPr>
    </w:lvl>
    <w:lvl w:ilvl="4" w:tplc="B7060290">
      <w:start w:val="1"/>
      <w:numFmt w:val="bullet"/>
      <w:lvlText w:val="o"/>
      <w:lvlJc w:val="left"/>
      <w:pPr>
        <w:ind w:left="3600" w:hanging="360"/>
      </w:pPr>
      <w:rPr>
        <w:rFonts w:ascii="Courier New" w:hAnsi="Courier New" w:hint="default"/>
      </w:rPr>
    </w:lvl>
    <w:lvl w:ilvl="5" w:tplc="ADBED9DA">
      <w:start w:val="1"/>
      <w:numFmt w:val="bullet"/>
      <w:lvlText w:val=""/>
      <w:lvlJc w:val="left"/>
      <w:pPr>
        <w:ind w:left="4320" w:hanging="360"/>
      </w:pPr>
      <w:rPr>
        <w:rFonts w:ascii="Wingdings" w:hAnsi="Wingdings" w:hint="default"/>
      </w:rPr>
    </w:lvl>
    <w:lvl w:ilvl="6" w:tplc="33A81FE0">
      <w:start w:val="1"/>
      <w:numFmt w:val="bullet"/>
      <w:lvlText w:val=""/>
      <w:lvlJc w:val="left"/>
      <w:pPr>
        <w:ind w:left="5040" w:hanging="360"/>
      </w:pPr>
      <w:rPr>
        <w:rFonts w:ascii="Symbol" w:hAnsi="Symbol" w:hint="default"/>
      </w:rPr>
    </w:lvl>
    <w:lvl w:ilvl="7" w:tplc="5D9482E8">
      <w:start w:val="1"/>
      <w:numFmt w:val="bullet"/>
      <w:lvlText w:val="o"/>
      <w:lvlJc w:val="left"/>
      <w:pPr>
        <w:ind w:left="5760" w:hanging="360"/>
      </w:pPr>
      <w:rPr>
        <w:rFonts w:ascii="Courier New" w:hAnsi="Courier New" w:hint="default"/>
      </w:rPr>
    </w:lvl>
    <w:lvl w:ilvl="8" w:tplc="9F0631F0">
      <w:start w:val="1"/>
      <w:numFmt w:val="bullet"/>
      <w:lvlText w:val=""/>
      <w:lvlJc w:val="left"/>
      <w:pPr>
        <w:ind w:left="6480" w:hanging="360"/>
      </w:pPr>
      <w:rPr>
        <w:rFonts w:ascii="Wingdings" w:hAnsi="Wingdings" w:hint="default"/>
      </w:rPr>
    </w:lvl>
  </w:abstractNum>
  <w:abstractNum w:abstractNumId="68" w15:restartNumberingAfterBreak="0">
    <w:nsid w:val="3BF972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E6C6F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E9F0FB0"/>
    <w:multiLevelType w:val="hybridMultilevel"/>
    <w:tmpl w:val="1E62F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FA88334"/>
    <w:multiLevelType w:val="hybridMultilevel"/>
    <w:tmpl w:val="4BB257F8"/>
    <w:lvl w:ilvl="0" w:tplc="5A1A1264">
      <w:start w:val="1"/>
      <w:numFmt w:val="bullet"/>
      <w:lvlText w:val="·"/>
      <w:lvlJc w:val="left"/>
      <w:pPr>
        <w:ind w:left="720" w:hanging="360"/>
      </w:pPr>
      <w:rPr>
        <w:rFonts w:ascii="Symbol" w:hAnsi="Symbol" w:hint="default"/>
      </w:rPr>
    </w:lvl>
    <w:lvl w:ilvl="1" w:tplc="C9B47ECA">
      <w:start w:val="1"/>
      <w:numFmt w:val="bullet"/>
      <w:lvlText w:val="o"/>
      <w:lvlJc w:val="left"/>
      <w:pPr>
        <w:ind w:left="1440" w:hanging="360"/>
      </w:pPr>
      <w:rPr>
        <w:rFonts w:ascii="Courier New" w:hAnsi="Courier New" w:hint="default"/>
      </w:rPr>
    </w:lvl>
    <w:lvl w:ilvl="2" w:tplc="792291BE">
      <w:start w:val="1"/>
      <w:numFmt w:val="bullet"/>
      <w:lvlText w:val=""/>
      <w:lvlJc w:val="left"/>
      <w:pPr>
        <w:ind w:left="2160" w:hanging="360"/>
      </w:pPr>
      <w:rPr>
        <w:rFonts w:ascii="Wingdings" w:hAnsi="Wingdings" w:hint="default"/>
      </w:rPr>
    </w:lvl>
    <w:lvl w:ilvl="3" w:tplc="89284852">
      <w:start w:val="1"/>
      <w:numFmt w:val="bullet"/>
      <w:lvlText w:val=""/>
      <w:lvlJc w:val="left"/>
      <w:pPr>
        <w:ind w:left="2880" w:hanging="360"/>
      </w:pPr>
      <w:rPr>
        <w:rFonts w:ascii="Symbol" w:hAnsi="Symbol" w:hint="default"/>
      </w:rPr>
    </w:lvl>
    <w:lvl w:ilvl="4" w:tplc="F134E36E">
      <w:start w:val="1"/>
      <w:numFmt w:val="bullet"/>
      <w:lvlText w:val="o"/>
      <w:lvlJc w:val="left"/>
      <w:pPr>
        <w:ind w:left="3600" w:hanging="360"/>
      </w:pPr>
      <w:rPr>
        <w:rFonts w:ascii="Courier New" w:hAnsi="Courier New" w:hint="default"/>
      </w:rPr>
    </w:lvl>
    <w:lvl w:ilvl="5" w:tplc="985C710E">
      <w:start w:val="1"/>
      <w:numFmt w:val="bullet"/>
      <w:lvlText w:val=""/>
      <w:lvlJc w:val="left"/>
      <w:pPr>
        <w:ind w:left="4320" w:hanging="360"/>
      </w:pPr>
      <w:rPr>
        <w:rFonts w:ascii="Wingdings" w:hAnsi="Wingdings" w:hint="default"/>
      </w:rPr>
    </w:lvl>
    <w:lvl w:ilvl="6" w:tplc="98C2F53C">
      <w:start w:val="1"/>
      <w:numFmt w:val="bullet"/>
      <w:lvlText w:val=""/>
      <w:lvlJc w:val="left"/>
      <w:pPr>
        <w:ind w:left="5040" w:hanging="360"/>
      </w:pPr>
      <w:rPr>
        <w:rFonts w:ascii="Symbol" w:hAnsi="Symbol" w:hint="default"/>
      </w:rPr>
    </w:lvl>
    <w:lvl w:ilvl="7" w:tplc="A5D08D04">
      <w:start w:val="1"/>
      <w:numFmt w:val="bullet"/>
      <w:lvlText w:val="o"/>
      <w:lvlJc w:val="left"/>
      <w:pPr>
        <w:ind w:left="5760" w:hanging="360"/>
      </w:pPr>
      <w:rPr>
        <w:rFonts w:ascii="Courier New" w:hAnsi="Courier New" w:hint="default"/>
      </w:rPr>
    </w:lvl>
    <w:lvl w:ilvl="8" w:tplc="71426454">
      <w:start w:val="1"/>
      <w:numFmt w:val="bullet"/>
      <w:lvlText w:val=""/>
      <w:lvlJc w:val="left"/>
      <w:pPr>
        <w:ind w:left="6480" w:hanging="360"/>
      </w:pPr>
      <w:rPr>
        <w:rFonts w:ascii="Wingdings" w:hAnsi="Wingdings" w:hint="default"/>
      </w:rPr>
    </w:lvl>
  </w:abstractNum>
  <w:abstractNum w:abstractNumId="72" w15:restartNumberingAfterBreak="0">
    <w:nsid w:val="3FD917A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0977917"/>
    <w:multiLevelType w:val="hybridMultilevel"/>
    <w:tmpl w:val="FFFFFFFF"/>
    <w:lvl w:ilvl="0" w:tplc="FC8AF25C">
      <w:start w:val="1"/>
      <w:numFmt w:val="bullet"/>
      <w:lvlText w:val=""/>
      <w:lvlJc w:val="left"/>
      <w:pPr>
        <w:ind w:left="720" w:hanging="360"/>
      </w:pPr>
      <w:rPr>
        <w:rFonts w:ascii="Symbol" w:hAnsi="Symbol" w:hint="default"/>
      </w:rPr>
    </w:lvl>
    <w:lvl w:ilvl="1" w:tplc="7C762146">
      <w:start w:val="1"/>
      <w:numFmt w:val="bullet"/>
      <w:lvlText w:val="o"/>
      <w:lvlJc w:val="left"/>
      <w:pPr>
        <w:ind w:left="1440" w:hanging="360"/>
      </w:pPr>
      <w:rPr>
        <w:rFonts w:ascii="Courier New" w:hAnsi="Courier New" w:hint="default"/>
      </w:rPr>
    </w:lvl>
    <w:lvl w:ilvl="2" w:tplc="FDBE0ECA">
      <w:start w:val="1"/>
      <w:numFmt w:val="bullet"/>
      <w:lvlText w:val=""/>
      <w:lvlJc w:val="left"/>
      <w:pPr>
        <w:ind w:left="2160" w:hanging="360"/>
      </w:pPr>
      <w:rPr>
        <w:rFonts w:ascii="Wingdings" w:hAnsi="Wingdings" w:hint="default"/>
      </w:rPr>
    </w:lvl>
    <w:lvl w:ilvl="3" w:tplc="E28C8FC0">
      <w:start w:val="1"/>
      <w:numFmt w:val="bullet"/>
      <w:lvlText w:val=""/>
      <w:lvlJc w:val="left"/>
      <w:pPr>
        <w:ind w:left="2880" w:hanging="360"/>
      </w:pPr>
      <w:rPr>
        <w:rFonts w:ascii="Symbol" w:hAnsi="Symbol" w:hint="default"/>
      </w:rPr>
    </w:lvl>
    <w:lvl w:ilvl="4" w:tplc="32F8DC06">
      <w:start w:val="1"/>
      <w:numFmt w:val="bullet"/>
      <w:lvlText w:val="o"/>
      <w:lvlJc w:val="left"/>
      <w:pPr>
        <w:ind w:left="3600" w:hanging="360"/>
      </w:pPr>
      <w:rPr>
        <w:rFonts w:ascii="Courier New" w:hAnsi="Courier New" w:hint="default"/>
      </w:rPr>
    </w:lvl>
    <w:lvl w:ilvl="5" w:tplc="6D749BA4">
      <w:start w:val="1"/>
      <w:numFmt w:val="bullet"/>
      <w:lvlText w:val=""/>
      <w:lvlJc w:val="left"/>
      <w:pPr>
        <w:ind w:left="4320" w:hanging="360"/>
      </w:pPr>
      <w:rPr>
        <w:rFonts w:ascii="Wingdings" w:hAnsi="Wingdings" w:hint="default"/>
      </w:rPr>
    </w:lvl>
    <w:lvl w:ilvl="6" w:tplc="5860BEFC">
      <w:start w:val="1"/>
      <w:numFmt w:val="bullet"/>
      <w:lvlText w:val=""/>
      <w:lvlJc w:val="left"/>
      <w:pPr>
        <w:ind w:left="5040" w:hanging="360"/>
      </w:pPr>
      <w:rPr>
        <w:rFonts w:ascii="Symbol" w:hAnsi="Symbol" w:hint="default"/>
      </w:rPr>
    </w:lvl>
    <w:lvl w:ilvl="7" w:tplc="45B0FF52">
      <w:start w:val="1"/>
      <w:numFmt w:val="bullet"/>
      <w:lvlText w:val="o"/>
      <w:lvlJc w:val="left"/>
      <w:pPr>
        <w:ind w:left="5760" w:hanging="360"/>
      </w:pPr>
      <w:rPr>
        <w:rFonts w:ascii="Courier New" w:hAnsi="Courier New" w:hint="default"/>
      </w:rPr>
    </w:lvl>
    <w:lvl w:ilvl="8" w:tplc="7F3EF344">
      <w:start w:val="1"/>
      <w:numFmt w:val="bullet"/>
      <w:lvlText w:val=""/>
      <w:lvlJc w:val="left"/>
      <w:pPr>
        <w:ind w:left="6480" w:hanging="360"/>
      </w:pPr>
      <w:rPr>
        <w:rFonts w:ascii="Wingdings" w:hAnsi="Wingdings" w:hint="default"/>
      </w:rPr>
    </w:lvl>
  </w:abstractNum>
  <w:abstractNum w:abstractNumId="74" w15:restartNumberingAfterBreak="0">
    <w:nsid w:val="42CBAEFB"/>
    <w:multiLevelType w:val="hybridMultilevel"/>
    <w:tmpl w:val="FFFFFFFF"/>
    <w:lvl w:ilvl="0" w:tplc="0AB4F5F6">
      <w:start w:val="1"/>
      <w:numFmt w:val="bullet"/>
      <w:lvlText w:val=""/>
      <w:lvlJc w:val="left"/>
      <w:pPr>
        <w:ind w:left="720" w:hanging="360"/>
      </w:pPr>
      <w:rPr>
        <w:rFonts w:ascii="Symbol" w:hAnsi="Symbol" w:hint="default"/>
      </w:rPr>
    </w:lvl>
    <w:lvl w:ilvl="1" w:tplc="97144842">
      <w:start w:val="1"/>
      <w:numFmt w:val="bullet"/>
      <w:lvlText w:val="o"/>
      <w:lvlJc w:val="left"/>
      <w:pPr>
        <w:ind w:left="1440" w:hanging="360"/>
      </w:pPr>
      <w:rPr>
        <w:rFonts w:ascii="Courier New" w:hAnsi="Courier New" w:hint="default"/>
      </w:rPr>
    </w:lvl>
    <w:lvl w:ilvl="2" w:tplc="7ECA8C66">
      <w:start w:val="1"/>
      <w:numFmt w:val="bullet"/>
      <w:lvlText w:val=""/>
      <w:lvlJc w:val="left"/>
      <w:pPr>
        <w:ind w:left="2160" w:hanging="360"/>
      </w:pPr>
      <w:rPr>
        <w:rFonts w:ascii="Wingdings" w:hAnsi="Wingdings" w:hint="default"/>
      </w:rPr>
    </w:lvl>
    <w:lvl w:ilvl="3" w:tplc="C22EDFB2">
      <w:start w:val="1"/>
      <w:numFmt w:val="bullet"/>
      <w:lvlText w:val=""/>
      <w:lvlJc w:val="left"/>
      <w:pPr>
        <w:ind w:left="2880" w:hanging="360"/>
      </w:pPr>
      <w:rPr>
        <w:rFonts w:ascii="Symbol" w:hAnsi="Symbol" w:hint="default"/>
      </w:rPr>
    </w:lvl>
    <w:lvl w:ilvl="4" w:tplc="3A6247CE">
      <w:start w:val="1"/>
      <w:numFmt w:val="bullet"/>
      <w:lvlText w:val="o"/>
      <w:lvlJc w:val="left"/>
      <w:pPr>
        <w:ind w:left="3600" w:hanging="360"/>
      </w:pPr>
      <w:rPr>
        <w:rFonts w:ascii="Courier New" w:hAnsi="Courier New" w:hint="default"/>
      </w:rPr>
    </w:lvl>
    <w:lvl w:ilvl="5" w:tplc="3A8EB1C6">
      <w:start w:val="1"/>
      <w:numFmt w:val="bullet"/>
      <w:lvlText w:val=""/>
      <w:lvlJc w:val="left"/>
      <w:pPr>
        <w:ind w:left="4320" w:hanging="360"/>
      </w:pPr>
      <w:rPr>
        <w:rFonts w:ascii="Wingdings" w:hAnsi="Wingdings" w:hint="default"/>
      </w:rPr>
    </w:lvl>
    <w:lvl w:ilvl="6" w:tplc="875A2602">
      <w:start w:val="1"/>
      <w:numFmt w:val="bullet"/>
      <w:lvlText w:val=""/>
      <w:lvlJc w:val="left"/>
      <w:pPr>
        <w:ind w:left="5040" w:hanging="360"/>
      </w:pPr>
      <w:rPr>
        <w:rFonts w:ascii="Symbol" w:hAnsi="Symbol" w:hint="default"/>
      </w:rPr>
    </w:lvl>
    <w:lvl w:ilvl="7" w:tplc="8BA00E40">
      <w:start w:val="1"/>
      <w:numFmt w:val="bullet"/>
      <w:lvlText w:val="o"/>
      <w:lvlJc w:val="left"/>
      <w:pPr>
        <w:ind w:left="5760" w:hanging="360"/>
      </w:pPr>
      <w:rPr>
        <w:rFonts w:ascii="Courier New" w:hAnsi="Courier New" w:hint="default"/>
      </w:rPr>
    </w:lvl>
    <w:lvl w:ilvl="8" w:tplc="F74005B8">
      <w:start w:val="1"/>
      <w:numFmt w:val="bullet"/>
      <w:lvlText w:val=""/>
      <w:lvlJc w:val="left"/>
      <w:pPr>
        <w:ind w:left="6480" w:hanging="360"/>
      </w:pPr>
      <w:rPr>
        <w:rFonts w:ascii="Wingdings" w:hAnsi="Wingdings" w:hint="default"/>
      </w:rPr>
    </w:lvl>
  </w:abstractNum>
  <w:abstractNum w:abstractNumId="75" w15:restartNumberingAfterBreak="0">
    <w:nsid w:val="42FD2FE6"/>
    <w:multiLevelType w:val="multilevel"/>
    <w:tmpl w:val="BC70B6E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6" w15:restartNumberingAfterBreak="0">
    <w:nsid w:val="444150D0"/>
    <w:multiLevelType w:val="hybridMultilevel"/>
    <w:tmpl w:val="79A04B9C"/>
    <w:lvl w:ilvl="0" w:tplc="F5B85644">
      <w:start w:val="1"/>
      <w:numFmt w:val="bullet"/>
      <w:lvlText w:val=""/>
      <w:lvlJc w:val="left"/>
      <w:pPr>
        <w:ind w:left="720" w:hanging="360"/>
      </w:pPr>
      <w:rPr>
        <w:rFonts w:ascii="Symbol" w:hAnsi="Symbol" w:hint="default"/>
      </w:rPr>
    </w:lvl>
    <w:lvl w:ilvl="1" w:tplc="03A89718">
      <w:start w:val="1"/>
      <w:numFmt w:val="bullet"/>
      <w:lvlText w:val="o"/>
      <w:lvlJc w:val="left"/>
      <w:pPr>
        <w:ind w:left="1440" w:hanging="360"/>
      </w:pPr>
      <w:rPr>
        <w:rFonts w:ascii="Courier New" w:hAnsi="Courier New" w:hint="default"/>
      </w:rPr>
    </w:lvl>
    <w:lvl w:ilvl="2" w:tplc="DBD8B154">
      <w:start w:val="1"/>
      <w:numFmt w:val="bullet"/>
      <w:lvlText w:val=""/>
      <w:lvlJc w:val="left"/>
      <w:pPr>
        <w:ind w:left="2160" w:hanging="360"/>
      </w:pPr>
      <w:rPr>
        <w:rFonts w:ascii="Wingdings" w:hAnsi="Wingdings" w:hint="default"/>
      </w:rPr>
    </w:lvl>
    <w:lvl w:ilvl="3" w:tplc="5086B64C">
      <w:start w:val="1"/>
      <w:numFmt w:val="bullet"/>
      <w:lvlText w:val=""/>
      <w:lvlJc w:val="left"/>
      <w:pPr>
        <w:ind w:left="2880" w:hanging="360"/>
      </w:pPr>
      <w:rPr>
        <w:rFonts w:ascii="Symbol" w:hAnsi="Symbol" w:hint="default"/>
      </w:rPr>
    </w:lvl>
    <w:lvl w:ilvl="4" w:tplc="F1F01020">
      <w:start w:val="1"/>
      <w:numFmt w:val="bullet"/>
      <w:lvlText w:val="o"/>
      <w:lvlJc w:val="left"/>
      <w:pPr>
        <w:ind w:left="3600" w:hanging="360"/>
      </w:pPr>
      <w:rPr>
        <w:rFonts w:ascii="Courier New" w:hAnsi="Courier New" w:hint="default"/>
      </w:rPr>
    </w:lvl>
    <w:lvl w:ilvl="5" w:tplc="D8889B72">
      <w:start w:val="1"/>
      <w:numFmt w:val="bullet"/>
      <w:lvlText w:val=""/>
      <w:lvlJc w:val="left"/>
      <w:pPr>
        <w:ind w:left="4320" w:hanging="360"/>
      </w:pPr>
      <w:rPr>
        <w:rFonts w:ascii="Wingdings" w:hAnsi="Wingdings" w:hint="default"/>
      </w:rPr>
    </w:lvl>
    <w:lvl w:ilvl="6" w:tplc="F0A8F4C0">
      <w:start w:val="1"/>
      <w:numFmt w:val="bullet"/>
      <w:lvlText w:val=""/>
      <w:lvlJc w:val="left"/>
      <w:pPr>
        <w:ind w:left="5040" w:hanging="360"/>
      </w:pPr>
      <w:rPr>
        <w:rFonts w:ascii="Symbol" w:hAnsi="Symbol" w:hint="default"/>
      </w:rPr>
    </w:lvl>
    <w:lvl w:ilvl="7" w:tplc="F3A82068">
      <w:start w:val="1"/>
      <w:numFmt w:val="bullet"/>
      <w:lvlText w:val="o"/>
      <w:lvlJc w:val="left"/>
      <w:pPr>
        <w:ind w:left="5760" w:hanging="360"/>
      </w:pPr>
      <w:rPr>
        <w:rFonts w:ascii="Courier New" w:hAnsi="Courier New" w:hint="default"/>
      </w:rPr>
    </w:lvl>
    <w:lvl w:ilvl="8" w:tplc="7B48F61C">
      <w:start w:val="1"/>
      <w:numFmt w:val="bullet"/>
      <w:lvlText w:val=""/>
      <w:lvlJc w:val="left"/>
      <w:pPr>
        <w:ind w:left="6480" w:hanging="360"/>
      </w:pPr>
      <w:rPr>
        <w:rFonts w:ascii="Wingdings" w:hAnsi="Wingdings" w:hint="default"/>
      </w:rPr>
    </w:lvl>
  </w:abstractNum>
  <w:abstractNum w:abstractNumId="77" w15:restartNumberingAfterBreak="0">
    <w:nsid w:val="448A30EB"/>
    <w:multiLevelType w:val="hybridMultilevel"/>
    <w:tmpl w:val="8F38E6EA"/>
    <w:lvl w:ilvl="0" w:tplc="4D6A62C8">
      <w:start w:val="1"/>
      <w:numFmt w:val="bullet"/>
      <w:lvlText w:val=""/>
      <w:lvlJc w:val="left"/>
      <w:pPr>
        <w:ind w:left="360" w:hanging="360"/>
      </w:pPr>
      <w:rPr>
        <w:rFonts w:ascii="Symbol" w:hAnsi="Symbol" w:hint="default"/>
      </w:rPr>
    </w:lvl>
    <w:lvl w:ilvl="1" w:tplc="1A128FC0">
      <w:start w:val="1"/>
      <w:numFmt w:val="bullet"/>
      <w:lvlText w:val="o"/>
      <w:lvlJc w:val="left"/>
      <w:pPr>
        <w:ind w:left="1080" w:hanging="360"/>
      </w:pPr>
      <w:rPr>
        <w:rFonts w:ascii="Courier New" w:hAnsi="Courier New" w:hint="default"/>
      </w:rPr>
    </w:lvl>
    <w:lvl w:ilvl="2" w:tplc="32A8B520">
      <w:start w:val="1"/>
      <w:numFmt w:val="bullet"/>
      <w:lvlText w:val=""/>
      <w:lvlJc w:val="left"/>
      <w:pPr>
        <w:ind w:left="1800" w:hanging="360"/>
      </w:pPr>
      <w:rPr>
        <w:rFonts w:ascii="Wingdings" w:hAnsi="Wingdings" w:hint="default"/>
      </w:rPr>
    </w:lvl>
    <w:lvl w:ilvl="3" w:tplc="1CDA442E">
      <w:start w:val="1"/>
      <w:numFmt w:val="bullet"/>
      <w:lvlText w:val=""/>
      <w:lvlJc w:val="left"/>
      <w:pPr>
        <w:ind w:left="2520" w:hanging="360"/>
      </w:pPr>
      <w:rPr>
        <w:rFonts w:ascii="Symbol" w:hAnsi="Symbol" w:hint="default"/>
      </w:rPr>
    </w:lvl>
    <w:lvl w:ilvl="4" w:tplc="EF2022E2">
      <w:start w:val="1"/>
      <w:numFmt w:val="bullet"/>
      <w:lvlText w:val="o"/>
      <w:lvlJc w:val="left"/>
      <w:pPr>
        <w:ind w:left="3240" w:hanging="360"/>
      </w:pPr>
      <w:rPr>
        <w:rFonts w:ascii="Courier New" w:hAnsi="Courier New" w:hint="default"/>
      </w:rPr>
    </w:lvl>
    <w:lvl w:ilvl="5" w:tplc="BBEA836C">
      <w:start w:val="1"/>
      <w:numFmt w:val="bullet"/>
      <w:lvlText w:val=""/>
      <w:lvlJc w:val="left"/>
      <w:pPr>
        <w:ind w:left="3960" w:hanging="360"/>
      </w:pPr>
      <w:rPr>
        <w:rFonts w:ascii="Wingdings" w:hAnsi="Wingdings" w:hint="default"/>
      </w:rPr>
    </w:lvl>
    <w:lvl w:ilvl="6" w:tplc="413E563E">
      <w:start w:val="1"/>
      <w:numFmt w:val="bullet"/>
      <w:lvlText w:val=""/>
      <w:lvlJc w:val="left"/>
      <w:pPr>
        <w:ind w:left="4680" w:hanging="360"/>
      </w:pPr>
      <w:rPr>
        <w:rFonts w:ascii="Symbol" w:hAnsi="Symbol" w:hint="default"/>
      </w:rPr>
    </w:lvl>
    <w:lvl w:ilvl="7" w:tplc="2328339C">
      <w:start w:val="1"/>
      <w:numFmt w:val="bullet"/>
      <w:lvlText w:val="o"/>
      <w:lvlJc w:val="left"/>
      <w:pPr>
        <w:ind w:left="5400" w:hanging="360"/>
      </w:pPr>
      <w:rPr>
        <w:rFonts w:ascii="Courier New" w:hAnsi="Courier New" w:hint="default"/>
      </w:rPr>
    </w:lvl>
    <w:lvl w:ilvl="8" w:tplc="61BCF4DE">
      <w:start w:val="1"/>
      <w:numFmt w:val="bullet"/>
      <w:lvlText w:val=""/>
      <w:lvlJc w:val="left"/>
      <w:pPr>
        <w:ind w:left="6120" w:hanging="360"/>
      </w:pPr>
      <w:rPr>
        <w:rFonts w:ascii="Wingdings" w:hAnsi="Wingdings" w:hint="default"/>
      </w:rPr>
    </w:lvl>
  </w:abstractNum>
  <w:abstractNum w:abstractNumId="78" w15:restartNumberingAfterBreak="0">
    <w:nsid w:val="44D720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58C2F9B"/>
    <w:multiLevelType w:val="hybridMultilevel"/>
    <w:tmpl w:val="312E232A"/>
    <w:lvl w:ilvl="0" w:tplc="8ACAD6CC">
      <w:start w:val="1"/>
      <w:numFmt w:val="bullet"/>
      <w:lvlText w:val=""/>
      <w:lvlJc w:val="left"/>
      <w:pPr>
        <w:ind w:left="720" w:hanging="360"/>
      </w:pPr>
      <w:rPr>
        <w:rFonts w:ascii="Symbol" w:hAnsi="Symbol" w:hint="default"/>
      </w:rPr>
    </w:lvl>
    <w:lvl w:ilvl="1" w:tplc="C72ECF44">
      <w:start w:val="1"/>
      <w:numFmt w:val="bullet"/>
      <w:lvlText w:val="o"/>
      <w:lvlJc w:val="left"/>
      <w:pPr>
        <w:ind w:left="1440" w:hanging="360"/>
      </w:pPr>
      <w:rPr>
        <w:rFonts w:ascii="Courier New" w:hAnsi="Courier New" w:hint="default"/>
      </w:rPr>
    </w:lvl>
    <w:lvl w:ilvl="2" w:tplc="EF40E9AE">
      <w:start w:val="1"/>
      <w:numFmt w:val="bullet"/>
      <w:lvlText w:val=""/>
      <w:lvlJc w:val="left"/>
      <w:pPr>
        <w:ind w:left="2160" w:hanging="360"/>
      </w:pPr>
      <w:rPr>
        <w:rFonts w:ascii="Wingdings" w:hAnsi="Wingdings" w:hint="default"/>
      </w:rPr>
    </w:lvl>
    <w:lvl w:ilvl="3" w:tplc="44CE13C4">
      <w:start w:val="1"/>
      <w:numFmt w:val="bullet"/>
      <w:lvlText w:val=""/>
      <w:lvlJc w:val="left"/>
      <w:pPr>
        <w:ind w:left="2880" w:hanging="360"/>
      </w:pPr>
      <w:rPr>
        <w:rFonts w:ascii="Symbol" w:hAnsi="Symbol" w:hint="default"/>
      </w:rPr>
    </w:lvl>
    <w:lvl w:ilvl="4" w:tplc="9DBA5A58">
      <w:start w:val="1"/>
      <w:numFmt w:val="bullet"/>
      <w:lvlText w:val="o"/>
      <w:lvlJc w:val="left"/>
      <w:pPr>
        <w:ind w:left="3600" w:hanging="360"/>
      </w:pPr>
      <w:rPr>
        <w:rFonts w:ascii="Courier New" w:hAnsi="Courier New" w:hint="default"/>
      </w:rPr>
    </w:lvl>
    <w:lvl w:ilvl="5" w:tplc="4524E1A0">
      <w:start w:val="1"/>
      <w:numFmt w:val="bullet"/>
      <w:lvlText w:val=""/>
      <w:lvlJc w:val="left"/>
      <w:pPr>
        <w:ind w:left="4320" w:hanging="360"/>
      </w:pPr>
      <w:rPr>
        <w:rFonts w:ascii="Wingdings" w:hAnsi="Wingdings" w:hint="default"/>
      </w:rPr>
    </w:lvl>
    <w:lvl w:ilvl="6" w:tplc="3B5ED3E0">
      <w:start w:val="1"/>
      <w:numFmt w:val="bullet"/>
      <w:lvlText w:val=""/>
      <w:lvlJc w:val="left"/>
      <w:pPr>
        <w:ind w:left="5040" w:hanging="360"/>
      </w:pPr>
      <w:rPr>
        <w:rFonts w:ascii="Symbol" w:hAnsi="Symbol" w:hint="default"/>
      </w:rPr>
    </w:lvl>
    <w:lvl w:ilvl="7" w:tplc="D09C9F10">
      <w:start w:val="1"/>
      <w:numFmt w:val="bullet"/>
      <w:lvlText w:val="o"/>
      <w:lvlJc w:val="left"/>
      <w:pPr>
        <w:ind w:left="5760" w:hanging="360"/>
      </w:pPr>
      <w:rPr>
        <w:rFonts w:ascii="Courier New" w:hAnsi="Courier New" w:hint="default"/>
      </w:rPr>
    </w:lvl>
    <w:lvl w:ilvl="8" w:tplc="9CA4DB46">
      <w:start w:val="1"/>
      <w:numFmt w:val="bullet"/>
      <w:lvlText w:val=""/>
      <w:lvlJc w:val="left"/>
      <w:pPr>
        <w:ind w:left="6480" w:hanging="360"/>
      </w:pPr>
      <w:rPr>
        <w:rFonts w:ascii="Wingdings" w:hAnsi="Wingdings" w:hint="default"/>
      </w:rPr>
    </w:lvl>
  </w:abstractNum>
  <w:abstractNum w:abstractNumId="80" w15:restartNumberingAfterBreak="0">
    <w:nsid w:val="46171F20"/>
    <w:multiLevelType w:val="hybridMultilevel"/>
    <w:tmpl w:val="8E5E50DA"/>
    <w:lvl w:ilvl="0" w:tplc="40380464">
      <w:start w:val="1"/>
      <w:numFmt w:val="bullet"/>
      <w:lvlText w:val=""/>
      <w:lvlJc w:val="left"/>
      <w:pPr>
        <w:ind w:left="720" w:hanging="360"/>
      </w:pPr>
      <w:rPr>
        <w:rFonts w:ascii="Symbol" w:hAnsi="Symbol" w:hint="default"/>
      </w:rPr>
    </w:lvl>
    <w:lvl w:ilvl="1" w:tplc="C63A40DA">
      <w:start w:val="1"/>
      <w:numFmt w:val="bullet"/>
      <w:lvlText w:val="o"/>
      <w:lvlJc w:val="left"/>
      <w:pPr>
        <w:ind w:left="1440" w:hanging="360"/>
      </w:pPr>
      <w:rPr>
        <w:rFonts w:ascii="Courier New" w:hAnsi="Courier New" w:hint="default"/>
      </w:rPr>
    </w:lvl>
    <w:lvl w:ilvl="2" w:tplc="658ADA34">
      <w:start w:val="1"/>
      <w:numFmt w:val="bullet"/>
      <w:lvlText w:val=""/>
      <w:lvlJc w:val="left"/>
      <w:pPr>
        <w:ind w:left="2160" w:hanging="360"/>
      </w:pPr>
      <w:rPr>
        <w:rFonts w:ascii="Wingdings" w:hAnsi="Wingdings" w:hint="default"/>
      </w:rPr>
    </w:lvl>
    <w:lvl w:ilvl="3" w:tplc="9BE06FFC">
      <w:start w:val="1"/>
      <w:numFmt w:val="bullet"/>
      <w:lvlText w:val=""/>
      <w:lvlJc w:val="left"/>
      <w:pPr>
        <w:ind w:left="2880" w:hanging="360"/>
      </w:pPr>
      <w:rPr>
        <w:rFonts w:ascii="Symbol" w:hAnsi="Symbol" w:hint="default"/>
      </w:rPr>
    </w:lvl>
    <w:lvl w:ilvl="4" w:tplc="853E26E2">
      <w:start w:val="1"/>
      <w:numFmt w:val="bullet"/>
      <w:lvlText w:val="o"/>
      <w:lvlJc w:val="left"/>
      <w:pPr>
        <w:ind w:left="3600" w:hanging="360"/>
      </w:pPr>
      <w:rPr>
        <w:rFonts w:ascii="Courier New" w:hAnsi="Courier New" w:hint="default"/>
      </w:rPr>
    </w:lvl>
    <w:lvl w:ilvl="5" w:tplc="18A85C6A">
      <w:start w:val="1"/>
      <w:numFmt w:val="bullet"/>
      <w:lvlText w:val=""/>
      <w:lvlJc w:val="left"/>
      <w:pPr>
        <w:ind w:left="4320" w:hanging="360"/>
      </w:pPr>
      <w:rPr>
        <w:rFonts w:ascii="Wingdings" w:hAnsi="Wingdings" w:hint="default"/>
      </w:rPr>
    </w:lvl>
    <w:lvl w:ilvl="6" w:tplc="C46C2064">
      <w:start w:val="1"/>
      <w:numFmt w:val="bullet"/>
      <w:lvlText w:val=""/>
      <w:lvlJc w:val="left"/>
      <w:pPr>
        <w:ind w:left="5040" w:hanging="360"/>
      </w:pPr>
      <w:rPr>
        <w:rFonts w:ascii="Symbol" w:hAnsi="Symbol" w:hint="default"/>
      </w:rPr>
    </w:lvl>
    <w:lvl w:ilvl="7" w:tplc="E722B56C">
      <w:start w:val="1"/>
      <w:numFmt w:val="bullet"/>
      <w:lvlText w:val="o"/>
      <w:lvlJc w:val="left"/>
      <w:pPr>
        <w:ind w:left="5760" w:hanging="360"/>
      </w:pPr>
      <w:rPr>
        <w:rFonts w:ascii="Courier New" w:hAnsi="Courier New" w:hint="default"/>
      </w:rPr>
    </w:lvl>
    <w:lvl w:ilvl="8" w:tplc="8AF2D606">
      <w:start w:val="1"/>
      <w:numFmt w:val="bullet"/>
      <w:lvlText w:val=""/>
      <w:lvlJc w:val="left"/>
      <w:pPr>
        <w:ind w:left="6480" w:hanging="360"/>
      </w:pPr>
      <w:rPr>
        <w:rFonts w:ascii="Wingdings" w:hAnsi="Wingdings" w:hint="default"/>
      </w:rPr>
    </w:lvl>
  </w:abstractNum>
  <w:abstractNum w:abstractNumId="81" w15:restartNumberingAfterBreak="0">
    <w:nsid w:val="461E2864"/>
    <w:multiLevelType w:val="multilevel"/>
    <w:tmpl w:val="77F6AB80"/>
    <w:styleLink w:val="CurrentList14"/>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462244C1"/>
    <w:multiLevelType w:val="multilevel"/>
    <w:tmpl w:val="370AFD84"/>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6E34676"/>
    <w:multiLevelType w:val="multilevel"/>
    <w:tmpl w:val="2264B5C4"/>
    <w:styleLink w:val="CurrentList12"/>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4" w15:restartNumberingAfterBreak="0">
    <w:nsid w:val="47166192"/>
    <w:multiLevelType w:val="multilevel"/>
    <w:tmpl w:val="AF9EAEB8"/>
    <w:lvl w:ilvl="0">
      <w:start w:val="1"/>
      <w:numFmt w:val="bullet"/>
      <w:pStyle w:val="VCAA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474C748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E6953E1"/>
    <w:multiLevelType w:val="multilevel"/>
    <w:tmpl w:val="4C4C8BAA"/>
    <w:styleLink w:val="CurrentList18"/>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7" w15:restartNumberingAfterBreak="0">
    <w:nsid w:val="4EAF46D5"/>
    <w:multiLevelType w:val="multilevel"/>
    <w:tmpl w:val="F056A67A"/>
    <w:styleLink w:val="CurrentList8"/>
    <w:lvl w:ilvl="0">
      <w:start w:val="1"/>
      <w:numFmt w:val="bullet"/>
      <w:lvlText w:val=""/>
      <w:lvlJc w:val="left"/>
      <w:pPr>
        <w:ind w:left="785"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4ECD66B8"/>
    <w:multiLevelType w:val="hybridMultilevel"/>
    <w:tmpl w:val="F2CAD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0678891"/>
    <w:multiLevelType w:val="hybridMultilevel"/>
    <w:tmpl w:val="867E2150"/>
    <w:lvl w:ilvl="0" w:tplc="536CB442">
      <w:start w:val="1"/>
      <w:numFmt w:val="bullet"/>
      <w:lvlText w:val=""/>
      <w:lvlJc w:val="left"/>
      <w:pPr>
        <w:ind w:left="360" w:hanging="360"/>
      </w:pPr>
      <w:rPr>
        <w:rFonts w:ascii="Symbol" w:hAnsi="Symbol" w:hint="default"/>
      </w:rPr>
    </w:lvl>
    <w:lvl w:ilvl="1" w:tplc="FE687C82">
      <w:start w:val="1"/>
      <w:numFmt w:val="bullet"/>
      <w:lvlText w:val="o"/>
      <w:lvlJc w:val="left"/>
      <w:pPr>
        <w:ind w:left="1080" w:hanging="360"/>
      </w:pPr>
      <w:rPr>
        <w:rFonts w:ascii="Courier New" w:hAnsi="Courier New" w:hint="default"/>
      </w:rPr>
    </w:lvl>
    <w:lvl w:ilvl="2" w:tplc="14CC3372">
      <w:start w:val="1"/>
      <w:numFmt w:val="bullet"/>
      <w:lvlText w:val=""/>
      <w:lvlJc w:val="left"/>
      <w:pPr>
        <w:ind w:left="1800" w:hanging="360"/>
      </w:pPr>
      <w:rPr>
        <w:rFonts w:ascii="Wingdings" w:hAnsi="Wingdings" w:hint="default"/>
      </w:rPr>
    </w:lvl>
    <w:lvl w:ilvl="3" w:tplc="E4AA00FC">
      <w:start w:val="1"/>
      <w:numFmt w:val="bullet"/>
      <w:lvlText w:val=""/>
      <w:lvlJc w:val="left"/>
      <w:pPr>
        <w:ind w:left="2520" w:hanging="360"/>
      </w:pPr>
      <w:rPr>
        <w:rFonts w:ascii="Symbol" w:hAnsi="Symbol" w:hint="default"/>
      </w:rPr>
    </w:lvl>
    <w:lvl w:ilvl="4" w:tplc="37DC663C">
      <w:start w:val="1"/>
      <w:numFmt w:val="bullet"/>
      <w:lvlText w:val="o"/>
      <w:lvlJc w:val="left"/>
      <w:pPr>
        <w:ind w:left="3240" w:hanging="360"/>
      </w:pPr>
      <w:rPr>
        <w:rFonts w:ascii="Courier New" w:hAnsi="Courier New" w:hint="default"/>
      </w:rPr>
    </w:lvl>
    <w:lvl w:ilvl="5" w:tplc="98FA3D30">
      <w:start w:val="1"/>
      <w:numFmt w:val="bullet"/>
      <w:lvlText w:val=""/>
      <w:lvlJc w:val="left"/>
      <w:pPr>
        <w:ind w:left="3960" w:hanging="360"/>
      </w:pPr>
      <w:rPr>
        <w:rFonts w:ascii="Wingdings" w:hAnsi="Wingdings" w:hint="default"/>
      </w:rPr>
    </w:lvl>
    <w:lvl w:ilvl="6" w:tplc="C9C2BE30">
      <w:start w:val="1"/>
      <w:numFmt w:val="bullet"/>
      <w:lvlText w:val=""/>
      <w:lvlJc w:val="left"/>
      <w:pPr>
        <w:ind w:left="4680" w:hanging="360"/>
      </w:pPr>
      <w:rPr>
        <w:rFonts w:ascii="Symbol" w:hAnsi="Symbol" w:hint="default"/>
      </w:rPr>
    </w:lvl>
    <w:lvl w:ilvl="7" w:tplc="A838DF88">
      <w:start w:val="1"/>
      <w:numFmt w:val="bullet"/>
      <w:lvlText w:val="o"/>
      <w:lvlJc w:val="left"/>
      <w:pPr>
        <w:ind w:left="5400" w:hanging="360"/>
      </w:pPr>
      <w:rPr>
        <w:rFonts w:ascii="Courier New" w:hAnsi="Courier New" w:hint="default"/>
      </w:rPr>
    </w:lvl>
    <w:lvl w:ilvl="8" w:tplc="E08855E2">
      <w:start w:val="1"/>
      <w:numFmt w:val="bullet"/>
      <w:lvlText w:val=""/>
      <w:lvlJc w:val="left"/>
      <w:pPr>
        <w:ind w:left="6120" w:hanging="360"/>
      </w:pPr>
      <w:rPr>
        <w:rFonts w:ascii="Wingdings" w:hAnsi="Wingdings" w:hint="default"/>
      </w:rPr>
    </w:lvl>
  </w:abstractNum>
  <w:abstractNum w:abstractNumId="90" w15:restartNumberingAfterBreak="0">
    <w:nsid w:val="52C6FBC3"/>
    <w:multiLevelType w:val="hybridMultilevel"/>
    <w:tmpl w:val="6624F320"/>
    <w:lvl w:ilvl="0" w:tplc="D6ECBACE">
      <w:start w:val="1"/>
      <w:numFmt w:val="bullet"/>
      <w:lvlText w:val="-"/>
      <w:lvlJc w:val="left"/>
      <w:pPr>
        <w:ind w:left="720" w:hanging="360"/>
      </w:pPr>
      <w:rPr>
        <w:rFonts w:ascii="Symbol" w:hAnsi="Symbol" w:hint="default"/>
      </w:rPr>
    </w:lvl>
    <w:lvl w:ilvl="1" w:tplc="1CCC19B4">
      <w:start w:val="1"/>
      <w:numFmt w:val="bullet"/>
      <w:lvlText w:val="o"/>
      <w:lvlJc w:val="left"/>
      <w:pPr>
        <w:ind w:left="1440" w:hanging="360"/>
      </w:pPr>
      <w:rPr>
        <w:rFonts w:ascii="Courier New" w:hAnsi="Courier New" w:hint="default"/>
      </w:rPr>
    </w:lvl>
    <w:lvl w:ilvl="2" w:tplc="89D8AFF6">
      <w:start w:val="1"/>
      <w:numFmt w:val="bullet"/>
      <w:lvlText w:val=""/>
      <w:lvlJc w:val="left"/>
      <w:pPr>
        <w:ind w:left="2160" w:hanging="360"/>
      </w:pPr>
      <w:rPr>
        <w:rFonts w:ascii="Wingdings" w:hAnsi="Wingdings" w:hint="default"/>
      </w:rPr>
    </w:lvl>
    <w:lvl w:ilvl="3" w:tplc="070EEE0A">
      <w:start w:val="1"/>
      <w:numFmt w:val="bullet"/>
      <w:lvlText w:val=""/>
      <w:lvlJc w:val="left"/>
      <w:pPr>
        <w:ind w:left="2880" w:hanging="360"/>
      </w:pPr>
      <w:rPr>
        <w:rFonts w:ascii="Symbol" w:hAnsi="Symbol" w:hint="default"/>
      </w:rPr>
    </w:lvl>
    <w:lvl w:ilvl="4" w:tplc="AD14871E">
      <w:start w:val="1"/>
      <w:numFmt w:val="bullet"/>
      <w:lvlText w:val="o"/>
      <w:lvlJc w:val="left"/>
      <w:pPr>
        <w:ind w:left="3600" w:hanging="360"/>
      </w:pPr>
      <w:rPr>
        <w:rFonts w:ascii="Courier New" w:hAnsi="Courier New" w:hint="default"/>
      </w:rPr>
    </w:lvl>
    <w:lvl w:ilvl="5" w:tplc="11F44330">
      <w:start w:val="1"/>
      <w:numFmt w:val="bullet"/>
      <w:lvlText w:val=""/>
      <w:lvlJc w:val="left"/>
      <w:pPr>
        <w:ind w:left="4320" w:hanging="360"/>
      </w:pPr>
      <w:rPr>
        <w:rFonts w:ascii="Wingdings" w:hAnsi="Wingdings" w:hint="default"/>
      </w:rPr>
    </w:lvl>
    <w:lvl w:ilvl="6" w:tplc="0C02EFFC">
      <w:start w:val="1"/>
      <w:numFmt w:val="bullet"/>
      <w:lvlText w:val=""/>
      <w:lvlJc w:val="left"/>
      <w:pPr>
        <w:ind w:left="5040" w:hanging="360"/>
      </w:pPr>
      <w:rPr>
        <w:rFonts w:ascii="Symbol" w:hAnsi="Symbol" w:hint="default"/>
      </w:rPr>
    </w:lvl>
    <w:lvl w:ilvl="7" w:tplc="5D0C0B0A">
      <w:start w:val="1"/>
      <w:numFmt w:val="bullet"/>
      <w:lvlText w:val="o"/>
      <w:lvlJc w:val="left"/>
      <w:pPr>
        <w:ind w:left="5760" w:hanging="360"/>
      </w:pPr>
      <w:rPr>
        <w:rFonts w:ascii="Courier New" w:hAnsi="Courier New" w:hint="default"/>
      </w:rPr>
    </w:lvl>
    <w:lvl w:ilvl="8" w:tplc="00644674">
      <w:start w:val="1"/>
      <w:numFmt w:val="bullet"/>
      <w:lvlText w:val=""/>
      <w:lvlJc w:val="left"/>
      <w:pPr>
        <w:ind w:left="6480" w:hanging="360"/>
      </w:pPr>
      <w:rPr>
        <w:rFonts w:ascii="Wingdings" w:hAnsi="Wingdings" w:hint="default"/>
      </w:rPr>
    </w:lvl>
  </w:abstractNum>
  <w:abstractNum w:abstractNumId="91" w15:restartNumberingAfterBreak="0">
    <w:nsid w:val="5384633B"/>
    <w:multiLevelType w:val="hybridMultilevel"/>
    <w:tmpl w:val="2E085968"/>
    <w:lvl w:ilvl="0" w:tplc="4ECE926E">
      <w:start w:val="1"/>
      <w:numFmt w:val="bullet"/>
      <w:lvlText w:val="·"/>
      <w:lvlJc w:val="left"/>
      <w:pPr>
        <w:ind w:left="720" w:hanging="360"/>
      </w:pPr>
      <w:rPr>
        <w:rFonts w:ascii="Symbol" w:hAnsi="Symbol" w:hint="default"/>
      </w:rPr>
    </w:lvl>
    <w:lvl w:ilvl="1" w:tplc="F1AE230E">
      <w:start w:val="1"/>
      <w:numFmt w:val="bullet"/>
      <w:lvlText w:val="o"/>
      <w:lvlJc w:val="left"/>
      <w:pPr>
        <w:ind w:left="1440" w:hanging="360"/>
      </w:pPr>
      <w:rPr>
        <w:rFonts w:ascii="Courier New" w:hAnsi="Courier New" w:hint="default"/>
      </w:rPr>
    </w:lvl>
    <w:lvl w:ilvl="2" w:tplc="2CFAD23C">
      <w:start w:val="1"/>
      <w:numFmt w:val="bullet"/>
      <w:lvlText w:val=""/>
      <w:lvlJc w:val="left"/>
      <w:pPr>
        <w:ind w:left="2160" w:hanging="360"/>
      </w:pPr>
      <w:rPr>
        <w:rFonts w:ascii="Wingdings" w:hAnsi="Wingdings" w:hint="default"/>
      </w:rPr>
    </w:lvl>
    <w:lvl w:ilvl="3" w:tplc="C0621354">
      <w:start w:val="1"/>
      <w:numFmt w:val="bullet"/>
      <w:lvlText w:val=""/>
      <w:lvlJc w:val="left"/>
      <w:pPr>
        <w:ind w:left="2880" w:hanging="360"/>
      </w:pPr>
      <w:rPr>
        <w:rFonts w:ascii="Symbol" w:hAnsi="Symbol" w:hint="default"/>
      </w:rPr>
    </w:lvl>
    <w:lvl w:ilvl="4" w:tplc="D458AA26">
      <w:start w:val="1"/>
      <w:numFmt w:val="bullet"/>
      <w:lvlText w:val="o"/>
      <w:lvlJc w:val="left"/>
      <w:pPr>
        <w:ind w:left="3600" w:hanging="360"/>
      </w:pPr>
      <w:rPr>
        <w:rFonts w:ascii="Courier New" w:hAnsi="Courier New" w:hint="default"/>
      </w:rPr>
    </w:lvl>
    <w:lvl w:ilvl="5" w:tplc="08088B10">
      <w:start w:val="1"/>
      <w:numFmt w:val="bullet"/>
      <w:lvlText w:val=""/>
      <w:lvlJc w:val="left"/>
      <w:pPr>
        <w:ind w:left="4320" w:hanging="360"/>
      </w:pPr>
      <w:rPr>
        <w:rFonts w:ascii="Wingdings" w:hAnsi="Wingdings" w:hint="default"/>
      </w:rPr>
    </w:lvl>
    <w:lvl w:ilvl="6" w:tplc="8F28614C">
      <w:start w:val="1"/>
      <w:numFmt w:val="bullet"/>
      <w:lvlText w:val=""/>
      <w:lvlJc w:val="left"/>
      <w:pPr>
        <w:ind w:left="5040" w:hanging="360"/>
      </w:pPr>
      <w:rPr>
        <w:rFonts w:ascii="Symbol" w:hAnsi="Symbol" w:hint="default"/>
      </w:rPr>
    </w:lvl>
    <w:lvl w:ilvl="7" w:tplc="21FE7AD4">
      <w:start w:val="1"/>
      <w:numFmt w:val="bullet"/>
      <w:lvlText w:val="o"/>
      <w:lvlJc w:val="left"/>
      <w:pPr>
        <w:ind w:left="5760" w:hanging="360"/>
      </w:pPr>
      <w:rPr>
        <w:rFonts w:ascii="Courier New" w:hAnsi="Courier New" w:hint="default"/>
      </w:rPr>
    </w:lvl>
    <w:lvl w:ilvl="8" w:tplc="A736732E">
      <w:start w:val="1"/>
      <w:numFmt w:val="bullet"/>
      <w:lvlText w:val=""/>
      <w:lvlJc w:val="left"/>
      <w:pPr>
        <w:ind w:left="6480" w:hanging="360"/>
      </w:pPr>
      <w:rPr>
        <w:rFonts w:ascii="Wingdings" w:hAnsi="Wingdings" w:hint="default"/>
      </w:rPr>
    </w:lvl>
  </w:abstractNum>
  <w:abstractNum w:abstractNumId="92" w15:restartNumberingAfterBreak="0">
    <w:nsid w:val="55490E45"/>
    <w:multiLevelType w:val="hybridMultilevel"/>
    <w:tmpl w:val="40E85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58CF74F"/>
    <w:multiLevelType w:val="hybridMultilevel"/>
    <w:tmpl w:val="9F3AF8B6"/>
    <w:lvl w:ilvl="0" w:tplc="F50C9394">
      <w:start w:val="1"/>
      <w:numFmt w:val="bullet"/>
      <w:lvlText w:val=""/>
      <w:lvlJc w:val="left"/>
      <w:pPr>
        <w:ind w:left="720" w:hanging="360"/>
      </w:pPr>
      <w:rPr>
        <w:rFonts w:ascii="Symbol" w:hAnsi="Symbol" w:hint="default"/>
      </w:rPr>
    </w:lvl>
    <w:lvl w:ilvl="1" w:tplc="3522A578">
      <w:start w:val="1"/>
      <w:numFmt w:val="bullet"/>
      <w:lvlText w:val="o"/>
      <w:lvlJc w:val="left"/>
      <w:pPr>
        <w:ind w:left="1440" w:hanging="360"/>
      </w:pPr>
      <w:rPr>
        <w:rFonts w:ascii="Courier New" w:hAnsi="Courier New" w:hint="default"/>
      </w:rPr>
    </w:lvl>
    <w:lvl w:ilvl="2" w:tplc="7952E2EC">
      <w:start w:val="1"/>
      <w:numFmt w:val="bullet"/>
      <w:lvlText w:val=""/>
      <w:lvlJc w:val="left"/>
      <w:pPr>
        <w:ind w:left="2160" w:hanging="360"/>
      </w:pPr>
      <w:rPr>
        <w:rFonts w:ascii="Wingdings" w:hAnsi="Wingdings" w:hint="default"/>
      </w:rPr>
    </w:lvl>
    <w:lvl w:ilvl="3" w:tplc="FE800AE6">
      <w:start w:val="1"/>
      <w:numFmt w:val="bullet"/>
      <w:lvlText w:val=""/>
      <w:lvlJc w:val="left"/>
      <w:pPr>
        <w:ind w:left="2880" w:hanging="360"/>
      </w:pPr>
      <w:rPr>
        <w:rFonts w:ascii="Symbol" w:hAnsi="Symbol" w:hint="default"/>
      </w:rPr>
    </w:lvl>
    <w:lvl w:ilvl="4" w:tplc="53206F0E">
      <w:start w:val="1"/>
      <w:numFmt w:val="bullet"/>
      <w:lvlText w:val="o"/>
      <w:lvlJc w:val="left"/>
      <w:pPr>
        <w:ind w:left="3600" w:hanging="360"/>
      </w:pPr>
      <w:rPr>
        <w:rFonts w:ascii="Courier New" w:hAnsi="Courier New" w:hint="default"/>
      </w:rPr>
    </w:lvl>
    <w:lvl w:ilvl="5" w:tplc="FD6230A0">
      <w:start w:val="1"/>
      <w:numFmt w:val="bullet"/>
      <w:lvlText w:val=""/>
      <w:lvlJc w:val="left"/>
      <w:pPr>
        <w:ind w:left="4320" w:hanging="360"/>
      </w:pPr>
      <w:rPr>
        <w:rFonts w:ascii="Wingdings" w:hAnsi="Wingdings" w:hint="default"/>
      </w:rPr>
    </w:lvl>
    <w:lvl w:ilvl="6" w:tplc="F5E2A9B0">
      <w:start w:val="1"/>
      <w:numFmt w:val="bullet"/>
      <w:lvlText w:val=""/>
      <w:lvlJc w:val="left"/>
      <w:pPr>
        <w:ind w:left="5040" w:hanging="360"/>
      </w:pPr>
      <w:rPr>
        <w:rFonts w:ascii="Symbol" w:hAnsi="Symbol" w:hint="default"/>
      </w:rPr>
    </w:lvl>
    <w:lvl w:ilvl="7" w:tplc="6B0AB766">
      <w:start w:val="1"/>
      <w:numFmt w:val="bullet"/>
      <w:lvlText w:val="o"/>
      <w:lvlJc w:val="left"/>
      <w:pPr>
        <w:ind w:left="5760" w:hanging="360"/>
      </w:pPr>
      <w:rPr>
        <w:rFonts w:ascii="Courier New" w:hAnsi="Courier New" w:hint="default"/>
      </w:rPr>
    </w:lvl>
    <w:lvl w:ilvl="8" w:tplc="6A7A4AD4">
      <w:start w:val="1"/>
      <w:numFmt w:val="bullet"/>
      <w:lvlText w:val=""/>
      <w:lvlJc w:val="left"/>
      <w:pPr>
        <w:ind w:left="6480" w:hanging="360"/>
      </w:pPr>
      <w:rPr>
        <w:rFonts w:ascii="Wingdings" w:hAnsi="Wingdings" w:hint="default"/>
      </w:rPr>
    </w:lvl>
  </w:abstractNum>
  <w:abstractNum w:abstractNumId="94" w15:restartNumberingAfterBreak="0">
    <w:nsid w:val="564B37D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56720B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7580C61"/>
    <w:multiLevelType w:val="multilevel"/>
    <w:tmpl w:val="32FC76DA"/>
    <w:lvl w:ilvl="0">
      <w:start w:val="1"/>
      <w:numFmt w:val="bullet"/>
      <w:pStyle w:val="VCAAbulletlevel2"/>
      <w:lvlText w:val=""/>
      <w:lvlJc w:val="left"/>
      <w:pPr>
        <w:ind w:left="785"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57825EF1"/>
    <w:multiLevelType w:val="hybridMultilevel"/>
    <w:tmpl w:val="40DA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7E635EC"/>
    <w:multiLevelType w:val="hybridMultilevel"/>
    <w:tmpl w:val="F35E0794"/>
    <w:lvl w:ilvl="0" w:tplc="03DA0AC2">
      <w:start w:val="1"/>
      <w:numFmt w:val="bullet"/>
      <w:lvlText w:val=""/>
      <w:lvlJc w:val="left"/>
      <w:pPr>
        <w:ind w:left="360" w:hanging="360"/>
      </w:pPr>
      <w:rPr>
        <w:rFonts w:ascii="Symbol" w:hAnsi="Symbol" w:hint="default"/>
      </w:rPr>
    </w:lvl>
    <w:lvl w:ilvl="1" w:tplc="F7EE07C6">
      <w:start w:val="1"/>
      <w:numFmt w:val="bullet"/>
      <w:lvlText w:val="o"/>
      <w:lvlJc w:val="left"/>
      <w:pPr>
        <w:ind w:left="1080" w:hanging="360"/>
      </w:pPr>
      <w:rPr>
        <w:rFonts w:ascii="Courier New" w:hAnsi="Courier New" w:hint="default"/>
      </w:rPr>
    </w:lvl>
    <w:lvl w:ilvl="2" w:tplc="8376C7C0">
      <w:start w:val="1"/>
      <w:numFmt w:val="bullet"/>
      <w:lvlText w:val=""/>
      <w:lvlJc w:val="left"/>
      <w:pPr>
        <w:ind w:left="1800" w:hanging="360"/>
      </w:pPr>
      <w:rPr>
        <w:rFonts w:ascii="Wingdings" w:hAnsi="Wingdings" w:hint="default"/>
      </w:rPr>
    </w:lvl>
    <w:lvl w:ilvl="3" w:tplc="BFB647E4">
      <w:start w:val="1"/>
      <w:numFmt w:val="bullet"/>
      <w:lvlText w:val=""/>
      <w:lvlJc w:val="left"/>
      <w:pPr>
        <w:ind w:left="2520" w:hanging="360"/>
      </w:pPr>
      <w:rPr>
        <w:rFonts w:ascii="Symbol" w:hAnsi="Symbol" w:hint="default"/>
      </w:rPr>
    </w:lvl>
    <w:lvl w:ilvl="4" w:tplc="6DF48F1A">
      <w:start w:val="1"/>
      <w:numFmt w:val="bullet"/>
      <w:lvlText w:val="o"/>
      <w:lvlJc w:val="left"/>
      <w:pPr>
        <w:ind w:left="3240" w:hanging="360"/>
      </w:pPr>
      <w:rPr>
        <w:rFonts w:ascii="Courier New" w:hAnsi="Courier New" w:hint="default"/>
      </w:rPr>
    </w:lvl>
    <w:lvl w:ilvl="5" w:tplc="4142E622">
      <w:start w:val="1"/>
      <w:numFmt w:val="bullet"/>
      <w:lvlText w:val=""/>
      <w:lvlJc w:val="left"/>
      <w:pPr>
        <w:ind w:left="3960" w:hanging="360"/>
      </w:pPr>
      <w:rPr>
        <w:rFonts w:ascii="Wingdings" w:hAnsi="Wingdings" w:hint="default"/>
      </w:rPr>
    </w:lvl>
    <w:lvl w:ilvl="6" w:tplc="4574CC38">
      <w:start w:val="1"/>
      <w:numFmt w:val="bullet"/>
      <w:lvlText w:val=""/>
      <w:lvlJc w:val="left"/>
      <w:pPr>
        <w:ind w:left="4680" w:hanging="360"/>
      </w:pPr>
      <w:rPr>
        <w:rFonts w:ascii="Symbol" w:hAnsi="Symbol" w:hint="default"/>
      </w:rPr>
    </w:lvl>
    <w:lvl w:ilvl="7" w:tplc="25A0BA98">
      <w:start w:val="1"/>
      <w:numFmt w:val="bullet"/>
      <w:lvlText w:val="o"/>
      <w:lvlJc w:val="left"/>
      <w:pPr>
        <w:ind w:left="5400" w:hanging="360"/>
      </w:pPr>
      <w:rPr>
        <w:rFonts w:ascii="Courier New" w:hAnsi="Courier New" w:hint="default"/>
      </w:rPr>
    </w:lvl>
    <w:lvl w:ilvl="8" w:tplc="04860552">
      <w:start w:val="1"/>
      <w:numFmt w:val="bullet"/>
      <w:lvlText w:val=""/>
      <w:lvlJc w:val="left"/>
      <w:pPr>
        <w:ind w:left="6120" w:hanging="360"/>
      </w:pPr>
      <w:rPr>
        <w:rFonts w:ascii="Wingdings" w:hAnsi="Wingdings" w:hint="default"/>
      </w:rPr>
    </w:lvl>
  </w:abstractNum>
  <w:abstractNum w:abstractNumId="99" w15:restartNumberingAfterBreak="0">
    <w:nsid w:val="583F3049"/>
    <w:multiLevelType w:val="hybridMultilevel"/>
    <w:tmpl w:val="3718E2B2"/>
    <w:lvl w:ilvl="0" w:tplc="CF1E69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3F19B0"/>
    <w:multiLevelType w:val="multilevel"/>
    <w:tmpl w:val="D7A68E0E"/>
    <w:styleLink w:val="CurrentList13"/>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1" w15:restartNumberingAfterBreak="0">
    <w:nsid w:val="5A2C0E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D16551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5DAB2FBC"/>
    <w:multiLevelType w:val="hybridMultilevel"/>
    <w:tmpl w:val="B3705A06"/>
    <w:lvl w:ilvl="0" w:tplc="354866CA">
      <w:start w:val="1"/>
      <w:numFmt w:val="bullet"/>
      <w:pStyle w:val="VCAAtablebulletnarrow"/>
      <w:lvlText w:val=""/>
      <w:lvlJc w:val="left"/>
      <w:pPr>
        <w:ind w:left="6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B31C5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604334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0961807"/>
    <w:multiLevelType w:val="multilevel"/>
    <w:tmpl w:val="FFFFFFFF"/>
    <w:styleLink w:val="CurrentList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61153A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15A14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508411A"/>
    <w:multiLevelType w:val="hybridMultilevel"/>
    <w:tmpl w:val="AC527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5DD17BE"/>
    <w:multiLevelType w:val="hybridMultilevel"/>
    <w:tmpl w:val="225455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78F1A48"/>
    <w:multiLevelType w:val="multilevel"/>
    <w:tmpl w:val="2638800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2" w15:restartNumberingAfterBreak="0">
    <w:nsid w:val="688347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8EF5B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940CBA3"/>
    <w:multiLevelType w:val="hybridMultilevel"/>
    <w:tmpl w:val="070CA188"/>
    <w:lvl w:ilvl="0" w:tplc="8B420160">
      <w:start w:val="1"/>
      <w:numFmt w:val="bullet"/>
      <w:lvlText w:val=""/>
      <w:lvlJc w:val="left"/>
      <w:pPr>
        <w:ind w:left="360" w:hanging="360"/>
      </w:pPr>
      <w:rPr>
        <w:rFonts w:ascii="Symbol" w:hAnsi="Symbol" w:hint="default"/>
      </w:rPr>
    </w:lvl>
    <w:lvl w:ilvl="1" w:tplc="0A2459B2">
      <w:start w:val="1"/>
      <w:numFmt w:val="bullet"/>
      <w:lvlText w:val="o"/>
      <w:lvlJc w:val="left"/>
      <w:pPr>
        <w:ind w:left="1080" w:hanging="360"/>
      </w:pPr>
      <w:rPr>
        <w:rFonts w:ascii="Courier New" w:hAnsi="Courier New" w:hint="default"/>
      </w:rPr>
    </w:lvl>
    <w:lvl w:ilvl="2" w:tplc="88801626">
      <w:start w:val="1"/>
      <w:numFmt w:val="bullet"/>
      <w:lvlText w:val=""/>
      <w:lvlJc w:val="left"/>
      <w:pPr>
        <w:ind w:left="1800" w:hanging="360"/>
      </w:pPr>
      <w:rPr>
        <w:rFonts w:ascii="Wingdings" w:hAnsi="Wingdings" w:hint="default"/>
      </w:rPr>
    </w:lvl>
    <w:lvl w:ilvl="3" w:tplc="FB6CEE34">
      <w:start w:val="1"/>
      <w:numFmt w:val="bullet"/>
      <w:lvlText w:val=""/>
      <w:lvlJc w:val="left"/>
      <w:pPr>
        <w:ind w:left="2520" w:hanging="360"/>
      </w:pPr>
      <w:rPr>
        <w:rFonts w:ascii="Symbol" w:hAnsi="Symbol" w:hint="default"/>
      </w:rPr>
    </w:lvl>
    <w:lvl w:ilvl="4" w:tplc="EFD2E2E2">
      <w:start w:val="1"/>
      <w:numFmt w:val="bullet"/>
      <w:lvlText w:val="o"/>
      <w:lvlJc w:val="left"/>
      <w:pPr>
        <w:ind w:left="3240" w:hanging="360"/>
      </w:pPr>
      <w:rPr>
        <w:rFonts w:ascii="Courier New" w:hAnsi="Courier New" w:hint="default"/>
      </w:rPr>
    </w:lvl>
    <w:lvl w:ilvl="5" w:tplc="88721DF6">
      <w:start w:val="1"/>
      <w:numFmt w:val="bullet"/>
      <w:lvlText w:val=""/>
      <w:lvlJc w:val="left"/>
      <w:pPr>
        <w:ind w:left="3960" w:hanging="360"/>
      </w:pPr>
      <w:rPr>
        <w:rFonts w:ascii="Wingdings" w:hAnsi="Wingdings" w:hint="default"/>
      </w:rPr>
    </w:lvl>
    <w:lvl w:ilvl="6" w:tplc="AF641238">
      <w:start w:val="1"/>
      <w:numFmt w:val="bullet"/>
      <w:lvlText w:val=""/>
      <w:lvlJc w:val="left"/>
      <w:pPr>
        <w:ind w:left="4680" w:hanging="360"/>
      </w:pPr>
      <w:rPr>
        <w:rFonts w:ascii="Symbol" w:hAnsi="Symbol" w:hint="default"/>
      </w:rPr>
    </w:lvl>
    <w:lvl w:ilvl="7" w:tplc="564AD29A">
      <w:start w:val="1"/>
      <w:numFmt w:val="bullet"/>
      <w:lvlText w:val="o"/>
      <w:lvlJc w:val="left"/>
      <w:pPr>
        <w:ind w:left="5400" w:hanging="360"/>
      </w:pPr>
      <w:rPr>
        <w:rFonts w:ascii="Courier New" w:hAnsi="Courier New" w:hint="default"/>
      </w:rPr>
    </w:lvl>
    <w:lvl w:ilvl="8" w:tplc="E2CC6030">
      <w:start w:val="1"/>
      <w:numFmt w:val="bullet"/>
      <w:lvlText w:val=""/>
      <w:lvlJc w:val="left"/>
      <w:pPr>
        <w:ind w:left="6120" w:hanging="360"/>
      </w:pPr>
      <w:rPr>
        <w:rFonts w:ascii="Wingdings" w:hAnsi="Wingdings" w:hint="default"/>
      </w:rPr>
    </w:lvl>
  </w:abstractNum>
  <w:abstractNum w:abstractNumId="115" w15:restartNumberingAfterBreak="0">
    <w:nsid w:val="69E6CA61"/>
    <w:multiLevelType w:val="hybridMultilevel"/>
    <w:tmpl w:val="8312AEF6"/>
    <w:lvl w:ilvl="0" w:tplc="A2948AF0">
      <w:start w:val="1"/>
      <w:numFmt w:val="bullet"/>
      <w:lvlText w:val="·"/>
      <w:lvlJc w:val="left"/>
      <w:pPr>
        <w:ind w:left="720" w:hanging="360"/>
      </w:pPr>
      <w:rPr>
        <w:rFonts w:ascii="Symbol" w:hAnsi="Symbol" w:hint="default"/>
      </w:rPr>
    </w:lvl>
    <w:lvl w:ilvl="1" w:tplc="79984FB6">
      <w:start w:val="1"/>
      <w:numFmt w:val="bullet"/>
      <w:lvlText w:val="o"/>
      <w:lvlJc w:val="left"/>
      <w:pPr>
        <w:ind w:left="1440" w:hanging="360"/>
      </w:pPr>
      <w:rPr>
        <w:rFonts w:ascii="Courier New" w:hAnsi="Courier New" w:hint="default"/>
      </w:rPr>
    </w:lvl>
    <w:lvl w:ilvl="2" w:tplc="4BC8A154">
      <w:start w:val="1"/>
      <w:numFmt w:val="bullet"/>
      <w:lvlText w:val=""/>
      <w:lvlJc w:val="left"/>
      <w:pPr>
        <w:ind w:left="2160" w:hanging="360"/>
      </w:pPr>
      <w:rPr>
        <w:rFonts w:ascii="Wingdings" w:hAnsi="Wingdings" w:hint="default"/>
      </w:rPr>
    </w:lvl>
    <w:lvl w:ilvl="3" w:tplc="9D241290">
      <w:start w:val="1"/>
      <w:numFmt w:val="bullet"/>
      <w:lvlText w:val=""/>
      <w:lvlJc w:val="left"/>
      <w:pPr>
        <w:ind w:left="2880" w:hanging="360"/>
      </w:pPr>
      <w:rPr>
        <w:rFonts w:ascii="Symbol" w:hAnsi="Symbol" w:hint="default"/>
      </w:rPr>
    </w:lvl>
    <w:lvl w:ilvl="4" w:tplc="5F1047FE">
      <w:start w:val="1"/>
      <w:numFmt w:val="bullet"/>
      <w:lvlText w:val="o"/>
      <w:lvlJc w:val="left"/>
      <w:pPr>
        <w:ind w:left="3600" w:hanging="360"/>
      </w:pPr>
      <w:rPr>
        <w:rFonts w:ascii="Courier New" w:hAnsi="Courier New" w:hint="default"/>
      </w:rPr>
    </w:lvl>
    <w:lvl w:ilvl="5" w:tplc="3A320C2A">
      <w:start w:val="1"/>
      <w:numFmt w:val="bullet"/>
      <w:lvlText w:val=""/>
      <w:lvlJc w:val="left"/>
      <w:pPr>
        <w:ind w:left="4320" w:hanging="360"/>
      </w:pPr>
      <w:rPr>
        <w:rFonts w:ascii="Wingdings" w:hAnsi="Wingdings" w:hint="default"/>
      </w:rPr>
    </w:lvl>
    <w:lvl w:ilvl="6" w:tplc="1DCA4C16">
      <w:start w:val="1"/>
      <w:numFmt w:val="bullet"/>
      <w:lvlText w:val=""/>
      <w:lvlJc w:val="left"/>
      <w:pPr>
        <w:ind w:left="5040" w:hanging="360"/>
      </w:pPr>
      <w:rPr>
        <w:rFonts w:ascii="Symbol" w:hAnsi="Symbol" w:hint="default"/>
      </w:rPr>
    </w:lvl>
    <w:lvl w:ilvl="7" w:tplc="4BA44934">
      <w:start w:val="1"/>
      <w:numFmt w:val="bullet"/>
      <w:lvlText w:val="o"/>
      <w:lvlJc w:val="left"/>
      <w:pPr>
        <w:ind w:left="5760" w:hanging="360"/>
      </w:pPr>
      <w:rPr>
        <w:rFonts w:ascii="Courier New" w:hAnsi="Courier New" w:hint="default"/>
      </w:rPr>
    </w:lvl>
    <w:lvl w:ilvl="8" w:tplc="E4A06340">
      <w:start w:val="1"/>
      <w:numFmt w:val="bullet"/>
      <w:lvlText w:val=""/>
      <w:lvlJc w:val="left"/>
      <w:pPr>
        <w:ind w:left="6480" w:hanging="360"/>
      </w:pPr>
      <w:rPr>
        <w:rFonts w:ascii="Wingdings" w:hAnsi="Wingdings" w:hint="default"/>
      </w:rPr>
    </w:lvl>
  </w:abstractNum>
  <w:abstractNum w:abstractNumId="116" w15:restartNumberingAfterBreak="0">
    <w:nsid w:val="6A30688A"/>
    <w:multiLevelType w:val="hybridMultilevel"/>
    <w:tmpl w:val="71FE9BC6"/>
    <w:lvl w:ilvl="0" w:tplc="8D8808C6">
      <w:start w:val="1"/>
      <w:numFmt w:val="bullet"/>
      <w:lvlText w:val="·"/>
      <w:lvlJc w:val="left"/>
      <w:pPr>
        <w:ind w:left="720" w:hanging="360"/>
      </w:pPr>
      <w:rPr>
        <w:rFonts w:ascii="Symbol" w:hAnsi="Symbol" w:hint="default"/>
      </w:rPr>
    </w:lvl>
    <w:lvl w:ilvl="1" w:tplc="D86AFD9C">
      <w:start w:val="1"/>
      <w:numFmt w:val="bullet"/>
      <w:lvlText w:val="o"/>
      <w:lvlJc w:val="left"/>
      <w:pPr>
        <w:ind w:left="1440" w:hanging="360"/>
      </w:pPr>
      <w:rPr>
        <w:rFonts w:ascii="Courier New" w:hAnsi="Courier New" w:hint="default"/>
      </w:rPr>
    </w:lvl>
    <w:lvl w:ilvl="2" w:tplc="178CBAEC">
      <w:start w:val="1"/>
      <w:numFmt w:val="bullet"/>
      <w:lvlText w:val=""/>
      <w:lvlJc w:val="left"/>
      <w:pPr>
        <w:ind w:left="2160" w:hanging="360"/>
      </w:pPr>
      <w:rPr>
        <w:rFonts w:ascii="Wingdings" w:hAnsi="Wingdings" w:hint="default"/>
      </w:rPr>
    </w:lvl>
    <w:lvl w:ilvl="3" w:tplc="A4142E40">
      <w:start w:val="1"/>
      <w:numFmt w:val="bullet"/>
      <w:lvlText w:val=""/>
      <w:lvlJc w:val="left"/>
      <w:pPr>
        <w:ind w:left="2880" w:hanging="360"/>
      </w:pPr>
      <w:rPr>
        <w:rFonts w:ascii="Symbol" w:hAnsi="Symbol" w:hint="default"/>
      </w:rPr>
    </w:lvl>
    <w:lvl w:ilvl="4" w:tplc="D882830E">
      <w:start w:val="1"/>
      <w:numFmt w:val="bullet"/>
      <w:lvlText w:val="o"/>
      <w:lvlJc w:val="left"/>
      <w:pPr>
        <w:ind w:left="3600" w:hanging="360"/>
      </w:pPr>
      <w:rPr>
        <w:rFonts w:ascii="Courier New" w:hAnsi="Courier New" w:hint="default"/>
      </w:rPr>
    </w:lvl>
    <w:lvl w:ilvl="5" w:tplc="3C249700">
      <w:start w:val="1"/>
      <w:numFmt w:val="bullet"/>
      <w:lvlText w:val=""/>
      <w:lvlJc w:val="left"/>
      <w:pPr>
        <w:ind w:left="4320" w:hanging="360"/>
      </w:pPr>
      <w:rPr>
        <w:rFonts w:ascii="Wingdings" w:hAnsi="Wingdings" w:hint="default"/>
      </w:rPr>
    </w:lvl>
    <w:lvl w:ilvl="6" w:tplc="41F00958">
      <w:start w:val="1"/>
      <w:numFmt w:val="bullet"/>
      <w:lvlText w:val=""/>
      <w:lvlJc w:val="left"/>
      <w:pPr>
        <w:ind w:left="5040" w:hanging="360"/>
      </w:pPr>
      <w:rPr>
        <w:rFonts w:ascii="Symbol" w:hAnsi="Symbol" w:hint="default"/>
      </w:rPr>
    </w:lvl>
    <w:lvl w:ilvl="7" w:tplc="BE101900">
      <w:start w:val="1"/>
      <w:numFmt w:val="bullet"/>
      <w:lvlText w:val="o"/>
      <w:lvlJc w:val="left"/>
      <w:pPr>
        <w:ind w:left="5760" w:hanging="360"/>
      </w:pPr>
      <w:rPr>
        <w:rFonts w:ascii="Courier New" w:hAnsi="Courier New" w:hint="default"/>
      </w:rPr>
    </w:lvl>
    <w:lvl w:ilvl="8" w:tplc="9AD44154">
      <w:start w:val="1"/>
      <w:numFmt w:val="bullet"/>
      <w:lvlText w:val=""/>
      <w:lvlJc w:val="left"/>
      <w:pPr>
        <w:ind w:left="6480" w:hanging="360"/>
      </w:pPr>
      <w:rPr>
        <w:rFonts w:ascii="Wingdings" w:hAnsi="Wingdings" w:hint="default"/>
      </w:rPr>
    </w:lvl>
  </w:abstractNum>
  <w:abstractNum w:abstractNumId="117" w15:restartNumberingAfterBreak="0">
    <w:nsid w:val="6A422C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BFA2D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C58E729"/>
    <w:multiLevelType w:val="hybridMultilevel"/>
    <w:tmpl w:val="F4EA6BD4"/>
    <w:lvl w:ilvl="0" w:tplc="30F6B626">
      <w:start w:val="1"/>
      <w:numFmt w:val="decimal"/>
      <w:lvlText w:val="%1."/>
      <w:lvlJc w:val="left"/>
      <w:pPr>
        <w:ind w:left="720" w:hanging="360"/>
      </w:pPr>
    </w:lvl>
    <w:lvl w:ilvl="1" w:tplc="6A50D77E">
      <w:start w:val="1"/>
      <w:numFmt w:val="lowerLetter"/>
      <w:lvlText w:val="%2."/>
      <w:lvlJc w:val="left"/>
      <w:pPr>
        <w:ind w:left="1440" w:hanging="360"/>
      </w:pPr>
    </w:lvl>
    <w:lvl w:ilvl="2" w:tplc="872ADE4E">
      <w:start w:val="1"/>
      <w:numFmt w:val="lowerRoman"/>
      <w:lvlText w:val="%3."/>
      <w:lvlJc w:val="right"/>
      <w:pPr>
        <w:ind w:left="2160" w:hanging="180"/>
      </w:pPr>
    </w:lvl>
    <w:lvl w:ilvl="3" w:tplc="FFFCED18">
      <w:start w:val="1"/>
      <w:numFmt w:val="decimal"/>
      <w:lvlText w:val="%4."/>
      <w:lvlJc w:val="left"/>
      <w:pPr>
        <w:ind w:left="2880" w:hanging="360"/>
      </w:pPr>
    </w:lvl>
    <w:lvl w:ilvl="4" w:tplc="31504424">
      <w:start w:val="1"/>
      <w:numFmt w:val="lowerLetter"/>
      <w:lvlText w:val="%5."/>
      <w:lvlJc w:val="left"/>
      <w:pPr>
        <w:ind w:left="3600" w:hanging="360"/>
      </w:pPr>
    </w:lvl>
    <w:lvl w:ilvl="5" w:tplc="80BC37C4">
      <w:start w:val="1"/>
      <w:numFmt w:val="lowerRoman"/>
      <w:lvlText w:val="%6."/>
      <w:lvlJc w:val="right"/>
      <w:pPr>
        <w:ind w:left="4320" w:hanging="180"/>
      </w:pPr>
    </w:lvl>
    <w:lvl w:ilvl="6" w:tplc="CFE89F02">
      <w:start w:val="1"/>
      <w:numFmt w:val="decimal"/>
      <w:lvlText w:val="%7."/>
      <w:lvlJc w:val="left"/>
      <w:pPr>
        <w:ind w:left="5040" w:hanging="360"/>
      </w:pPr>
    </w:lvl>
    <w:lvl w:ilvl="7" w:tplc="C0DE8518">
      <w:start w:val="1"/>
      <w:numFmt w:val="lowerLetter"/>
      <w:lvlText w:val="%8."/>
      <w:lvlJc w:val="left"/>
      <w:pPr>
        <w:ind w:left="5760" w:hanging="360"/>
      </w:pPr>
    </w:lvl>
    <w:lvl w:ilvl="8" w:tplc="62306526">
      <w:start w:val="1"/>
      <w:numFmt w:val="lowerRoman"/>
      <w:lvlText w:val="%9."/>
      <w:lvlJc w:val="right"/>
      <w:pPr>
        <w:ind w:left="6480" w:hanging="180"/>
      </w:pPr>
    </w:lvl>
  </w:abstractNum>
  <w:abstractNum w:abstractNumId="120" w15:restartNumberingAfterBreak="0">
    <w:nsid w:val="6D1B64B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F0268C2"/>
    <w:multiLevelType w:val="multilevel"/>
    <w:tmpl w:val="B6E4DECC"/>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2" w15:restartNumberingAfterBreak="0">
    <w:nsid w:val="718248FB"/>
    <w:multiLevelType w:val="hybridMultilevel"/>
    <w:tmpl w:val="BD248D98"/>
    <w:lvl w:ilvl="0" w:tplc="836AE55A">
      <w:start w:val="1"/>
      <w:numFmt w:val="bullet"/>
      <w:lvlText w:val=""/>
      <w:lvlJc w:val="left"/>
      <w:pPr>
        <w:ind w:left="360" w:hanging="360"/>
      </w:pPr>
      <w:rPr>
        <w:rFonts w:ascii="Symbol" w:hAnsi="Symbol" w:hint="default"/>
      </w:rPr>
    </w:lvl>
    <w:lvl w:ilvl="1" w:tplc="2962FE88">
      <w:start w:val="1"/>
      <w:numFmt w:val="bullet"/>
      <w:lvlText w:val=""/>
      <w:lvlJc w:val="left"/>
      <w:pPr>
        <w:ind w:left="1080" w:hanging="360"/>
      </w:pPr>
      <w:rPr>
        <w:rFonts w:ascii="Symbol" w:hAnsi="Symbol" w:hint="default"/>
      </w:rPr>
    </w:lvl>
    <w:lvl w:ilvl="2" w:tplc="47805416">
      <w:start w:val="1"/>
      <w:numFmt w:val="bullet"/>
      <w:lvlText w:val=""/>
      <w:lvlJc w:val="left"/>
      <w:pPr>
        <w:ind w:left="1800" w:hanging="360"/>
      </w:pPr>
      <w:rPr>
        <w:rFonts w:ascii="Wingdings" w:hAnsi="Wingdings" w:hint="default"/>
      </w:rPr>
    </w:lvl>
    <w:lvl w:ilvl="3" w:tplc="201E8546">
      <w:start w:val="1"/>
      <w:numFmt w:val="bullet"/>
      <w:lvlText w:val=""/>
      <w:lvlJc w:val="left"/>
      <w:pPr>
        <w:ind w:left="2520" w:hanging="360"/>
      </w:pPr>
      <w:rPr>
        <w:rFonts w:ascii="Symbol" w:hAnsi="Symbol" w:hint="default"/>
      </w:rPr>
    </w:lvl>
    <w:lvl w:ilvl="4" w:tplc="469E9A76">
      <w:start w:val="1"/>
      <w:numFmt w:val="bullet"/>
      <w:lvlText w:val="o"/>
      <w:lvlJc w:val="left"/>
      <w:pPr>
        <w:ind w:left="3240" w:hanging="360"/>
      </w:pPr>
      <w:rPr>
        <w:rFonts w:ascii="Courier New" w:hAnsi="Courier New" w:hint="default"/>
      </w:rPr>
    </w:lvl>
    <w:lvl w:ilvl="5" w:tplc="2F5A16AE">
      <w:start w:val="1"/>
      <w:numFmt w:val="bullet"/>
      <w:lvlText w:val=""/>
      <w:lvlJc w:val="left"/>
      <w:pPr>
        <w:ind w:left="3960" w:hanging="360"/>
      </w:pPr>
      <w:rPr>
        <w:rFonts w:ascii="Wingdings" w:hAnsi="Wingdings" w:hint="default"/>
      </w:rPr>
    </w:lvl>
    <w:lvl w:ilvl="6" w:tplc="7F90565A">
      <w:start w:val="1"/>
      <w:numFmt w:val="bullet"/>
      <w:lvlText w:val=""/>
      <w:lvlJc w:val="left"/>
      <w:pPr>
        <w:ind w:left="4680" w:hanging="360"/>
      </w:pPr>
      <w:rPr>
        <w:rFonts w:ascii="Symbol" w:hAnsi="Symbol" w:hint="default"/>
      </w:rPr>
    </w:lvl>
    <w:lvl w:ilvl="7" w:tplc="3A842D9E">
      <w:start w:val="1"/>
      <w:numFmt w:val="bullet"/>
      <w:lvlText w:val="o"/>
      <w:lvlJc w:val="left"/>
      <w:pPr>
        <w:ind w:left="5400" w:hanging="360"/>
      </w:pPr>
      <w:rPr>
        <w:rFonts w:ascii="Courier New" w:hAnsi="Courier New" w:hint="default"/>
      </w:rPr>
    </w:lvl>
    <w:lvl w:ilvl="8" w:tplc="8F6CBE74">
      <w:start w:val="1"/>
      <w:numFmt w:val="bullet"/>
      <w:lvlText w:val=""/>
      <w:lvlJc w:val="left"/>
      <w:pPr>
        <w:ind w:left="6120" w:hanging="360"/>
      </w:pPr>
      <w:rPr>
        <w:rFonts w:ascii="Wingdings" w:hAnsi="Wingdings" w:hint="default"/>
      </w:rPr>
    </w:lvl>
  </w:abstractNum>
  <w:abstractNum w:abstractNumId="123" w15:restartNumberingAfterBreak="0">
    <w:nsid w:val="71A17173"/>
    <w:multiLevelType w:val="hybridMultilevel"/>
    <w:tmpl w:val="85CA0EEE"/>
    <w:lvl w:ilvl="0" w:tplc="41B08FAE">
      <w:start w:val="1"/>
      <w:numFmt w:val="bullet"/>
      <w:lvlText w:val="·"/>
      <w:lvlJc w:val="left"/>
      <w:pPr>
        <w:ind w:left="720" w:hanging="360"/>
      </w:pPr>
      <w:rPr>
        <w:rFonts w:ascii="Symbol" w:hAnsi="Symbol" w:hint="default"/>
      </w:rPr>
    </w:lvl>
    <w:lvl w:ilvl="1" w:tplc="A47A625E">
      <w:start w:val="1"/>
      <w:numFmt w:val="bullet"/>
      <w:lvlText w:val="o"/>
      <w:lvlJc w:val="left"/>
      <w:pPr>
        <w:ind w:left="1440" w:hanging="360"/>
      </w:pPr>
      <w:rPr>
        <w:rFonts w:ascii="Courier New" w:hAnsi="Courier New" w:hint="default"/>
      </w:rPr>
    </w:lvl>
    <w:lvl w:ilvl="2" w:tplc="28E89F66">
      <w:start w:val="1"/>
      <w:numFmt w:val="bullet"/>
      <w:lvlText w:val=""/>
      <w:lvlJc w:val="left"/>
      <w:pPr>
        <w:ind w:left="2160" w:hanging="360"/>
      </w:pPr>
      <w:rPr>
        <w:rFonts w:ascii="Wingdings" w:hAnsi="Wingdings" w:hint="default"/>
      </w:rPr>
    </w:lvl>
    <w:lvl w:ilvl="3" w:tplc="A36E455A">
      <w:start w:val="1"/>
      <w:numFmt w:val="bullet"/>
      <w:lvlText w:val=""/>
      <w:lvlJc w:val="left"/>
      <w:pPr>
        <w:ind w:left="2880" w:hanging="360"/>
      </w:pPr>
      <w:rPr>
        <w:rFonts w:ascii="Symbol" w:hAnsi="Symbol" w:hint="default"/>
      </w:rPr>
    </w:lvl>
    <w:lvl w:ilvl="4" w:tplc="E3F01DAA">
      <w:start w:val="1"/>
      <w:numFmt w:val="bullet"/>
      <w:lvlText w:val="o"/>
      <w:lvlJc w:val="left"/>
      <w:pPr>
        <w:ind w:left="3600" w:hanging="360"/>
      </w:pPr>
      <w:rPr>
        <w:rFonts w:ascii="Courier New" w:hAnsi="Courier New" w:hint="default"/>
      </w:rPr>
    </w:lvl>
    <w:lvl w:ilvl="5" w:tplc="436C0442">
      <w:start w:val="1"/>
      <w:numFmt w:val="bullet"/>
      <w:lvlText w:val=""/>
      <w:lvlJc w:val="left"/>
      <w:pPr>
        <w:ind w:left="4320" w:hanging="360"/>
      </w:pPr>
      <w:rPr>
        <w:rFonts w:ascii="Wingdings" w:hAnsi="Wingdings" w:hint="default"/>
      </w:rPr>
    </w:lvl>
    <w:lvl w:ilvl="6" w:tplc="D6E498AC">
      <w:start w:val="1"/>
      <w:numFmt w:val="bullet"/>
      <w:lvlText w:val=""/>
      <w:lvlJc w:val="left"/>
      <w:pPr>
        <w:ind w:left="5040" w:hanging="360"/>
      </w:pPr>
      <w:rPr>
        <w:rFonts w:ascii="Symbol" w:hAnsi="Symbol" w:hint="default"/>
      </w:rPr>
    </w:lvl>
    <w:lvl w:ilvl="7" w:tplc="75A0F88E">
      <w:start w:val="1"/>
      <w:numFmt w:val="bullet"/>
      <w:lvlText w:val="o"/>
      <w:lvlJc w:val="left"/>
      <w:pPr>
        <w:ind w:left="5760" w:hanging="360"/>
      </w:pPr>
      <w:rPr>
        <w:rFonts w:ascii="Courier New" w:hAnsi="Courier New" w:hint="default"/>
      </w:rPr>
    </w:lvl>
    <w:lvl w:ilvl="8" w:tplc="10389BDC">
      <w:start w:val="1"/>
      <w:numFmt w:val="bullet"/>
      <w:lvlText w:val=""/>
      <w:lvlJc w:val="left"/>
      <w:pPr>
        <w:ind w:left="6480" w:hanging="360"/>
      </w:pPr>
      <w:rPr>
        <w:rFonts w:ascii="Wingdings" w:hAnsi="Wingdings" w:hint="default"/>
      </w:rPr>
    </w:lvl>
  </w:abstractNum>
  <w:abstractNum w:abstractNumId="124" w15:restartNumberingAfterBreak="0">
    <w:nsid w:val="71A34F45"/>
    <w:multiLevelType w:val="hybridMultilevel"/>
    <w:tmpl w:val="1DEC3A90"/>
    <w:lvl w:ilvl="0" w:tplc="0C09000F">
      <w:start w:val="1"/>
      <w:numFmt w:val="decimal"/>
      <w:lvlText w:val="%1."/>
      <w:lvlJc w:val="left"/>
      <w:pPr>
        <w:ind w:left="6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1B740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22D78A3"/>
    <w:multiLevelType w:val="hybridMultilevel"/>
    <w:tmpl w:val="C98697FC"/>
    <w:lvl w:ilvl="0" w:tplc="CF1E69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3891C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3A64D04"/>
    <w:multiLevelType w:val="hybridMultilevel"/>
    <w:tmpl w:val="215E7318"/>
    <w:lvl w:ilvl="0" w:tplc="F4448BDC">
      <w:start w:val="1"/>
      <w:numFmt w:val="bullet"/>
      <w:lvlText w:val=""/>
      <w:lvlJc w:val="left"/>
      <w:pPr>
        <w:ind w:left="720" w:hanging="360"/>
      </w:pPr>
      <w:rPr>
        <w:rFonts w:ascii="Symbol" w:hAnsi="Symbol" w:hint="default"/>
      </w:rPr>
    </w:lvl>
    <w:lvl w:ilvl="1" w:tplc="F23CA166">
      <w:start w:val="1"/>
      <w:numFmt w:val="bullet"/>
      <w:lvlText w:val="o"/>
      <w:lvlJc w:val="left"/>
      <w:pPr>
        <w:ind w:left="1440" w:hanging="360"/>
      </w:pPr>
      <w:rPr>
        <w:rFonts w:ascii="Courier New" w:hAnsi="Courier New" w:hint="default"/>
      </w:rPr>
    </w:lvl>
    <w:lvl w:ilvl="2" w:tplc="73FE60F4">
      <w:start w:val="1"/>
      <w:numFmt w:val="bullet"/>
      <w:lvlText w:val=""/>
      <w:lvlJc w:val="left"/>
      <w:pPr>
        <w:ind w:left="2160" w:hanging="360"/>
      </w:pPr>
      <w:rPr>
        <w:rFonts w:ascii="Wingdings" w:hAnsi="Wingdings" w:hint="default"/>
      </w:rPr>
    </w:lvl>
    <w:lvl w:ilvl="3" w:tplc="DBB672A8">
      <w:start w:val="1"/>
      <w:numFmt w:val="bullet"/>
      <w:lvlText w:val=""/>
      <w:lvlJc w:val="left"/>
      <w:pPr>
        <w:ind w:left="2880" w:hanging="360"/>
      </w:pPr>
      <w:rPr>
        <w:rFonts w:ascii="Symbol" w:hAnsi="Symbol" w:hint="default"/>
      </w:rPr>
    </w:lvl>
    <w:lvl w:ilvl="4" w:tplc="099031F8">
      <w:start w:val="1"/>
      <w:numFmt w:val="bullet"/>
      <w:lvlText w:val="o"/>
      <w:lvlJc w:val="left"/>
      <w:pPr>
        <w:ind w:left="3600" w:hanging="360"/>
      </w:pPr>
      <w:rPr>
        <w:rFonts w:ascii="Courier New" w:hAnsi="Courier New" w:hint="default"/>
      </w:rPr>
    </w:lvl>
    <w:lvl w:ilvl="5" w:tplc="67A0027E">
      <w:start w:val="1"/>
      <w:numFmt w:val="bullet"/>
      <w:lvlText w:val=""/>
      <w:lvlJc w:val="left"/>
      <w:pPr>
        <w:ind w:left="4320" w:hanging="360"/>
      </w:pPr>
      <w:rPr>
        <w:rFonts w:ascii="Wingdings" w:hAnsi="Wingdings" w:hint="default"/>
      </w:rPr>
    </w:lvl>
    <w:lvl w:ilvl="6" w:tplc="10D8A6F0">
      <w:start w:val="1"/>
      <w:numFmt w:val="bullet"/>
      <w:lvlText w:val=""/>
      <w:lvlJc w:val="left"/>
      <w:pPr>
        <w:ind w:left="5040" w:hanging="360"/>
      </w:pPr>
      <w:rPr>
        <w:rFonts w:ascii="Symbol" w:hAnsi="Symbol" w:hint="default"/>
      </w:rPr>
    </w:lvl>
    <w:lvl w:ilvl="7" w:tplc="F5D8F148">
      <w:start w:val="1"/>
      <w:numFmt w:val="bullet"/>
      <w:lvlText w:val="o"/>
      <w:lvlJc w:val="left"/>
      <w:pPr>
        <w:ind w:left="5760" w:hanging="360"/>
      </w:pPr>
      <w:rPr>
        <w:rFonts w:ascii="Courier New" w:hAnsi="Courier New" w:hint="default"/>
      </w:rPr>
    </w:lvl>
    <w:lvl w:ilvl="8" w:tplc="20D86AF2">
      <w:start w:val="1"/>
      <w:numFmt w:val="bullet"/>
      <w:lvlText w:val=""/>
      <w:lvlJc w:val="left"/>
      <w:pPr>
        <w:ind w:left="6480" w:hanging="360"/>
      </w:pPr>
      <w:rPr>
        <w:rFonts w:ascii="Wingdings" w:hAnsi="Wingdings" w:hint="default"/>
      </w:rPr>
    </w:lvl>
  </w:abstractNum>
  <w:abstractNum w:abstractNumId="129" w15:restartNumberingAfterBreak="0">
    <w:nsid w:val="743D2A26"/>
    <w:multiLevelType w:val="multilevel"/>
    <w:tmpl w:val="E40AE74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74A53289"/>
    <w:multiLevelType w:val="multilevel"/>
    <w:tmpl w:val="B810B4A8"/>
    <w:styleLink w:val="CurrentList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511FA8F"/>
    <w:multiLevelType w:val="hybridMultilevel"/>
    <w:tmpl w:val="18443FEC"/>
    <w:lvl w:ilvl="0" w:tplc="B2CE16C0">
      <w:start w:val="1"/>
      <w:numFmt w:val="bullet"/>
      <w:lvlText w:val="·"/>
      <w:lvlJc w:val="left"/>
      <w:pPr>
        <w:ind w:left="720" w:hanging="360"/>
      </w:pPr>
      <w:rPr>
        <w:rFonts w:ascii="Symbol" w:hAnsi="Symbol" w:hint="default"/>
      </w:rPr>
    </w:lvl>
    <w:lvl w:ilvl="1" w:tplc="185613AE">
      <w:start w:val="1"/>
      <w:numFmt w:val="bullet"/>
      <w:lvlText w:val="o"/>
      <w:lvlJc w:val="left"/>
      <w:pPr>
        <w:ind w:left="1440" w:hanging="360"/>
      </w:pPr>
      <w:rPr>
        <w:rFonts w:ascii="Courier New" w:hAnsi="Courier New" w:hint="default"/>
      </w:rPr>
    </w:lvl>
    <w:lvl w:ilvl="2" w:tplc="597EC3F6">
      <w:start w:val="1"/>
      <w:numFmt w:val="bullet"/>
      <w:lvlText w:val=""/>
      <w:lvlJc w:val="left"/>
      <w:pPr>
        <w:ind w:left="2160" w:hanging="360"/>
      </w:pPr>
      <w:rPr>
        <w:rFonts w:ascii="Wingdings" w:hAnsi="Wingdings" w:hint="default"/>
      </w:rPr>
    </w:lvl>
    <w:lvl w:ilvl="3" w:tplc="3200A9A8">
      <w:start w:val="1"/>
      <w:numFmt w:val="bullet"/>
      <w:lvlText w:val=""/>
      <w:lvlJc w:val="left"/>
      <w:pPr>
        <w:ind w:left="2880" w:hanging="360"/>
      </w:pPr>
      <w:rPr>
        <w:rFonts w:ascii="Symbol" w:hAnsi="Symbol" w:hint="default"/>
      </w:rPr>
    </w:lvl>
    <w:lvl w:ilvl="4" w:tplc="3AD21988">
      <w:start w:val="1"/>
      <w:numFmt w:val="bullet"/>
      <w:lvlText w:val="o"/>
      <w:lvlJc w:val="left"/>
      <w:pPr>
        <w:ind w:left="3600" w:hanging="360"/>
      </w:pPr>
      <w:rPr>
        <w:rFonts w:ascii="Courier New" w:hAnsi="Courier New" w:hint="default"/>
      </w:rPr>
    </w:lvl>
    <w:lvl w:ilvl="5" w:tplc="D2940FAA">
      <w:start w:val="1"/>
      <w:numFmt w:val="bullet"/>
      <w:lvlText w:val=""/>
      <w:lvlJc w:val="left"/>
      <w:pPr>
        <w:ind w:left="4320" w:hanging="360"/>
      </w:pPr>
      <w:rPr>
        <w:rFonts w:ascii="Wingdings" w:hAnsi="Wingdings" w:hint="default"/>
      </w:rPr>
    </w:lvl>
    <w:lvl w:ilvl="6" w:tplc="66F41D5E">
      <w:start w:val="1"/>
      <w:numFmt w:val="bullet"/>
      <w:lvlText w:val=""/>
      <w:lvlJc w:val="left"/>
      <w:pPr>
        <w:ind w:left="5040" w:hanging="360"/>
      </w:pPr>
      <w:rPr>
        <w:rFonts w:ascii="Symbol" w:hAnsi="Symbol" w:hint="default"/>
      </w:rPr>
    </w:lvl>
    <w:lvl w:ilvl="7" w:tplc="E4E48436">
      <w:start w:val="1"/>
      <w:numFmt w:val="bullet"/>
      <w:lvlText w:val="o"/>
      <w:lvlJc w:val="left"/>
      <w:pPr>
        <w:ind w:left="5760" w:hanging="360"/>
      </w:pPr>
      <w:rPr>
        <w:rFonts w:ascii="Courier New" w:hAnsi="Courier New" w:hint="default"/>
      </w:rPr>
    </w:lvl>
    <w:lvl w:ilvl="8" w:tplc="98ECFBD4">
      <w:start w:val="1"/>
      <w:numFmt w:val="bullet"/>
      <w:lvlText w:val=""/>
      <w:lvlJc w:val="left"/>
      <w:pPr>
        <w:ind w:left="6480" w:hanging="360"/>
      </w:pPr>
      <w:rPr>
        <w:rFonts w:ascii="Wingdings" w:hAnsi="Wingdings" w:hint="default"/>
      </w:rPr>
    </w:lvl>
  </w:abstractNum>
  <w:abstractNum w:abstractNumId="132" w15:restartNumberingAfterBreak="0">
    <w:nsid w:val="75841AAC"/>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15:restartNumberingAfterBreak="0">
    <w:nsid w:val="758A5998"/>
    <w:multiLevelType w:val="hybridMultilevel"/>
    <w:tmpl w:val="D396BABC"/>
    <w:lvl w:ilvl="0" w:tplc="5CA48CEC">
      <w:start w:val="1"/>
      <w:numFmt w:val="bullet"/>
      <w:lvlText w:val=""/>
      <w:lvlJc w:val="left"/>
      <w:pPr>
        <w:ind w:left="360" w:hanging="360"/>
      </w:pPr>
      <w:rPr>
        <w:rFonts w:ascii="Symbol" w:hAnsi="Symbol" w:hint="default"/>
      </w:rPr>
    </w:lvl>
    <w:lvl w:ilvl="1" w:tplc="C1E61D48">
      <w:start w:val="1"/>
      <w:numFmt w:val="bullet"/>
      <w:lvlText w:val="o"/>
      <w:lvlJc w:val="left"/>
      <w:pPr>
        <w:ind w:left="1080" w:hanging="360"/>
      </w:pPr>
      <w:rPr>
        <w:rFonts w:ascii="Courier New" w:hAnsi="Courier New" w:hint="default"/>
      </w:rPr>
    </w:lvl>
    <w:lvl w:ilvl="2" w:tplc="D7D6AD28">
      <w:start w:val="1"/>
      <w:numFmt w:val="bullet"/>
      <w:lvlText w:val=""/>
      <w:lvlJc w:val="left"/>
      <w:pPr>
        <w:ind w:left="1800" w:hanging="360"/>
      </w:pPr>
      <w:rPr>
        <w:rFonts w:ascii="Wingdings" w:hAnsi="Wingdings" w:hint="default"/>
      </w:rPr>
    </w:lvl>
    <w:lvl w:ilvl="3" w:tplc="4792136A">
      <w:start w:val="1"/>
      <w:numFmt w:val="bullet"/>
      <w:lvlText w:val=""/>
      <w:lvlJc w:val="left"/>
      <w:pPr>
        <w:ind w:left="2520" w:hanging="360"/>
      </w:pPr>
      <w:rPr>
        <w:rFonts w:ascii="Symbol" w:hAnsi="Symbol" w:hint="default"/>
      </w:rPr>
    </w:lvl>
    <w:lvl w:ilvl="4" w:tplc="4E187ABA">
      <w:start w:val="1"/>
      <w:numFmt w:val="bullet"/>
      <w:lvlText w:val="o"/>
      <w:lvlJc w:val="left"/>
      <w:pPr>
        <w:ind w:left="3240" w:hanging="360"/>
      </w:pPr>
      <w:rPr>
        <w:rFonts w:ascii="Courier New" w:hAnsi="Courier New" w:hint="default"/>
      </w:rPr>
    </w:lvl>
    <w:lvl w:ilvl="5" w:tplc="94449948">
      <w:start w:val="1"/>
      <w:numFmt w:val="bullet"/>
      <w:lvlText w:val=""/>
      <w:lvlJc w:val="left"/>
      <w:pPr>
        <w:ind w:left="3960" w:hanging="360"/>
      </w:pPr>
      <w:rPr>
        <w:rFonts w:ascii="Wingdings" w:hAnsi="Wingdings" w:hint="default"/>
      </w:rPr>
    </w:lvl>
    <w:lvl w:ilvl="6" w:tplc="ED3216E6">
      <w:start w:val="1"/>
      <w:numFmt w:val="bullet"/>
      <w:lvlText w:val=""/>
      <w:lvlJc w:val="left"/>
      <w:pPr>
        <w:ind w:left="4680" w:hanging="360"/>
      </w:pPr>
      <w:rPr>
        <w:rFonts w:ascii="Symbol" w:hAnsi="Symbol" w:hint="default"/>
      </w:rPr>
    </w:lvl>
    <w:lvl w:ilvl="7" w:tplc="F0EEA420">
      <w:start w:val="1"/>
      <w:numFmt w:val="bullet"/>
      <w:lvlText w:val="o"/>
      <w:lvlJc w:val="left"/>
      <w:pPr>
        <w:ind w:left="5400" w:hanging="360"/>
      </w:pPr>
      <w:rPr>
        <w:rFonts w:ascii="Courier New" w:hAnsi="Courier New" w:hint="default"/>
      </w:rPr>
    </w:lvl>
    <w:lvl w:ilvl="8" w:tplc="00949C44">
      <w:start w:val="1"/>
      <w:numFmt w:val="bullet"/>
      <w:lvlText w:val=""/>
      <w:lvlJc w:val="left"/>
      <w:pPr>
        <w:ind w:left="6120" w:hanging="360"/>
      </w:pPr>
      <w:rPr>
        <w:rFonts w:ascii="Wingdings" w:hAnsi="Wingdings" w:hint="default"/>
      </w:rPr>
    </w:lvl>
  </w:abstractNum>
  <w:abstractNum w:abstractNumId="134" w15:restartNumberingAfterBreak="0">
    <w:nsid w:val="7AB83C97"/>
    <w:multiLevelType w:val="multilevel"/>
    <w:tmpl w:val="FCD2A534"/>
    <w:styleLink w:val="CurrentList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C4595DD"/>
    <w:multiLevelType w:val="hybridMultilevel"/>
    <w:tmpl w:val="22C09CA4"/>
    <w:lvl w:ilvl="0" w:tplc="D2E8C2BC">
      <w:start w:val="1"/>
      <w:numFmt w:val="bullet"/>
      <w:lvlText w:val="·"/>
      <w:lvlJc w:val="left"/>
      <w:pPr>
        <w:ind w:left="720" w:hanging="360"/>
      </w:pPr>
      <w:rPr>
        <w:rFonts w:ascii="Symbol" w:hAnsi="Symbol" w:hint="default"/>
      </w:rPr>
    </w:lvl>
    <w:lvl w:ilvl="1" w:tplc="26B08DCC">
      <w:start w:val="1"/>
      <w:numFmt w:val="bullet"/>
      <w:lvlText w:val="o"/>
      <w:lvlJc w:val="left"/>
      <w:pPr>
        <w:ind w:left="1440" w:hanging="360"/>
      </w:pPr>
      <w:rPr>
        <w:rFonts w:ascii="Courier New" w:hAnsi="Courier New" w:hint="default"/>
      </w:rPr>
    </w:lvl>
    <w:lvl w:ilvl="2" w:tplc="6F381908">
      <w:start w:val="1"/>
      <w:numFmt w:val="bullet"/>
      <w:lvlText w:val=""/>
      <w:lvlJc w:val="left"/>
      <w:pPr>
        <w:ind w:left="2160" w:hanging="360"/>
      </w:pPr>
      <w:rPr>
        <w:rFonts w:ascii="Wingdings" w:hAnsi="Wingdings" w:hint="default"/>
      </w:rPr>
    </w:lvl>
    <w:lvl w:ilvl="3" w:tplc="C2747B5C">
      <w:start w:val="1"/>
      <w:numFmt w:val="bullet"/>
      <w:lvlText w:val=""/>
      <w:lvlJc w:val="left"/>
      <w:pPr>
        <w:ind w:left="2880" w:hanging="360"/>
      </w:pPr>
      <w:rPr>
        <w:rFonts w:ascii="Symbol" w:hAnsi="Symbol" w:hint="default"/>
      </w:rPr>
    </w:lvl>
    <w:lvl w:ilvl="4" w:tplc="D8F4C63E">
      <w:start w:val="1"/>
      <w:numFmt w:val="bullet"/>
      <w:lvlText w:val="o"/>
      <w:lvlJc w:val="left"/>
      <w:pPr>
        <w:ind w:left="3600" w:hanging="360"/>
      </w:pPr>
      <w:rPr>
        <w:rFonts w:ascii="Courier New" w:hAnsi="Courier New" w:hint="default"/>
      </w:rPr>
    </w:lvl>
    <w:lvl w:ilvl="5" w:tplc="C9763928">
      <w:start w:val="1"/>
      <w:numFmt w:val="bullet"/>
      <w:lvlText w:val=""/>
      <w:lvlJc w:val="left"/>
      <w:pPr>
        <w:ind w:left="4320" w:hanging="360"/>
      </w:pPr>
      <w:rPr>
        <w:rFonts w:ascii="Wingdings" w:hAnsi="Wingdings" w:hint="default"/>
      </w:rPr>
    </w:lvl>
    <w:lvl w:ilvl="6" w:tplc="1E1A1DDA">
      <w:start w:val="1"/>
      <w:numFmt w:val="bullet"/>
      <w:lvlText w:val=""/>
      <w:lvlJc w:val="left"/>
      <w:pPr>
        <w:ind w:left="5040" w:hanging="360"/>
      </w:pPr>
      <w:rPr>
        <w:rFonts w:ascii="Symbol" w:hAnsi="Symbol" w:hint="default"/>
      </w:rPr>
    </w:lvl>
    <w:lvl w:ilvl="7" w:tplc="B28647CA">
      <w:start w:val="1"/>
      <w:numFmt w:val="bullet"/>
      <w:lvlText w:val="o"/>
      <w:lvlJc w:val="left"/>
      <w:pPr>
        <w:ind w:left="5760" w:hanging="360"/>
      </w:pPr>
      <w:rPr>
        <w:rFonts w:ascii="Courier New" w:hAnsi="Courier New" w:hint="default"/>
      </w:rPr>
    </w:lvl>
    <w:lvl w:ilvl="8" w:tplc="669C09A6">
      <w:start w:val="1"/>
      <w:numFmt w:val="bullet"/>
      <w:lvlText w:val=""/>
      <w:lvlJc w:val="left"/>
      <w:pPr>
        <w:ind w:left="6480" w:hanging="360"/>
      </w:pPr>
      <w:rPr>
        <w:rFonts w:ascii="Wingdings" w:hAnsi="Wingdings" w:hint="default"/>
      </w:rPr>
    </w:lvl>
  </w:abstractNum>
  <w:abstractNum w:abstractNumId="136" w15:restartNumberingAfterBreak="0">
    <w:nsid w:val="7C9704F7"/>
    <w:multiLevelType w:val="hybridMultilevel"/>
    <w:tmpl w:val="46E06B9C"/>
    <w:lvl w:ilvl="0" w:tplc="CF1E69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F0245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F8B3B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FE66185"/>
    <w:multiLevelType w:val="multilevel"/>
    <w:tmpl w:val="FFFFFFFF"/>
    <w:lvl w:ilvl="0">
      <w:start w:val="1"/>
      <w:numFmt w:val="bullet"/>
      <w:pStyle w:val="VCAAtablecondensed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3771007">
    <w:abstractNumId w:val="74"/>
  </w:num>
  <w:num w:numId="2" w16cid:durableId="1604457246">
    <w:abstractNumId w:val="73"/>
  </w:num>
  <w:num w:numId="3" w16cid:durableId="698238325">
    <w:abstractNumId w:val="19"/>
  </w:num>
  <w:num w:numId="4" w16cid:durableId="1753427841">
    <w:abstractNumId w:val="30"/>
  </w:num>
  <w:num w:numId="5" w16cid:durableId="271399881">
    <w:abstractNumId w:val="98"/>
  </w:num>
  <w:num w:numId="6" w16cid:durableId="660818350">
    <w:abstractNumId w:val="133"/>
  </w:num>
  <w:num w:numId="7" w16cid:durableId="1385446352">
    <w:abstractNumId w:val="34"/>
  </w:num>
  <w:num w:numId="8" w16cid:durableId="941759780">
    <w:abstractNumId w:val="114"/>
  </w:num>
  <w:num w:numId="9" w16cid:durableId="628320072">
    <w:abstractNumId w:val="37"/>
  </w:num>
  <w:num w:numId="10" w16cid:durableId="1416199462">
    <w:abstractNumId w:val="33"/>
  </w:num>
  <w:num w:numId="11" w16cid:durableId="637304547">
    <w:abstractNumId w:val="128"/>
  </w:num>
  <w:num w:numId="12" w16cid:durableId="45423506">
    <w:abstractNumId w:val="43"/>
  </w:num>
  <w:num w:numId="13" w16cid:durableId="337469596">
    <w:abstractNumId w:val="77"/>
  </w:num>
  <w:num w:numId="14" w16cid:durableId="1761292131">
    <w:abstractNumId w:val="89"/>
  </w:num>
  <w:num w:numId="15" w16cid:durableId="1044139327">
    <w:abstractNumId w:val="79"/>
  </w:num>
  <w:num w:numId="16" w16cid:durableId="1549998497">
    <w:abstractNumId w:val="16"/>
  </w:num>
  <w:num w:numId="17" w16cid:durableId="1958950576">
    <w:abstractNumId w:val="67"/>
  </w:num>
  <w:num w:numId="18" w16cid:durableId="652560132">
    <w:abstractNumId w:val="90"/>
  </w:num>
  <w:num w:numId="19" w16cid:durableId="41028546">
    <w:abstractNumId w:val="76"/>
  </w:num>
  <w:num w:numId="20" w16cid:durableId="1759523401">
    <w:abstractNumId w:val="26"/>
  </w:num>
  <w:num w:numId="21" w16cid:durableId="1300767162">
    <w:abstractNumId w:val="31"/>
  </w:num>
  <w:num w:numId="22" w16cid:durableId="1620602557">
    <w:abstractNumId w:val="115"/>
  </w:num>
  <w:num w:numId="23" w16cid:durableId="1484732066">
    <w:abstractNumId w:val="60"/>
  </w:num>
  <w:num w:numId="24" w16cid:durableId="2000306512">
    <w:abstractNumId w:val="93"/>
  </w:num>
  <w:num w:numId="25" w16cid:durableId="1205944261">
    <w:abstractNumId w:val="8"/>
  </w:num>
  <w:num w:numId="26" w16cid:durableId="101652357">
    <w:abstractNumId w:val="64"/>
  </w:num>
  <w:num w:numId="27" w16cid:durableId="1413894526">
    <w:abstractNumId w:val="116"/>
  </w:num>
  <w:num w:numId="28" w16cid:durableId="766538371">
    <w:abstractNumId w:val="91"/>
  </w:num>
  <w:num w:numId="29" w16cid:durableId="1711612073">
    <w:abstractNumId w:val="131"/>
  </w:num>
  <w:num w:numId="30" w16cid:durableId="328946060">
    <w:abstractNumId w:val="7"/>
  </w:num>
  <w:num w:numId="31" w16cid:durableId="2033414854">
    <w:abstractNumId w:val="122"/>
  </w:num>
  <w:num w:numId="32" w16cid:durableId="1851214579">
    <w:abstractNumId w:val="71"/>
  </w:num>
  <w:num w:numId="33" w16cid:durableId="1680278932">
    <w:abstractNumId w:val="45"/>
  </w:num>
  <w:num w:numId="34" w16cid:durableId="976032700">
    <w:abstractNumId w:val="123"/>
  </w:num>
  <w:num w:numId="35" w16cid:durableId="985478733">
    <w:abstractNumId w:val="119"/>
  </w:num>
  <w:num w:numId="36" w16cid:durableId="995842619">
    <w:abstractNumId w:val="53"/>
  </w:num>
  <w:num w:numId="37" w16cid:durableId="804279195">
    <w:abstractNumId w:val="135"/>
  </w:num>
  <w:num w:numId="38" w16cid:durableId="734398017">
    <w:abstractNumId w:val="63"/>
  </w:num>
  <w:num w:numId="39" w16cid:durableId="468480676">
    <w:abstractNumId w:val="23"/>
  </w:num>
  <w:num w:numId="40" w16cid:durableId="439766410">
    <w:abstractNumId w:val="80"/>
  </w:num>
  <w:num w:numId="41" w16cid:durableId="1673289327">
    <w:abstractNumId w:val="84"/>
  </w:num>
  <w:num w:numId="42" w16cid:durableId="505941408">
    <w:abstractNumId w:val="96"/>
  </w:num>
  <w:num w:numId="43" w16cid:durableId="1067997906">
    <w:abstractNumId w:val="65"/>
  </w:num>
  <w:num w:numId="44" w16cid:durableId="231083485">
    <w:abstractNumId w:val="139"/>
  </w:num>
  <w:num w:numId="45" w16cid:durableId="1768498827">
    <w:abstractNumId w:val="42"/>
  </w:num>
  <w:num w:numId="46" w16cid:durableId="1870335917">
    <w:abstractNumId w:val="27"/>
  </w:num>
  <w:num w:numId="47" w16cid:durableId="90708359">
    <w:abstractNumId w:val="132"/>
  </w:num>
  <w:num w:numId="48" w16cid:durableId="1728406800">
    <w:abstractNumId w:val="9"/>
  </w:num>
  <w:num w:numId="49" w16cid:durableId="1330138584">
    <w:abstractNumId w:val="56"/>
  </w:num>
  <w:num w:numId="50" w16cid:durableId="2077628734">
    <w:abstractNumId w:val="120"/>
  </w:num>
  <w:num w:numId="51" w16cid:durableId="529028522">
    <w:abstractNumId w:val="118"/>
  </w:num>
  <w:num w:numId="52" w16cid:durableId="1118647422">
    <w:abstractNumId w:val="137"/>
  </w:num>
  <w:num w:numId="53" w16cid:durableId="2122991235">
    <w:abstractNumId w:val="72"/>
  </w:num>
  <w:num w:numId="54" w16cid:durableId="143201610">
    <w:abstractNumId w:val="62"/>
  </w:num>
  <w:num w:numId="55" w16cid:durableId="23675337">
    <w:abstractNumId w:val="47"/>
  </w:num>
  <w:num w:numId="56" w16cid:durableId="1558931108">
    <w:abstractNumId w:val="2"/>
  </w:num>
  <w:num w:numId="57" w16cid:durableId="2000115220">
    <w:abstractNumId w:val="20"/>
  </w:num>
  <w:num w:numId="58" w16cid:durableId="414400014">
    <w:abstractNumId w:val="0"/>
  </w:num>
  <w:num w:numId="59" w16cid:durableId="1888881203">
    <w:abstractNumId w:val="28"/>
  </w:num>
  <w:num w:numId="60" w16cid:durableId="266929694">
    <w:abstractNumId w:val="36"/>
  </w:num>
  <w:num w:numId="61" w16cid:durableId="1716390380">
    <w:abstractNumId w:val="49"/>
  </w:num>
  <w:num w:numId="62" w16cid:durableId="425884757">
    <w:abstractNumId w:val="108"/>
  </w:num>
  <w:num w:numId="63" w16cid:durableId="151876338">
    <w:abstractNumId w:val="3"/>
  </w:num>
  <w:num w:numId="64" w16cid:durableId="1708601461">
    <w:abstractNumId w:val="127"/>
  </w:num>
  <w:num w:numId="65" w16cid:durableId="1498030731">
    <w:abstractNumId w:val="117"/>
  </w:num>
  <w:num w:numId="66" w16cid:durableId="1634746444">
    <w:abstractNumId w:val="68"/>
  </w:num>
  <w:num w:numId="67" w16cid:durableId="1099640623">
    <w:abstractNumId w:val="138"/>
  </w:num>
  <w:num w:numId="68" w16cid:durableId="1753355107">
    <w:abstractNumId w:val="105"/>
  </w:num>
  <w:num w:numId="69" w16cid:durableId="1199465287">
    <w:abstractNumId w:val="12"/>
  </w:num>
  <w:num w:numId="70" w16cid:durableId="348290620">
    <w:abstractNumId w:val="13"/>
  </w:num>
  <w:num w:numId="71" w16cid:durableId="2075008292">
    <w:abstractNumId w:val="41"/>
  </w:num>
  <w:num w:numId="72" w16cid:durableId="1184318280">
    <w:abstractNumId w:val="5"/>
  </w:num>
  <w:num w:numId="73" w16cid:durableId="908734050">
    <w:abstractNumId w:val="44"/>
  </w:num>
  <w:num w:numId="74" w16cid:durableId="1820924655">
    <w:abstractNumId w:val="35"/>
  </w:num>
  <w:num w:numId="75" w16cid:durableId="1700158605">
    <w:abstractNumId w:val="102"/>
  </w:num>
  <w:num w:numId="76" w16cid:durableId="1472476510">
    <w:abstractNumId w:val="94"/>
  </w:num>
  <w:num w:numId="77" w16cid:durableId="1547523549">
    <w:abstractNumId w:val="112"/>
  </w:num>
  <w:num w:numId="78" w16cid:durableId="1145312639">
    <w:abstractNumId w:val="78"/>
  </w:num>
  <w:num w:numId="79" w16cid:durableId="532571496">
    <w:abstractNumId w:val="107"/>
  </w:num>
  <w:num w:numId="80" w16cid:durableId="1025670814">
    <w:abstractNumId w:val="11"/>
  </w:num>
  <w:num w:numId="81" w16cid:durableId="1514417141">
    <w:abstractNumId w:val="29"/>
  </w:num>
  <w:num w:numId="82" w16cid:durableId="817309534">
    <w:abstractNumId w:val="25"/>
  </w:num>
  <w:num w:numId="83" w16cid:durableId="1118716922">
    <w:abstractNumId w:val="4"/>
  </w:num>
  <w:num w:numId="84" w16cid:durableId="1528064304">
    <w:abstractNumId w:val="125"/>
  </w:num>
  <w:num w:numId="85" w16cid:durableId="1054698597">
    <w:abstractNumId w:val="113"/>
  </w:num>
  <w:num w:numId="86" w16cid:durableId="1358895965">
    <w:abstractNumId w:val="104"/>
  </w:num>
  <w:num w:numId="87" w16cid:durableId="793208948">
    <w:abstractNumId w:val="95"/>
  </w:num>
  <w:num w:numId="88" w16cid:durableId="65884935">
    <w:abstractNumId w:val="6"/>
  </w:num>
  <w:num w:numId="89" w16cid:durableId="1392541326">
    <w:abstractNumId w:val="69"/>
  </w:num>
  <w:num w:numId="90" w16cid:durableId="1915165374">
    <w:abstractNumId w:val="59"/>
  </w:num>
  <w:num w:numId="91" w16cid:durableId="247349660">
    <w:abstractNumId w:val="85"/>
  </w:num>
  <w:num w:numId="92" w16cid:durableId="706562476">
    <w:abstractNumId w:val="101"/>
  </w:num>
  <w:num w:numId="93" w16cid:durableId="1207833952">
    <w:abstractNumId w:val="32"/>
  </w:num>
  <w:num w:numId="94" w16cid:durableId="1126660658">
    <w:abstractNumId w:val="51"/>
  </w:num>
  <w:num w:numId="95" w16cid:durableId="2081518394">
    <w:abstractNumId w:val="88"/>
  </w:num>
  <w:num w:numId="96" w16cid:durableId="1112170542">
    <w:abstractNumId w:val="10"/>
  </w:num>
  <w:num w:numId="97" w16cid:durableId="291132315">
    <w:abstractNumId w:val="61"/>
  </w:num>
  <w:num w:numId="98" w16cid:durableId="538593053">
    <w:abstractNumId w:val="121"/>
  </w:num>
  <w:num w:numId="99" w16cid:durableId="8869547">
    <w:abstractNumId w:val="40"/>
  </w:num>
  <w:num w:numId="100" w16cid:durableId="590310416">
    <w:abstractNumId w:val="109"/>
  </w:num>
  <w:num w:numId="101" w16cid:durableId="642735580">
    <w:abstractNumId w:val="1"/>
  </w:num>
  <w:num w:numId="102" w16cid:durableId="292368409">
    <w:abstractNumId w:val="136"/>
  </w:num>
  <w:num w:numId="103" w16cid:durableId="735514273">
    <w:abstractNumId w:val="99"/>
  </w:num>
  <w:num w:numId="104" w16cid:durableId="2136633427">
    <w:abstractNumId w:val="126"/>
  </w:num>
  <w:num w:numId="105" w16cid:durableId="1978606094">
    <w:abstractNumId w:val="66"/>
  </w:num>
  <w:num w:numId="106" w16cid:durableId="333995175">
    <w:abstractNumId w:val="46"/>
  </w:num>
  <w:num w:numId="107" w16cid:durableId="1359314117">
    <w:abstractNumId w:val="92"/>
  </w:num>
  <w:num w:numId="108" w16cid:durableId="1172917251">
    <w:abstractNumId w:val="75"/>
  </w:num>
  <w:num w:numId="109" w16cid:durableId="1840996148">
    <w:abstractNumId w:val="111"/>
  </w:num>
  <w:num w:numId="110" w16cid:durableId="1895043293">
    <w:abstractNumId w:val="21"/>
  </w:num>
  <w:num w:numId="111" w16cid:durableId="166942100">
    <w:abstractNumId w:val="97"/>
  </w:num>
  <w:num w:numId="112" w16cid:durableId="617032807">
    <w:abstractNumId w:val="54"/>
  </w:num>
  <w:num w:numId="113" w16cid:durableId="1786845415">
    <w:abstractNumId w:val="17"/>
  </w:num>
  <w:num w:numId="114" w16cid:durableId="1552885716">
    <w:abstractNumId w:val="58"/>
  </w:num>
  <w:num w:numId="115" w16cid:durableId="425032170">
    <w:abstractNumId w:val="110"/>
  </w:num>
  <w:num w:numId="116" w16cid:durableId="2140417611">
    <w:abstractNumId w:val="70"/>
  </w:num>
  <w:num w:numId="117" w16cid:durableId="1570723189">
    <w:abstractNumId w:val="50"/>
  </w:num>
  <w:num w:numId="118" w16cid:durableId="182747026">
    <w:abstractNumId w:val="103"/>
  </w:num>
  <w:num w:numId="119" w16cid:durableId="1717005046">
    <w:abstractNumId w:val="55"/>
  </w:num>
  <w:num w:numId="120" w16cid:durableId="1061175435">
    <w:abstractNumId w:val="15"/>
  </w:num>
  <w:num w:numId="121" w16cid:durableId="151797092">
    <w:abstractNumId w:val="55"/>
    <w:lvlOverride w:ilvl="0">
      <w:startOverride w:val="1"/>
    </w:lvlOverride>
  </w:num>
  <w:num w:numId="122" w16cid:durableId="1835955195">
    <w:abstractNumId w:val="14"/>
  </w:num>
  <w:num w:numId="123" w16cid:durableId="1902710981">
    <w:abstractNumId w:val="55"/>
    <w:lvlOverride w:ilvl="0">
      <w:startOverride w:val="1"/>
    </w:lvlOverride>
  </w:num>
  <w:num w:numId="124" w16cid:durableId="1776514196">
    <w:abstractNumId w:val="82"/>
  </w:num>
  <w:num w:numId="125" w16cid:durableId="193885663">
    <w:abstractNumId w:val="55"/>
    <w:lvlOverride w:ilvl="0">
      <w:startOverride w:val="1"/>
    </w:lvlOverride>
  </w:num>
  <w:num w:numId="126" w16cid:durableId="1163544276">
    <w:abstractNumId w:val="22"/>
  </w:num>
  <w:num w:numId="127" w16cid:durableId="678577453">
    <w:abstractNumId w:val="55"/>
    <w:lvlOverride w:ilvl="0">
      <w:startOverride w:val="1"/>
    </w:lvlOverride>
  </w:num>
  <w:num w:numId="128" w16cid:durableId="322466909">
    <w:abstractNumId w:val="24"/>
  </w:num>
  <w:num w:numId="129" w16cid:durableId="1417246878">
    <w:abstractNumId w:val="52"/>
  </w:num>
  <w:num w:numId="130" w16cid:durableId="1664972547">
    <w:abstractNumId w:val="18"/>
  </w:num>
  <w:num w:numId="131" w16cid:durableId="515581331">
    <w:abstractNumId w:val="87"/>
  </w:num>
  <w:num w:numId="132" w16cid:durableId="2142456052">
    <w:abstractNumId w:val="106"/>
  </w:num>
  <w:num w:numId="133" w16cid:durableId="2046179303">
    <w:abstractNumId w:val="39"/>
  </w:num>
  <w:num w:numId="134" w16cid:durableId="1329868633">
    <w:abstractNumId w:val="57"/>
  </w:num>
  <w:num w:numId="135" w16cid:durableId="1789740259">
    <w:abstractNumId w:val="38"/>
  </w:num>
  <w:num w:numId="136" w16cid:durableId="1702974851">
    <w:abstractNumId w:val="65"/>
    <w:lvlOverride w:ilvl="0">
      <w:startOverride w:val="1"/>
    </w:lvlOverride>
  </w:num>
  <w:num w:numId="137" w16cid:durableId="1502046974">
    <w:abstractNumId w:val="83"/>
  </w:num>
  <w:num w:numId="138" w16cid:durableId="319313052">
    <w:abstractNumId w:val="65"/>
    <w:lvlOverride w:ilvl="0">
      <w:startOverride w:val="1"/>
    </w:lvlOverride>
  </w:num>
  <w:num w:numId="139" w16cid:durableId="879633602">
    <w:abstractNumId w:val="100"/>
  </w:num>
  <w:num w:numId="140" w16cid:durableId="1756780436">
    <w:abstractNumId w:val="65"/>
    <w:lvlOverride w:ilvl="0">
      <w:startOverride w:val="1"/>
    </w:lvlOverride>
  </w:num>
  <w:num w:numId="141" w16cid:durableId="790318484">
    <w:abstractNumId w:val="81"/>
  </w:num>
  <w:num w:numId="142" w16cid:durableId="997464795">
    <w:abstractNumId w:val="65"/>
    <w:lvlOverride w:ilvl="0">
      <w:startOverride w:val="1"/>
    </w:lvlOverride>
  </w:num>
  <w:num w:numId="143" w16cid:durableId="1063599582">
    <w:abstractNumId w:val="48"/>
  </w:num>
  <w:num w:numId="144" w16cid:durableId="540170998">
    <w:abstractNumId w:val="134"/>
  </w:num>
  <w:num w:numId="145" w16cid:durableId="1242327979">
    <w:abstractNumId w:val="55"/>
    <w:lvlOverride w:ilvl="0">
      <w:startOverride w:val="1"/>
    </w:lvlOverride>
  </w:num>
  <w:num w:numId="146" w16cid:durableId="2087458776">
    <w:abstractNumId w:val="130"/>
  </w:num>
  <w:num w:numId="147" w16cid:durableId="1638024829">
    <w:abstractNumId w:val="55"/>
    <w:lvlOverride w:ilvl="0">
      <w:startOverride w:val="1"/>
    </w:lvlOverride>
  </w:num>
  <w:num w:numId="148" w16cid:durableId="485320975">
    <w:abstractNumId w:val="129"/>
  </w:num>
  <w:num w:numId="149" w16cid:durableId="1783376281">
    <w:abstractNumId w:val="55"/>
    <w:lvlOverride w:ilvl="0">
      <w:startOverride w:val="1"/>
    </w:lvlOverride>
  </w:num>
  <w:num w:numId="150" w16cid:durableId="594172242">
    <w:abstractNumId w:val="86"/>
  </w:num>
  <w:num w:numId="151" w16cid:durableId="126046956">
    <w:abstractNumId w:val="65"/>
    <w:lvlOverride w:ilvl="0">
      <w:startOverride w:val="1"/>
    </w:lvlOverride>
  </w:num>
  <w:num w:numId="152" w16cid:durableId="1524442491">
    <w:abstractNumId w:val="12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44B"/>
    <w:rsid w:val="00000C73"/>
    <w:rsid w:val="00001CAB"/>
    <w:rsid w:val="000020BE"/>
    <w:rsid w:val="000035E3"/>
    <w:rsid w:val="000047BD"/>
    <w:rsid w:val="00005B9B"/>
    <w:rsid w:val="00005EFE"/>
    <w:rsid w:val="00006E1C"/>
    <w:rsid w:val="0001014B"/>
    <w:rsid w:val="00011EB1"/>
    <w:rsid w:val="000122E5"/>
    <w:rsid w:val="00013F9D"/>
    <w:rsid w:val="00016298"/>
    <w:rsid w:val="000163BA"/>
    <w:rsid w:val="00021750"/>
    <w:rsid w:val="000226C4"/>
    <w:rsid w:val="00023C8D"/>
    <w:rsid w:val="00024BC6"/>
    <w:rsid w:val="00024E10"/>
    <w:rsid w:val="00025101"/>
    <w:rsid w:val="00025EC5"/>
    <w:rsid w:val="0003079B"/>
    <w:rsid w:val="00032511"/>
    <w:rsid w:val="00034203"/>
    <w:rsid w:val="000366FF"/>
    <w:rsid w:val="00037E09"/>
    <w:rsid w:val="00040EB9"/>
    <w:rsid w:val="000412CC"/>
    <w:rsid w:val="0004410A"/>
    <w:rsid w:val="0004595E"/>
    <w:rsid w:val="000503DE"/>
    <w:rsid w:val="00050D6D"/>
    <w:rsid w:val="000517C9"/>
    <w:rsid w:val="00055198"/>
    <w:rsid w:val="0005591B"/>
    <w:rsid w:val="00063DF3"/>
    <w:rsid w:val="0006411B"/>
    <w:rsid w:val="000662A6"/>
    <w:rsid w:val="00071689"/>
    <w:rsid w:val="00071E87"/>
    <w:rsid w:val="00072F24"/>
    <w:rsid w:val="00073042"/>
    <w:rsid w:val="00073900"/>
    <w:rsid w:val="00074FC2"/>
    <w:rsid w:val="00081E61"/>
    <w:rsid w:val="00082D27"/>
    <w:rsid w:val="00083C94"/>
    <w:rsid w:val="00084EEB"/>
    <w:rsid w:val="00086058"/>
    <w:rsid w:val="00086B72"/>
    <w:rsid w:val="00087827"/>
    <w:rsid w:val="000907EF"/>
    <w:rsid w:val="0009686B"/>
    <w:rsid w:val="0009688A"/>
    <w:rsid w:val="0009790B"/>
    <w:rsid w:val="000A0680"/>
    <w:rsid w:val="000A238F"/>
    <w:rsid w:val="000A67EC"/>
    <w:rsid w:val="000B0669"/>
    <w:rsid w:val="000B1CF2"/>
    <w:rsid w:val="000B361A"/>
    <w:rsid w:val="000B68EE"/>
    <w:rsid w:val="000B6A12"/>
    <w:rsid w:val="000B6BF3"/>
    <w:rsid w:val="000B6FA2"/>
    <w:rsid w:val="000C34DC"/>
    <w:rsid w:val="000C3BB7"/>
    <w:rsid w:val="000C5490"/>
    <w:rsid w:val="000C6424"/>
    <w:rsid w:val="000C6DEF"/>
    <w:rsid w:val="000D15AE"/>
    <w:rsid w:val="000D657B"/>
    <w:rsid w:val="000E0769"/>
    <w:rsid w:val="000E13F1"/>
    <w:rsid w:val="000E21E4"/>
    <w:rsid w:val="000E289B"/>
    <w:rsid w:val="000E3386"/>
    <w:rsid w:val="000F1F84"/>
    <w:rsid w:val="000F4F8C"/>
    <w:rsid w:val="000F6299"/>
    <w:rsid w:val="000F73C5"/>
    <w:rsid w:val="000F7B6E"/>
    <w:rsid w:val="001009B1"/>
    <w:rsid w:val="00101048"/>
    <w:rsid w:val="001030BC"/>
    <w:rsid w:val="00103A77"/>
    <w:rsid w:val="0010401C"/>
    <w:rsid w:val="001052BD"/>
    <w:rsid w:val="0010657B"/>
    <w:rsid w:val="00106C4C"/>
    <w:rsid w:val="00107364"/>
    <w:rsid w:val="00110B34"/>
    <w:rsid w:val="0011104F"/>
    <w:rsid w:val="001121FA"/>
    <w:rsid w:val="001132D1"/>
    <w:rsid w:val="00113604"/>
    <w:rsid w:val="00114171"/>
    <w:rsid w:val="00114F30"/>
    <w:rsid w:val="00114F3A"/>
    <w:rsid w:val="00114F3C"/>
    <w:rsid w:val="00115648"/>
    <w:rsid w:val="00115D1A"/>
    <w:rsid w:val="00121FAB"/>
    <w:rsid w:val="0012416C"/>
    <w:rsid w:val="00124E0D"/>
    <w:rsid w:val="00126146"/>
    <w:rsid w:val="00126966"/>
    <w:rsid w:val="00133E6E"/>
    <w:rsid w:val="001345AE"/>
    <w:rsid w:val="00136058"/>
    <w:rsid w:val="00137E72"/>
    <w:rsid w:val="00142361"/>
    <w:rsid w:val="00142936"/>
    <w:rsid w:val="00144339"/>
    <w:rsid w:val="00146A42"/>
    <w:rsid w:val="00147DC9"/>
    <w:rsid w:val="001500F7"/>
    <w:rsid w:val="00150E9F"/>
    <w:rsid w:val="00150F90"/>
    <w:rsid w:val="00152AD2"/>
    <w:rsid w:val="00156983"/>
    <w:rsid w:val="00160BDE"/>
    <w:rsid w:val="001636A7"/>
    <w:rsid w:val="00163B3D"/>
    <w:rsid w:val="00163FB6"/>
    <w:rsid w:val="00164CEC"/>
    <w:rsid w:val="00165BD4"/>
    <w:rsid w:val="001701C9"/>
    <w:rsid w:val="001720E8"/>
    <w:rsid w:val="001734C0"/>
    <w:rsid w:val="00175D95"/>
    <w:rsid w:val="001779F5"/>
    <w:rsid w:val="001844E9"/>
    <w:rsid w:val="00184E69"/>
    <w:rsid w:val="0018655D"/>
    <w:rsid w:val="00187B38"/>
    <w:rsid w:val="0019002D"/>
    <w:rsid w:val="001912F7"/>
    <w:rsid w:val="00191ABE"/>
    <w:rsid w:val="001A5F79"/>
    <w:rsid w:val="001A62DE"/>
    <w:rsid w:val="001A72C9"/>
    <w:rsid w:val="001A78A9"/>
    <w:rsid w:val="001A7FB7"/>
    <w:rsid w:val="001B0CC7"/>
    <w:rsid w:val="001B1290"/>
    <w:rsid w:val="001B15EE"/>
    <w:rsid w:val="001B2747"/>
    <w:rsid w:val="001B43B7"/>
    <w:rsid w:val="001B6E8F"/>
    <w:rsid w:val="001C3A7E"/>
    <w:rsid w:val="001C41B5"/>
    <w:rsid w:val="001C41E9"/>
    <w:rsid w:val="001C4C95"/>
    <w:rsid w:val="001C4E76"/>
    <w:rsid w:val="001D0849"/>
    <w:rsid w:val="001D1F37"/>
    <w:rsid w:val="001D3C28"/>
    <w:rsid w:val="001D4C7A"/>
    <w:rsid w:val="001D5B2D"/>
    <w:rsid w:val="001D78DF"/>
    <w:rsid w:val="001DFFBA"/>
    <w:rsid w:val="001E03A8"/>
    <w:rsid w:val="001E07F6"/>
    <w:rsid w:val="001E0F85"/>
    <w:rsid w:val="001E11A3"/>
    <w:rsid w:val="001E239B"/>
    <w:rsid w:val="001E63BB"/>
    <w:rsid w:val="001F1DC1"/>
    <w:rsid w:val="001F32C2"/>
    <w:rsid w:val="001F3871"/>
    <w:rsid w:val="001F3CBB"/>
    <w:rsid w:val="001F3FE2"/>
    <w:rsid w:val="001F5214"/>
    <w:rsid w:val="001F5652"/>
    <w:rsid w:val="001F5D82"/>
    <w:rsid w:val="001F63DF"/>
    <w:rsid w:val="001F655E"/>
    <w:rsid w:val="002025E7"/>
    <w:rsid w:val="00202F6E"/>
    <w:rsid w:val="0020307C"/>
    <w:rsid w:val="002036CB"/>
    <w:rsid w:val="00206AE3"/>
    <w:rsid w:val="002073F5"/>
    <w:rsid w:val="002078F0"/>
    <w:rsid w:val="00207A79"/>
    <w:rsid w:val="00207DB9"/>
    <w:rsid w:val="002104BF"/>
    <w:rsid w:val="00214187"/>
    <w:rsid w:val="002160A8"/>
    <w:rsid w:val="00225370"/>
    <w:rsid w:val="00227BB9"/>
    <w:rsid w:val="00230376"/>
    <w:rsid w:val="002336A4"/>
    <w:rsid w:val="002340B8"/>
    <w:rsid w:val="00234E4C"/>
    <w:rsid w:val="0023547B"/>
    <w:rsid w:val="00235D6F"/>
    <w:rsid w:val="00236759"/>
    <w:rsid w:val="002377BD"/>
    <w:rsid w:val="00237FDD"/>
    <w:rsid w:val="00242A4F"/>
    <w:rsid w:val="002437AB"/>
    <w:rsid w:val="00243D9A"/>
    <w:rsid w:val="00244AA1"/>
    <w:rsid w:val="002459FA"/>
    <w:rsid w:val="00247F60"/>
    <w:rsid w:val="00253F28"/>
    <w:rsid w:val="002543E6"/>
    <w:rsid w:val="002549E3"/>
    <w:rsid w:val="00254F46"/>
    <w:rsid w:val="00257035"/>
    <w:rsid w:val="00261016"/>
    <w:rsid w:val="00262C01"/>
    <w:rsid w:val="00262D07"/>
    <w:rsid w:val="002633B6"/>
    <w:rsid w:val="00263C2D"/>
    <w:rsid w:val="002665E0"/>
    <w:rsid w:val="00272D57"/>
    <w:rsid w:val="00272F5E"/>
    <w:rsid w:val="00273408"/>
    <w:rsid w:val="00273D7F"/>
    <w:rsid w:val="00273E11"/>
    <w:rsid w:val="002741A8"/>
    <w:rsid w:val="002767D7"/>
    <w:rsid w:val="00282E31"/>
    <w:rsid w:val="002844E6"/>
    <w:rsid w:val="00284BA7"/>
    <w:rsid w:val="0028614C"/>
    <w:rsid w:val="00286319"/>
    <w:rsid w:val="00293E51"/>
    <w:rsid w:val="002945AF"/>
    <w:rsid w:val="0029509E"/>
    <w:rsid w:val="0029595E"/>
    <w:rsid w:val="002965E0"/>
    <w:rsid w:val="00296785"/>
    <w:rsid w:val="002A14A7"/>
    <w:rsid w:val="002A2084"/>
    <w:rsid w:val="002A329C"/>
    <w:rsid w:val="002A45B6"/>
    <w:rsid w:val="002A64D6"/>
    <w:rsid w:val="002B12A6"/>
    <w:rsid w:val="002B2A7A"/>
    <w:rsid w:val="002B3138"/>
    <w:rsid w:val="002B4FE8"/>
    <w:rsid w:val="002C162C"/>
    <w:rsid w:val="002C30A2"/>
    <w:rsid w:val="002D2F06"/>
    <w:rsid w:val="002D3CC8"/>
    <w:rsid w:val="002D55EE"/>
    <w:rsid w:val="002E133A"/>
    <w:rsid w:val="002E3A52"/>
    <w:rsid w:val="002E5CE3"/>
    <w:rsid w:val="002E6814"/>
    <w:rsid w:val="002F02CA"/>
    <w:rsid w:val="002F27C6"/>
    <w:rsid w:val="002F3419"/>
    <w:rsid w:val="002F48D1"/>
    <w:rsid w:val="002F53E1"/>
    <w:rsid w:val="00300E15"/>
    <w:rsid w:val="003040F3"/>
    <w:rsid w:val="00306221"/>
    <w:rsid w:val="0030702B"/>
    <w:rsid w:val="00311635"/>
    <w:rsid w:val="0031431F"/>
    <w:rsid w:val="00314A55"/>
    <w:rsid w:val="00315210"/>
    <w:rsid w:val="00315B50"/>
    <w:rsid w:val="00326061"/>
    <w:rsid w:val="00327B87"/>
    <w:rsid w:val="003341F4"/>
    <w:rsid w:val="00335750"/>
    <w:rsid w:val="0034182B"/>
    <w:rsid w:val="00342B8F"/>
    <w:rsid w:val="00342E6B"/>
    <w:rsid w:val="0034400C"/>
    <w:rsid w:val="003451B8"/>
    <w:rsid w:val="00351962"/>
    <w:rsid w:val="00352184"/>
    <w:rsid w:val="00354A52"/>
    <w:rsid w:val="0035708D"/>
    <w:rsid w:val="00357411"/>
    <w:rsid w:val="0035781E"/>
    <w:rsid w:val="0036324F"/>
    <w:rsid w:val="00373987"/>
    <w:rsid w:val="00373FC6"/>
    <w:rsid w:val="00374237"/>
    <w:rsid w:val="00374828"/>
    <w:rsid w:val="0037615C"/>
    <w:rsid w:val="00381E0F"/>
    <w:rsid w:val="003831EE"/>
    <w:rsid w:val="00384678"/>
    <w:rsid w:val="00393247"/>
    <w:rsid w:val="00397921"/>
    <w:rsid w:val="003A1199"/>
    <w:rsid w:val="003A22D1"/>
    <w:rsid w:val="003A3B29"/>
    <w:rsid w:val="003A7063"/>
    <w:rsid w:val="003A7FAF"/>
    <w:rsid w:val="003B19DE"/>
    <w:rsid w:val="003B315B"/>
    <w:rsid w:val="003B3AE1"/>
    <w:rsid w:val="003B7203"/>
    <w:rsid w:val="003B7352"/>
    <w:rsid w:val="003C06EC"/>
    <w:rsid w:val="003C49E7"/>
    <w:rsid w:val="003C5A21"/>
    <w:rsid w:val="003C6B9F"/>
    <w:rsid w:val="003D553D"/>
    <w:rsid w:val="003D5F74"/>
    <w:rsid w:val="003D6576"/>
    <w:rsid w:val="003E2339"/>
    <w:rsid w:val="003E6616"/>
    <w:rsid w:val="003E6759"/>
    <w:rsid w:val="003E6A73"/>
    <w:rsid w:val="003F048B"/>
    <w:rsid w:val="003F0726"/>
    <w:rsid w:val="003F5C68"/>
    <w:rsid w:val="00400369"/>
    <w:rsid w:val="00400A68"/>
    <w:rsid w:val="00402A45"/>
    <w:rsid w:val="00403684"/>
    <w:rsid w:val="004061DF"/>
    <w:rsid w:val="0040792C"/>
    <w:rsid w:val="00410366"/>
    <w:rsid w:val="0041257D"/>
    <w:rsid w:val="0041369F"/>
    <w:rsid w:val="00413788"/>
    <w:rsid w:val="0041392E"/>
    <w:rsid w:val="00413FA5"/>
    <w:rsid w:val="00424E2F"/>
    <w:rsid w:val="00426259"/>
    <w:rsid w:val="0042664E"/>
    <w:rsid w:val="00427ED8"/>
    <w:rsid w:val="00432268"/>
    <w:rsid w:val="00432C07"/>
    <w:rsid w:val="004337DD"/>
    <w:rsid w:val="00433CEB"/>
    <w:rsid w:val="00434875"/>
    <w:rsid w:val="00442883"/>
    <w:rsid w:val="0044300F"/>
    <w:rsid w:val="00445569"/>
    <w:rsid w:val="00445578"/>
    <w:rsid w:val="004467AC"/>
    <w:rsid w:val="004468B9"/>
    <w:rsid w:val="00453783"/>
    <w:rsid w:val="0045385F"/>
    <w:rsid w:val="00454D6F"/>
    <w:rsid w:val="004550B8"/>
    <w:rsid w:val="004562A8"/>
    <w:rsid w:val="00457283"/>
    <w:rsid w:val="00457A87"/>
    <w:rsid w:val="00457C8D"/>
    <w:rsid w:val="0046088C"/>
    <w:rsid w:val="004610A4"/>
    <w:rsid w:val="004642D8"/>
    <w:rsid w:val="00464EE7"/>
    <w:rsid w:val="00467022"/>
    <w:rsid w:val="00470813"/>
    <w:rsid w:val="004733AF"/>
    <w:rsid w:val="004737E4"/>
    <w:rsid w:val="00474C19"/>
    <w:rsid w:val="0047561E"/>
    <w:rsid w:val="00477507"/>
    <w:rsid w:val="00482092"/>
    <w:rsid w:val="004839D0"/>
    <w:rsid w:val="004849F0"/>
    <w:rsid w:val="00485C2C"/>
    <w:rsid w:val="0048634D"/>
    <w:rsid w:val="004872E8"/>
    <w:rsid w:val="00487558"/>
    <w:rsid w:val="00490919"/>
    <w:rsid w:val="004922EB"/>
    <w:rsid w:val="00492D84"/>
    <w:rsid w:val="00493FE3"/>
    <w:rsid w:val="00497178"/>
    <w:rsid w:val="004A03DD"/>
    <w:rsid w:val="004A041D"/>
    <w:rsid w:val="004A318C"/>
    <w:rsid w:val="004A4547"/>
    <w:rsid w:val="004A4589"/>
    <w:rsid w:val="004A4E2F"/>
    <w:rsid w:val="004A61F3"/>
    <w:rsid w:val="004A74DF"/>
    <w:rsid w:val="004B0857"/>
    <w:rsid w:val="004B09B5"/>
    <w:rsid w:val="004B3D2C"/>
    <w:rsid w:val="004B49DE"/>
    <w:rsid w:val="004B577C"/>
    <w:rsid w:val="004C5FC8"/>
    <w:rsid w:val="004C6A39"/>
    <w:rsid w:val="004D02BF"/>
    <w:rsid w:val="004D0898"/>
    <w:rsid w:val="004D4501"/>
    <w:rsid w:val="004D5143"/>
    <w:rsid w:val="004E1B4C"/>
    <w:rsid w:val="004E2ED4"/>
    <w:rsid w:val="004E6C8F"/>
    <w:rsid w:val="004E79DC"/>
    <w:rsid w:val="004F0C2B"/>
    <w:rsid w:val="004F3674"/>
    <w:rsid w:val="004F4262"/>
    <w:rsid w:val="004F49E8"/>
    <w:rsid w:val="004F5211"/>
    <w:rsid w:val="004F770C"/>
    <w:rsid w:val="00501099"/>
    <w:rsid w:val="00507D85"/>
    <w:rsid w:val="00510C1F"/>
    <w:rsid w:val="005118C0"/>
    <w:rsid w:val="00511FF2"/>
    <w:rsid w:val="00516839"/>
    <w:rsid w:val="005224B7"/>
    <w:rsid w:val="00522F23"/>
    <w:rsid w:val="00524851"/>
    <w:rsid w:val="00524FC3"/>
    <w:rsid w:val="0052574B"/>
    <w:rsid w:val="00525B04"/>
    <w:rsid w:val="00525E4F"/>
    <w:rsid w:val="00526097"/>
    <w:rsid w:val="005305E8"/>
    <w:rsid w:val="00530892"/>
    <w:rsid w:val="00531A28"/>
    <w:rsid w:val="00533151"/>
    <w:rsid w:val="005333BC"/>
    <w:rsid w:val="00534FF0"/>
    <w:rsid w:val="00536856"/>
    <w:rsid w:val="00540E1B"/>
    <w:rsid w:val="0054106D"/>
    <w:rsid w:val="00542874"/>
    <w:rsid w:val="0055218A"/>
    <w:rsid w:val="005551A3"/>
    <w:rsid w:val="005564C7"/>
    <w:rsid w:val="00556E35"/>
    <w:rsid w:val="005574D5"/>
    <w:rsid w:val="00560C33"/>
    <w:rsid w:val="00560C94"/>
    <w:rsid w:val="0056383B"/>
    <w:rsid w:val="005663DC"/>
    <w:rsid w:val="0056735A"/>
    <w:rsid w:val="00572A36"/>
    <w:rsid w:val="00573CD2"/>
    <w:rsid w:val="00574119"/>
    <w:rsid w:val="005742DB"/>
    <w:rsid w:val="0058343E"/>
    <w:rsid w:val="00587544"/>
    <w:rsid w:val="00591CA5"/>
    <w:rsid w:val="005923D1"/>
    <w:rsid w:val="005925BB"/>
    <w:rsid w:val="005926E5"/>
    <w:rsid w:val="00592767"/>
    <w:rsid w:val="00593E23"/>
    <w:rsid w:val="00594EEC"/>
    <w:rsid w:val="00597C44"/>
    <w:rsid w:val="005A1FBB"/>
    <w:rsid w:val="005A306D"/>
    <w:rsid w:val="005A30EA"/>
    <w:rsid w:val="005A38A4"/>
    <w:rsid w:val="005A3974"/>
    <w:rsid w:val="005A467E"/>
    <w:rsid w:val="005A4C6A"/>
    <w:rsid w:val="005A531F"/>
    <w:rsid w:val="005A561A"/>
    <w:rsid w:val="005A5C49"/>
    <w:rsid w:val="005A6963"/>
    <w:rsid w:val="005B010E"/>
    <w:rsid w:val="005B2CC8"/>
    <w:rsid w:val="005B35FF"/>
    <w:rsid w:val="005B45A3"/>
    <w:rsid w:val="005C20BD"/>
    <w:rsid w:val="005C2745"/>
    <w:rsid w:val="005C3905"/>
    <w:rsid w:val="005D18F0"/>
    <w:rsid w:val="005D24D9"/>
    <w:rsid w:val="005D2A43"/>
    <w:rsid w:val="005D2DFC"/>
    <w:rsid w:val="005D7FDC"/>
    <w:rsid w:val="005E1500"/>
    <w:rsid w:val="005E17C4"/>
    <w:rsid w:val="005E3069"/>
    <w:rsid w:val="005E4185"/>
    <w:rsid w:val="005E4993"/>
    <w:rsid w:val="005E589B"/>
    <w:rsid w:val="005F1FD2"/>
    <w:rsid w:val="005F65C0"/>
    <w:rsid w:val="005F6B5F"/>
    <w:rsid w:val="005F6CAB"/>
    <w:rsid w:val="005FF296"/>
    <w:rsid w:val="006011C9"/>
    <w:rsid w:val="00601BD3"/>
    <w:rsid w:val="006031A7"/>
    <w:rsid w:val="00603297"/>
    <w:rsid w:val="006073BC"/>
    <w:rsid w:val="00615339"/>
    <w:rsid w:val="006153AD"/>
    <w:rsid w:val="00616161"/>
    <w:rsid w:val="0062014D"/>
    <w:rsid w:val="006203E3"/>
    <w:rsid w:val="00620AE1"/>
    <w:rsid w:val="00624298"/>
    <w:rsid w:val="00624F3A"/>
    <w:rsid w:val="00631783"/>
    <w:rsid w:val="00632F2C"/>
    <w:rsid w:val="00633889"/>
    <w:rsid w:val="0063620E"/>
    <w:rsid w:val="0063673E"/>
    <w:rsid w:val="00637E3A"/>
    <w:rsid w:val="0064036D"/>
    <w:rsid w:val="006418A3"/>
    <w:rsid w:val="00642D22"/>
    <w:rsid w:val="006457E6"/>
    <w:rsid w:val="006464EC"/>
    <w:rsid w:val="006516EA"/>
    <w:rsid w:val="00652302"/>
    <w:rsid w:val="006528DC"/>
    <w:rsid w:val="00654C7C"/>
    <w:rsid w:val="006563DC"/>
    <w:rsid w:val="00656F10"/>
    <w:rsid w:val="00660725"/>
    <w:rsid w:val="00661AE3"/>
    <w:rsid w:val="006624A0"/>
    <w:rsid w:val="00665878"/>
    <w:rsid w:val="006661B0"/>
    <w:rsid w:val="006664F3"/>
    <w:rsid w:val="00671D98"/>
    <w:rsid w:val="00672751"/>
    <w:rsid w:val="006759B2"/>
    <w:rsid w:val="006761CF"/>
    <w:rsid w:val="00677076"/>
    <w:rsid w:val="006770A3"/>
    <w:rsid w:val="00680466"/>
    <w:rsid w:val="00680685"/>
    <w:rsid w:val="00680B99"/>
    <w:rsid w:val="00680C62"/>
    <w:rsid w:val="00680CFE"/>
    <w:rsid w:val="00683532"/>
    <w:rsid w:val="006836CD"/>
    <w:rsid w:val="00683CBA"/>
    <w:rsid w:val="006851B5"/>
    <w:rsid w:val="00685209"/>
    <w:rsid w:val="0068741A"/>
    <w:rsid w:val="0068784E"/>
    <w:rsid w:val="00690B88"/>
    <w:rsid w:val="00696921"/>
    <w:rsid w:val="00696F49"/>
    <w:rsid w:val="00697E2B"/>
    <w:rsid w:val="006A0667"/>
    <w:rsid w:val="006A08BD"/>
    <w:rsid w:val="006A157A"/>
    <w:rsid w:val="006A1F24"/>
    <w:rsid w:val="006A3B3B"/>
    <w:rsid w:val="006A6E19"/>
    <w:rsid w:val="006A7A83"/>
    <w:rsid w:val="006A7AA5"/>
    <w:rsid w:val="006B7CA6"/>
    <w:rsid w:val="006C0A50"/>
    <w:rsid w:val="006C175E"/>
    <w:rsid w:val="006C4E3B"/>
    <w:rsid w:val="006D19FA"/>
    <w:rsid w:val="006D235A"/>
    <w:rsid w:val="006D26AD"/>
    <w:rsid w:val="006D4756"/>
    <w:rsid w:val="006D672B"/>
    <w:rsid w:val="006E0118"/>
    <w:rsid w:val="006E0CF3"/>
    <w:rsid w:val="006E25D5"/>
    <w:rsid w:val="006E402A"/>
    <w:rsid w:val="006E4E62"/>
    <w:rsid w:val="006E5B67"/>
    <w:rsid w:val="006E5B93"/>
    <w:rsid w:val="006E76B9"/>
    <w:rsid w:val="006F088A"/>
    <w:rsid w:val="006F4ECC"/>
    <w:rsid w:val="006F5D1F"/>
    <w:rsid w:val="006F6EBB"/>
    <w:rsid w:val="0070100F"/>
    <w:rsid w:val="0070133A"/>
    <w:rsid w:val="0070555B"/>
    <w:rsid w:val="00706A98"/>
    <w:rsid w:val="00706B04"/>
    <w:rsid w:val="00706D70"/>
    <w:rsid w:val="007101F0"/>
    <w:rsid w:val="00714D0F"/>
    <w:rsid w:val="007153B4"/>
    <w:rsid w:val="00716B48"/>
    <w:rsid w:val="00716F42"/>
    <w:rsid w:val="00717531"/>
    <w:rsid w:val="00725AE8"/>
    <w:rsid w:val="0073541C"/>
    <w:rsid w:val="00737349"/>
    <w:rsid w:val="00737D20"/>
    <w:rsid w:val="00740347"/>
    <w:rsid w:val="00741744"/>
    <w:rsid w:val="00741E58"/>
    <w:rsid w:val="00743DA6"/>
    <w:rsid w:val="0074462F"/>
    <w:rsid w:val="00745DBB"/>
    <w:rsid w:val="00747427"/>
    <w:rsid w:val="00751FCE"/>
    <w:rsid w:val="007532BC"/>
    <w:rsid w:val="00757D28"/>
    <w:rsid w:val="00760D29"/>
    <w:rsid w:val="00760E39"/>
    <w:rsid w:val="007612A5"/>
    <w:rsid w:val="0076262C"/>
    <w:rsid w:val="0077028F"/>
    <w:rsid w:val="007707F0"/>
    <w:rsid w:val="00773963"/>
    <w:rsid w:val="00774854"/>
    <w:rsid w:val="00775083"/>
    <w:rsid w:val="007801D8"/>
    <w:rsid w:val="007804A8"/>
    <w:rsid w:val="00785EFF"/>
    <w:rsid w:val="00786091"/>
    <w:rsid w:val="00787440"/>
    <w:rsid w:val="00787637"/>
    <w:rsid w:val="00790A21"/>
    <w:rsid w:val="00790CF7"/>
    <w:rsid w:val="00794D5D"/>
    <w:rsid w:val="00796871"/>
    <w:rsid w:val="007A165D"/>
    <w:rsid w:val="007A1FAD"/>
    <w:rsid w:val="007A206A"/>
    <w:rsid w:val="007A3014"/>
    <w:rsid w:val="007A3671"/>
    <w:rsid w:val="007A3A3A"/>
    <w:rsid w:val="007A57F8"/>
    <w:rsid w:val="007A70BA"/>
    <w:rsid w:val="007A74D9"/>
    <w:rsid w:val="007B3FD1"/>
    <w:rsid w:val="007C15AF"/>
    <w:rsid w:val="007D01C8"/>
    <w:rsid w:val="007D452F"/>
    <w:rsid w:val="007D4B6F"/>
    <w:rsid w:val="007D5742"/>
    <w:rsid w:val="007D625D"/>
    <w:rsid w:val="007E0ECC"/>
    <w:rsid w:val="007E13E2"/>
    <w:rsid w:val="007E2D43"/>
    <w:rsid w:val="007E480D"/>
    <w:rsid w:val="007E4C05"/>
    <w:rsid w:val="007E52CA"/>
    <w:rsid w:val="007E5414"/>
    <w:rsid w:val="007E7936"/>
    <w:rsid w:val="007F01CF"/>
    <w:rsid w:val="007F138C"/>
    <w:rsid w:val="007F424E"/>
    <w:rsid w:val="007F457F"/>
    <w:rsid w:val="007F5101"/>
    <w:rsid w:val="007F6DD1"/>
    <w:rsid w:val="007F79C4"/>
    <w:rsid w:val="00801171"/>
    <w:rsid w:val="0081013B"/>
    <w:rsid w:val="008104A6"/>
    <w:rsid w:val="00812775"/>
    <w:rsid w:val="00813C56"/>
    <w:rsid w:val="0081437D"/>
    <w:rsid w:val="008145F8"/>
    <w:rsid w:val="00815C3B"/>
    <w:rsid w:val="00817705"/>
    <w:rsid w:val="008217D1"/>
    <w:rsid w:val="008218A0"/>
    <w:rsid w:val="008223C7"/>
    <w:rsid w:val="008225C6"/>
    <w:rsid w:val="008230D5"/>
    <w:rsid w:val="008257E1"/>
    <w:rsid w:val="00826E8E"/>
    <w:rsid w:val="00830BF7"/>
    <w:rsid w:val="00832279"/>
    <w:rsid w:val="00832B5C"/>
    <w:rsid w:val="00832F2F"/>
    <w:rsid w:val="008340DF"/>
    <w:rsid w:val="00834823"/>
    <w:rsid w:val="008361F8"/>
    <w:rsid w:val="0084052E"/>
    <w:rsid w:val="008408FE"/>
    <w:rsid w:val="00840C95"/>
    <w:rsid w:val="00843885"/>
    <w:rsid w:val="00850E7B"/>
    <w:rsid w:val="0085193B"/>
    <w:rsid w:val="00852103"/>
    <w:rsid w:val="0085230D"/>
    <w:rsid w:val="00855389"/>
    <w:rsid w:val="008556C1"/>
    <w:rsid w:val="0085593E"/>
    <w:rsid w:val="00856285"/>
    <w:rsid w:val="008600A1"/>
    <w:rsid w:val="00861E17"/>
    <w:rsid w:val="00863977"/>
    <w:rsid w:val="00864CBE"/>
    <w:rsid w:val="00871758"/>
    <w:rsid w:val="00875FAB"/>
    <w:rsid w:val="008763C3"/>
    <w:rsid w:val="008764E1"/>
    <w:rsid w:val="008767CA"/>
    <w:rsid w:val="008767F2"/>
    <w:rsid w:val="00876BA3"/>
    <w:rsid w:val="00876CD2"/>
    <w:rsid w:val="008820FB"/>
    <w:rsid w:val="00882540"/>
    <w:rsid w:val="0088393A"/>
    <w:rsid w:val="00883E09"/>
    <w:rsid w:val="00884158"/>
    <w:rsid w:val="00886328"/>
    <w:rsid w:val="00887208"/>
    <w:rsid w:val="00890A6E"/>
    <w:rsid w:val="00892B6A"/>
    <w:rsid w:val="008930B0"/>
    <w:rsid w:val="008A0379"/>
    <w:rsid w:val="008A0738"/>
    <w:rsid w:val="008A51CC"/>
    <w:rsid w:val="008A65A3"/>
    <w:rsid w:val="008B1B30"/>
    <w:rsid w:val="008B43BE"/>
    <w:rsid w:val="008B6311"/>
    <w:rsid w:val="008C1F05"/>
    <w:rsid w:val="008C1FCE"/>
    <w:rsid w:val="008C2305"/>
    <w:rsid w:val="008C2AF4"/>
    <w:rsid w:val="008C3554"/>
    <w:rsid w:val="008C6A4A"/>
    <w:rsid w:val="008D0055"/>
    <w:rsid w:val="008D2EF5"/>
    <w:rsid w:val="008D39A0"/>
    <w:rsid w:val="008D55A6"/>
    <w:rsid w:val="008D70E9"/>
    <w:rsid w:val="008D726D"/>
    <w:rsid w:val="008E040C"/>
    <w:rsid w:val="008E0560"/>
    <w:rsid w:val="008E2BE4"/>
    <w:rsid w:val="008E42C0"/>
    <w:rsid w:val="008E50A2"/>
    <w:rsid w:val="008E538D"/>
    <w:rsid w:val="008E797D"/>
    <w:rsid w:val="008F01BA"/>
    <w:rsid w:val="008F11D0"/>
    <w:rsid w:val="008F15BE"/>
    <w:rsid w:val="008F2868"/>
    <w:rsid w:val="008F322E"/>
    <w:rsid w:val="008F7931"/>
    <w:rsid w:val="008F7AEF"/>
    <w:rsid w:val="00902DB3"/>
    <w:rsid w:val="00904DC3"/>
    <w:rsid w:val="00905045"/>
    <w:rsid w:val="00907198"/>
    <w:rsid w:val="00907449"/>
    <w:rsid w:val="00907BBC"/>
    <w:rsid w:val="00907E1E"/>
    <w:rsid w:val="00907E68"/>
    <w:rsid w:val="00910316"/>
    <w:rsid w:val="0091139B"/>
    <w:rsid w:val="00911A78"/>
    <w:rsid w:val="00911FAD"/>
    <w:rsid w:val="00914D8A"/>
    <w:rsid w:val="009219FC"/>
    <w:rsid w:val="00923341"/>
    <w:rsid w:val="00924C6C"/>
    <w:rsid w:val="009257A8"/>
    <w:rsid w:val="00926973"/>
    <w:rsid w:val="00927652"/>
    <w:rsid w:val="00927D54"/>
    <w:rsid w:val="00936083"/>
    <w:rsid w:val="0094062F"/>
    <w:rsid w:val="009406E6"/>
    <w:rsid w:val="00941496"/>
    <w:rsid w:val="00942CB0"/>
    <w:rsid w:val="00943209"/>
    <w:rsid w:val="00943614"/>
    <w:rsid w:val="00944D65"/>
    <w:rsid w:val="00945E8E"/>
    <w:rsid w:val="0094600E"/>
    <w:rsid w:val="00946856"/>
    <w:rsid w:val="0094734F"/>
    <w:rsid w:val="00947DB0"/>
    <w:rsid w:val="00951BAB"/>
    <w:rsid w:val="0095494B"/>
    <w:rsid w:val="009607A4"/>
    <w:rsid w:val="00961224"/>
    <w:rsid w:val="00961D87"/>
    <w:rsid w:val="009654C3"/>
    <w:rsid w:val="009711A0"/>
    <w:rsid w:val="0097174F"/>
    <w:rsid w:val="00971BBB"/>
    <w:rsid w:val="009736ED"/>
    <w:rsid w:val="009753D6"/>
    <w:rsid w:val="00981092"/>
    <w:rsid w:val="009821FA"/>
    <w:rsid w:val="00982CF8"/>
    <w:rsid w:val="0098405F"/>
    <w:rsid w:val="00985870"/>
    <w:rsid w:val="00991ABA"/>
    <w:rsid w:val="009946C0"/>
    <w:rsid w:val="00994EAB"/>
    <w:rsid w:val="009964C5"/>
    <w:rsid w:val="0099790B"/>
    <w:rsid w:val="009A1873"/>
    <w:rsid w:val="009A213E"/>
    <w:rsid w:val="009A3A3E"/>
    <w:rsid w:val="009A3AE9"/>
    <w:rsid w:val="009A49A7"/>
    <w:rsid w:val="009B4384"/>
    <w:rsid w:val="009B46CB"/>
    <w:rsid w:val="009B537F"/>
    <w:rsid w:val="009B70C9"/>
    <w:rsid w:val="009B73DD"/>
    <w:rsid w:val="009C2309"/>
    <w:rsid w:val="009C2E93"/>
    <w:rsid w:val="009C428B"/>
    <w:rsid w:val="009C4444"/>
    <w:rsid w:val="009C44BB"/>
    <w:rsid w:val="009C513D"/>
    <w:rsid w:val="009C5480"/>
    <w:rsid w:val="009C553A"/>
    <w:rsid w:val="009C6519"/>
    <w:rsid w:val="009D4D34"/>
    <w:rsid w:val="009D4D71"/>
    <w:rsid w:val="009D582A"/>
    <w:rsid w:val="009E098E"/>
    <w:rsid w:val="009E7A6F"/>
    <w:rsid w:val="009F065D"/>
    <w:rsid w:val="009F0DF4"/>
    <w:rsid w:val="009F11B6"/>
    <w:rsid w:val="009F2C9C"/>
    <w:rsid w:val="009F3694"/>
    <w:rsid w:val="009F7B1D"/>
    <w:rsid w:val="00A012DE"/>
    <w:rsid w:val="00A01376"/>
    <w:rsid w:val="00A05519"/>
    <w:rsid w:val="00A0661B"/>
    <w:rsid w:val="00A12419"/>
    <w:rsid w:val="00A1391E"/>
    <w:rsid w:val="00A16DF5"/>
    <w:rsid w:val="00A173F9"/>
    <w:rsid w:val="00A177C5"/>
    <w:rsid w:val="00A17945"/>
    <w:rsid w:val="00A17FDE"/>
    <w:rsid w:val="00A21627"/>
    <w:rsid w:val="00A21A12"/>
    <w:rsid w:val="00A2238C"/>
    <w:rsid w:val="00A228D4"/>
    <w:rsid w:val="00A22B53"/>
    <w:rsid w:val="00A22E91"/>
    <w:rsid w:val="00A2314C"/>
    <w:rsid w:val="00A26BC3"/>
    <w:rsid w:val="00A3075C"/>
    <w:rsid w:val="00A327B5"/>
    <w:rsid w:val="00A33E55"/>
    <w:rsid w:val="00A3507C"/>
    <w:rsid w:val="00A350D5"/>
    <w:rsid w:val="00A36EA4"/>
    <w:rsid w:val="00A40B0B"/>
    <w:rsid w:val="00A41001"/>
    <w:rsid w:val="00A43463"/>
    <w:rsid w:val="00A44712"/>
    <w:rsid w:val="00A457CE"/>
    <w:rsid w:val="00A45AC5"/>
    <w:rsid w:val="00A500AE"/>
    <w:rsid w:val="00A51C78"/>
    <w:rsid w:val="00A5203D"/>
    <w:rsid w:val="00A53103"/>
    <w:rsid w:val="00A577CE"/>
    <w:rsid w:val="00A61768"/>
    <w:rsid w:val="00A61E16"/>
    <w:rsid w:val="00A63C06"/>
    <w:rsid w:val="00A64CFE"/>
    <w:rsid w:val="00A662FE"/>
    <w:rsid w:val="00A66FC9"/>
    <w:rsid w:val="00A6737B"/>
    <w:rsid w:val="00A704BF"/>
    <w:rsid w:val="00A721BE"/>
    <w:rsid w:val="00A73AF6"/>
    <w:rsid w:val="00A82B8D"/>
    <w:rsid w:val="00A84DE5"/>
    <w:rsid w:val="00A84FAC"/>
    <w:rsid w:val="00A91654"/>
    <w:rsid w:val="00A9535C"/>
    <w:rsid w:val="00A963F2"/>
    <w:rsid w:val="00A97B00"/>
    <w:rsid w:val="00A97DDB"/>
    <w:rsid w:val="00AA183B"/>
    <w:rsid w:val="00AA31B7"/>
    <w:rsid w:val="00AA51C7"/>
    <w:rsid w:val="00AA71EB"/>
    <w:rsid w:val="00AA7804"/>
    <w:rsid w:val="00AA78A8"/>
    <w:rsid w:val="00AB14FC"/>
    <w:rsid w:val="00AB35DF"/>
    <w:rsid w:val="00AB417D"/>
    <w:rsid w:val="00AB4B47"/>
    <w:rsid w:val="00AB717E"/>
    <w:rsid w:val="00AB77DC"/>
    <w:rsid w:val="00AB78E0"/>
    <w:rsid w:val="00AC05BE"/>
    <w:rsid w:val="00AC2B98"/>
    <w:rsid w:val="00AC5660"/>
    <w:rsid w:val="00AC62C7"/>
    <w:rsid w:val="00AC6DB1"/>
    <w:rsid w:val="00AC762B"/>
    <w:rsid w:val="00AD4724"/>
    <w:rsid w:val="00AD608D"/>
    <w:rsid w:val="00AE09F3"/>
    <w:rsid w:val="00AE0A6D"/>
    <w:rsid w:val="00AE1EF9"/>
    <w:rsid w:val="00AE29EA"/>
    <w:rsid w:val="00AE4470"/>
    <w:rsid w:val="00AE53A2"/>
    <w:rsid w:val="00AE569E"/>
    <w:rsid w:val="00AE6190"/>
    <w:rsid w:val="00AE6833"/>
    <w:rsid w:val="00AE71C0"/>
    <w:rsid w:val="00AE7232"/>
    <w:rsid w:val="00AF1D55"/>
    <w:rsid w:val="00AF358F"/>
    <w:rsid w:val="00AF5DE5"/>
    <w:rsid w:val="00AF61C8"/>
    <w:rsid w:val="00AF6FA4"/>
    <w:rsid w:val="00B007C6"/>
    <w:rsid w:val="00B022A8"/>
    <w:rsid w:val="00B02DA8"/>
    <w:rsid w:val="00B0363C"/>
    <w:rsid w:val="00B1312A"/>
    <w:rsid w:val="00B13BC2"/>
    <w:rsid w:val="00B14EEF"/>
    <w:rsid w:val="00B20F31"/>
    <w:rsid w:val="00B2560B"/>
    <w:rsid w:val="00B26766"/>
    <w:rsid w:val="00B30ED4"/>
    <w:rsid w:val="00B30F39"/>
    <w:rsid w:val="00B31395"/>
    <w:rsid w:val="00B35CE8"/>
    <w:rsid w:val="00B37C5B"/>
    <w:rsid w:val="00B40AAA"/>
    <w:rsid w:val="00B4313C"/>
    <w:rsid w:val="00B435CC"/>
    <w:rsid w:val="00B444B1"/>
    <w:rsid w:val="00B44C07"/>
    <w:rsid w:val="00B45369"/>
    <w:rsid w:val="00B50147"/>
    <w:rsid w:val="00B54F50"/>
    <w:rsid w:val="00B56833"/>
    <w:rsid w:val="00B56C42"/>
    <w:rsid w:val="00B56E98"/>
    <w:rsid w:val="00B6344C"/>
    <w:rsid w:val="00B63BCB"/>
    <w:rsid w:val="00B63DDD"/>
    <w:rsid w:val="00B671F7"/>
    <w:rsid w:val="00B6723A"/>
    <w:rsid w:val="00B7105E"/>
    <w:rsid w:val="00B7141D"/>
    <w:rsid w:val="00B71C68"/>
    <w:rsid w:val="00B73545"/>
    <w:rsid w:val="00B767CF"/>
    <w:rsid w:val="00B81B43"/>
    <w:rsid w:val="00B861C2"/>
    <w:rsid w:val="00B86E8A"/>
    <w:rsid w:val="00B87A0F"/>
    <w:rsid w:val="00B90E78"/>
    <w:rsid w:val="00B94046"/>
    <w:rsid w:val="00B95AF9"/>
    <w:rsid w:val="00B97618"/>
    <w:rsid w:val="00B9DA3E"/>
    <w:rsid w:val="00BA069B"/>
    <w:rsid w:val="00BA1B80"/>
    <w:rsid w:val="00BA4096"/>
    <w:rsid w:val="00BA6F93"/>
    <w:rsid w:val="00BB1BD4"/>
    <w:rsid w:val="00BB29C0"/>
    <w:rsid w:val="00BB2B87"/>
    <w:rsid w:val="00BB34BF"/>
    <w:rsid w:val="00BB5633"/>
    <w:rsid w:val="00BB7BFC"/>
    <w:rsid w:val="00BC16B7"/>
    <w:rsid w:val="00BC1838"/>
    <w:rsid w:val="00BC30F9"/>
    <w:rsid w:val="00BC3A26"/>
    <w:rsid w:val="00BC6419"/>
    <w:rsid w:val="00BC6C6B"/>
    <w:rsid w:val="00BC7772"/>
    <w:rsid w:val="00BD01A3"/>
    <w:rsid w:val="00BD1197"/>
    <w:rsid w:val="00BD12FE"/>
    <w:rsid w:val="00BD319E"/>
    <w:rsid w:val="00BD6F5F"/>
    <w:rsid w:val="00BD7194"/>
    <w:rsid w:val="00BD7668"/>
    <w:rsid w:val="00BD7ED7"/>
    <w:rsid w:val="00BE1799"/>
    <w:rsid w:val="00BE1C00"/>
    <w:rsid w:val="00BE20D9"/>
    <w:rsid w:val="00BE36A6"/>
    <w:rsid w:val="00BE432F"/>
    <w:rsid w:val="00BE4973"/>
    <w:rsid w:val="00BE5F1B"/>
    <w:rsid w:val="00BE649E"/>
    <w:rsid w:val="00BF1097"/>
    <w:rsid w:val="00BF12DE"/>
    <w:rsid w:val="00BF3B3D"/>
    <w:rsid w:val="00BF4EAD"/>
    <w:rsid w:val="00BF4F91"/>
    <w:rsid w:val="00BF622E"/>
    <w:rsid w:val="00BF6B27"/>
    <w:rsid w:val="00BF6F2F"/>
    <w:rsid w:val="00BF7AFE"/>
    <w:rsid w:val="00C00F8C"/>
    <w:rsid w:val="00C014FD"/>
    <w:rsid w:val="00C018E2"/>
    <w:rsid w:val="00C01D8D"/>
    <w:rsid w:val="00C01EC3"/>
    <w:rsid w:val="00C0208A"/>
    <w:rsid w:val="00C07353"/>
    <w:rsid w:val="00C07494"/>
    <w:rsid w:val="00C106CC"/>
    <w:rsid w:val="00C11CEE"/>
    <w:rsid w:val="00C164FB"/>
    <w:rsid w:val="00C17B60"/>
    <w:rsid w:val="00C17B6B"/>
    <w:rsid w:val="00C225EE"/>
    <w:rsid w:val="00C24CCC"/>
    <w:rsid w:val="00C25FBE"/>
    <w:rsid w:val="00C26AC5"/>
    <w:rsid w:val="00C3044B"/>
    <w:rsid w:val="00C31492"/>
    <w:rsid w:val="00C31845"/>
    <w:rsid w:val="00C34879"/>
    <w:rsid w:val="00C34CD0"/>
    <w:rsid w:val="00C350E3"/>
    <w:rsid w:val="00C35D58"/>
    <w:rsid w:val="00C41935"/>
    <w:rsid w:val="00C43D3F"/>
    <w:rsid w:val="00C44710"/>
    <w:rsid w:val="00C44854"/>
    <w:rsid w:val="00C477B0"/>
    <w:rsid w:val="00C52C0E"/>
    <w:rsid w:val="00C5302D"/>
    <w:rsid w:val="00C549AD"/>
    <w:rsid w:val="00C553B8"/>
    <w:rsid w:val="00C5564E"/>
    <w:rsid w:val="00C55FC0"/>
    <w:rsid w:val="00C5665B"/>
    <w:rsid w:val="00C573A7"/>
    <w:rsid w:val="00C6245E"/>
    <w:rsid w:val="00C62FF3"/>
    <w:rsid w:val="00C63AF8"/>
    <w:rsid w:val="00C64550"/>
    <w:rsid w:val="00C65A25"/>
    <w:rsid w:val="00C66953"/>
    <w:rsid w:val="00C72D04"/>
    <w:rsid w:val="00C750DD"/>
    <w:rsid w:val="00C755B7"/>
    <w:rsid w:val="00C902E5"/>
    <w:rsid w:val="00C91BCF"/>
    <w:rsid w:val="00C92D74"/>
    <w:rsid w:val="00C950B6"/>
    <w:rsid w:val="00C96501"/>
    <w:rsid w:val="00C96B5E"/>
    <w:rsid w:val="00CA0F07"/>
    <w:rsid w:val="00CA1231"/>
    <w:rsid w:val="00CA153D"/>
    <w:rsid w:val="00CA2440"/>
    <w:rsid w:val="00CA59D1"/>
    <w:rsid w:val="00CA7EE5"/>
    <w:rsid w:val="00CB1921"/>
    <w:rsid w:val="00CB2891"/>
    <w:rsid w:val="00CB7C51"/>
    <w:rsid w:val="00CC015D"/>
    <w:rsid w:val="00CC0263"/>
    <w:rsid w:val="00CC165F"/>
    <w:rsid w:val="00CC1DA6"/>
    <w:rsid w:val="00CC1E06"/>
    <w:rsid w:val="00CC326A"/>
    <w:rsid w:val="00CC3B01"/>
    <w:rsid w:val="00CC7461"/>
    <w:rsid w:val="00CD17AE"/>
    <w:rsid w:val="00CD467D"/>
    <w:rsid w:val="00CD69EA"/>
    <w:rsid w:val="00CD701E"/>
    <w:rsid w:val="00CD7071"/>
    <w:rsid w:val="00CE0B05"/>
    <w:rsid w:val="00CE1B4D"/>
    <w:rsid w:val="00CE297C"/>
    <w:rsid w:val="00CE3319"/>
    <w:rsid w:val="00CE4562"/>
    <w:rsid w:val="00CE56A1"/>
    <w:rsid w:val="00CF0B47"/>
    <w:rsid w:val="00CF0CD7"/>
    <w:rsid w:val="00CF107D"/>
    <w:rsid w:val="00CF4297"/>
    <w:rsid w:val="00CF6155"/>
    <w:rsid w:val="00CF7944"/>
    <w:rsid w:val="00D00C9D"/>
    <w:rsid w:val="00D036E7"/>
    <w:rsid w:val="00D1179E"/>
    <w:rsid w:val="00D124CF"/>
    <w:rsid w:val="00D12B1F"/>
    <w:rsid w:val="00D15A1A"/>
    <w:rsid w:val="00D17EA7"/>
    <w:rsid w:val="00D20C6E"/>
    <w:rsid w:val="00D21D97"/>
    <w:rsid w:val="00D223B9"/>
    <w:rsid w:val="00D278A5"/>
    <w:rsid w:val="00D307C1"/>
    <w:rsid w:val="00D31F3D"/>
    <w:rsid w:val="00D32510"/>
    <w:rsid w:val="00D32579"/>
    <w:rsid w:val="00D32AB7"/>
    <w:rsid w:val="00D334D8"/>
    <w:rsid w:val="00D363FB"/>
    <w:rsid w:val="00D372B2"/>
    <w:rsid w:val="00D3757A"/>
    <w:rsid w:val="00D377A9"/>
    <w:rsid w:val="00D42385"/>
    <w:rsid w:val="00D43D01"/>
    <w:rsid w:val="00D43FFF"/>
    <w:rsid w:val="00D469FD"/>
    <w:rsid w:val="00D549D1"/>
    <w:rsid w:val="00D55401"/>
    <w:rsid w:val="00D56706"/>
    <w:rsid w:val="00D57606"/>
    <w:rsid w:val="00D608A4"/>
    <w:rsid w:val="00D60BDE"/>
    <w:rsid w:val="00D648D8"/>
    <w:rsid w:val="00D655C9"/>
    <w:rsid w:val="00D666FF"/>
    <w:rsid w:val="00D72BF4"/>
    <w:rsid w:val="00D72D99"/>
    <w:rsid w:val="00D74160"/>
    <w:rsid w:val="00D741D3"/>
    <w:rsid w:val="00D74673"/>
    <w:rsid w:val="00D74D89"/>
    <w:rsid w:val="00D81147"/>
    <w:rsid w:val="00D81671"/>
    <w:rsid w:val="00D81A50"/>
    <w:rsid w:val="00D822A7"/>
    <w:rsid w:val="00D846E4"/>
    <w:rsid w:val="00D870AC"/>
    <w:rsid w:val="00D876B3"/>
    <w:rsid w:val="00D9140C"/>
    <w:rsid w:val="00D94968"/>
    <w:rsid w:val="00D95ECD"/>
    <w:rsid w:val="00D97173"/>
    <w:rsid w:val="00D97FB3"/>
    <w:rsid w:val="00DA3CBC"/>
    <w:rsid w:val="00DB0C67"/>
    <w:rsid w:val="00DB2525"/>
    <w:rsid w:val="00DB3054"/>
    <w:rsid w:val="00DB519A"/>
    <w:rsid w:val="00DC2C47"/>
    <w:rsid w:val="00DC4901"/>
    <w:rsid w:val="00DC72B6"/>
    <w:rsid w:val="00DC7EC7"/>
    <w:rsid w:val="00DD176F"/>
    <w:rsid w:val="00DD1BC8"/>
    <w:rsid w:val="00DD428A"/>
    <w:rsid w:val="00DD4D91"/>
    <w:rsid w:val="00DD54C6"/>
    <w:rsid w:val="00DD6C05"/>
    <w:rsid w:val="00DD7E4E"/>
    <w:rsid w:val="00DE0448"/>
    <w:rsid w:val="00DE0BC0"/>
    <w:rsid w:val="00DE1CAC"/>
    <w:rsid w:val="00DE286A"/>
    <w:rsid w:val="00DE2C99"/>
    <w:rsid w:val="00DE5E77"/>
    <w:rsid w:val="00DE6F90"/>
    <w:rsid w:val="00DF22A0"/>
    <w:rsid w:val="00DF4C0F"/>
    <w:rsid w:val="00E01A82"/>
    <w:rsid w:val="00E06131"/>
    <w:rsid w:val="00E117B4"/>
    <w:rsid w:val="00E12767"/>
    <w:rsid w:val="00E1668E"/>
    <w:rsid w:val="00E168E4"/>
    <w:rsid w:val="00E169F4"/>
    <w:rsid w:val="00E16B00"/>
    <w:rsid w:val="00E21B06"/>
    <w:rsid w:val="00E232D3"/>
    <w:rsid w:val="00E23F0A"/>
    <w:rsid w:val="00E250F8"/>
    <w:rsid w:val="00E262F0"/>
    <w:rsid w:val="00E266D4"/>
    <w:rsid w:val="00E26AF8"/>
    <w:rsid w:val="00E3013C"/>
    <w:rsid w:val="00E315C9"/>
    <w:rsid w:val="00E32A62"/>
    <w:rsid w:val="00E32C5F"/>
    <w:rsid w:val="00E32C62"/>
    <w:rsid w:val="00E411C8"/>
    <w:rsid w:val="00E43592"/>
    <w:rsid w:val="00E4440E"/>
    <w:rsid w:val="00E45076"/>
    <w:rsid w:val="00E47F25"/>
    <w:rsid w:val="00E50CDD"/>
    <w:rsid w:val="00E50D69"/>
    <w:rsid w:val="00E5259B"/>
    <w:rsid w:val="00E525CF"/>
    <w:rsid w:val="00E52FB1"/>
    <w:rsid w:val="00E54AB3"/>
    <w:rsid w:val="00E57959"/>
    <w:rsid w:val="00E631F4"/>
    <w:rsid w:val="00E6755E"/>
    <w:rsid w:val="00E67E77"/>
    <w:rsid w:val="00E702DD"/>
    <w:rsid w:val="00E709CF"/>
    <w:rsid w:val="00E711BB"/>
    <w:rsid w:val="00E714C0"/>
    <w:rsid w:val="00E72687"/>
    <w:rsid w:val="00E72912"/>
    <w:rsid w:val="00E72F72"/>
    <w:rsid w:val="00E731B7"/>
    <w:rsid w:val="00E75823"/>
    <w:rsid w:val="00E76055"/>
    <w:rsid w:val="00E76F9D"/>
    <w:rsid w:val="00E8317A"/>
    <w:rsid w:val="00E867BB"/>
    <w:rsid w:val="00E86902"/>
    <w:rsid w:val="00E92E37"/>
    <w:rsid w:val="00E935A4"/>
    <w:rsid w:val="00E94BAB"/>
    <w:rsid w:val="00E95D72"/>
    <w:rsid w:val="00E96DEC"/>
    <w:rsid w:val="00E97FEF"/>
    <w:rsid w:val="00EA12B9"/>
    <w:rsid w:val="00EA14A2"/>
    <w:rsid w:val="00EA172A"/>
    <w:rsid w:val="00EA248C"/>
    <w:rsid w:val="00EA28F8"/>
    <w:rsid w:val="00EA4674"/>
    <w:rsid w:val="00EA5DDF"/>
    <w:rsid w:val="00EA7F4B"/>
    <w:rsid w:val="00EB0242"/>
    <w:rsid w:val="00EB092D"/>
    <w:rsid w:val="00EB3074"/>
    <w:rsid w:val="00EB52DA"/>
    <w:rsid w:val="00EB6D00"/>
    <w:rsid w:val="00EC2DF1"/>
    <w:rsid w:val="00EC3F48"/>
    <w:rsid w:val="00EC63CD"/>
    <w:rsid w:val="00EC6EA1"/>
    <w:rsid w:val="00EC776E"/>
    <w:rsid w:val="00EC7FD2"/>
    <w:rsid w:val="00ED3FE1"/>
    <w:rsid w:val="00ED7B69"/>
    <w:rsid w:val="00EE57EB"/>
    <w:rsid w:val="00EE5FD0"/>
    <w:rsid w:val="00EF11F9"/>
    <w:rsid w:val="00EF3186"/>
    <w:rsid w:val="00EF34DD"/>
    <w:rsid w:val="00EF38D5"/>
    <w:rsid w:val="00EF393D"/>
    <w:rsid w:val="00EF6F68"/>
    <w:rsid w:val="00F01AA4"/>
    <w:rsid w:val="00F025B5"/>
    <w:rsid w:val="00F05C1F"/>
    <w:rsid w:val="00F0715A"/>
    <w:rsid w:val="00F07CF4"/>
    <w:rsid w:val="00F1279B"/>
    <w:rsid w:val="00F15545"/>
    <w:rsid w:val="00F16A18"/>
    <w:rsid w:val="00F234FB"/>
    <w:rsid w:val="00F2417D"/>
    <w:rsid w:val="00F306FA"/>
    <w:rsid w:val="00F34ABC"/>
    <w:rsid w:val="00F378D6"/>
    <w:rsid w:val="00F37EED"/>
    <w:rsid w:val="00F40C65"/>
    <w:rsid w:val="00F42447"/>
    <w:rsid w:val="00F43097"/>
    <w:rsid w:val="00F44C7E"/>
    <w:rsid w:val="00F501B0"/>
    <w:rsid w:val="00F527D5"/>
    <w:rsid w:val="00F53509"/>
    <w:rsid w:val="00F53D16"/>
    <w:rsid w:val="00F552F6"/>
    <w:rsid w:val="00F57C24"/>
    <w:rsid w:val="00F60CFF"/>
    <w:rsid w:val="00F61568"/>
    <w:rsid w:val="00F639A7"/>
    <w:rsid w:val="00F6562F"/>
    <w:rsid w:val="00F70C24"/>
    <w:rsid w:val="00F723E6"/>
    <w:rsid w:val="00F74716"/>
    <w:rsid w:val="00F82CA4"/>
    <w:rsid w:val="00F929C6"/>
    <w:rsid w:val="00F9415C"/>
    <w:rsid w:val="00F97FB6"/>
    <w:rsid w:val="00FA12E4"/>
    <w:rsid w:val="00FA2F0E"/>
    <w:rsid w:val="00FA5E17"/>
    <w:rsid w:val="00FA6345"/>
    <w:rsid w:val="00FA6F6F"/>
    <w:rsid w:val="00FB1A21"/>
    <w:rsid w:val="00FC096C"/>
    <w:rsid w:val="00FC1216"/>
    <w:rsid w:val="00FC2016"/>
    <w:rsid w:val="00FC5683"/>
    <w:rsid w:val="00FC649B"/>
    <w:rsid w:val="00FC6EB9"/>
    <w:rsid w:val="00FD0411"/>
    <w:rsid w:val="00FD37B5"/>
    <w:rsid w:val="00FD39C0"/>
    <w:rsid w:val="00FD5E8F"/>
    <w:rsid w:val="00FD6C30"/>
    <w:rsid w:val="00FD7E67"/>
    <w:rsid w:val="00FD7F2F"/>
    <w:rsid w:val="00FE00AF"/>
    <w:rsid w:val="00FE145C"/>
    <w:rsid w:val="00FE4925"/>
    <w:rsid w:val="00FF27D6"/>
    <w:rsid w:val="00FF2CE0"/>
    <w:rsid w:val="00FF3CC3"/>
    <w:rsid w:val="00FF61B2"/>
    <w:rsid w:val="00FF6386"/>
    <w:rsid w:val="00FF6CB5"/>
    <w:rsid w:val="0135356C"/>
    <w:rsid w:val="01457A58"/>
    <w:rsid w:val="01722ED9"/>
    <w:rsid w:val="01D3C5CF"/>
    <w:rsid w:val="01DBA886"/>
    <w:rsid w:val="01DC8F83"/>
    <w:rsid w:val="01FD658A"/>
    <w:rsid w:val="02452AC0"/>
    <w:rsid w:val="0297781C"/>
    <w:rsid w:val="029D3FFF"/>
    <w:rsid w:val="02B2EDF1"/>
    <w:rsid w:val="035098D3"/>
    <w:rsid w:val="038F929E"/>
    <w:rsid w:val="03ACD45E"/>
    <w:rsid w:val="04900151"/>
    <w:rsid w:val="04B8317C"/>
    <w:rsid w:val="04CD8323"/>
    <w:rsid w:val="04E261EC"/>
    <w:rsid w:val="064BB8E6"/>
    <w:rsid w:val="064FF793"/>
    <w:rsid w:val="0661ACAE"/>
    <w:rsid w:val="06854F08"/>
    <w:rsid w:val="06A28A9D"/>
    <w:rsid w:val="06BC1502"/>
    <w:rsid w:val="06C39EA2"/>
    <w:rsid w:val="06E5D547"/>
    <w:rsid w:val="070619AB"/>
    <w:rsid w:val="077DD28B"/>
    <w:rsid w:val="07EEDE6D"/>
    <w:rsid w:val="0817761B"/>
    <w:rsid w:val="08786E53"/>
    <w:rsid w:val="090A49B0"/>
    <w:rsid w:val="092CA6AC"/>
    <w:rsid w:val="097D9BEC"/>
    <w:rsid w:val="0A12355C"/>
    <w:rsid w:val="0A2FB5E2"/>
    <w:rsid w:val="0A75A402"/>
    <w:rsid w:val="0A817126"/>
    <w:rsid w:val="0A948C31"/>
    <w:rsid w:val="0ABEAE7D"/>
    <w:rsid w:val="0AFE4064"/>
    <w:rsid w:val="0B139F81"/>
    <w:rsid w:val="0BE96DF0"/>
    <w:rsid w:val="0C191BEF"/>
    <w:rsid w:val="0C35F9F3"/>
    <w:rsid w:val="0C65C9A5"/>
    <w:rsid w:val="0C7BBBA4"/>
    <w:rsid w:val="0C8B7643"/>
    <w:rsid w:val="0C999D1C"/>
    <w:rsid w:val="0CBC642B"/>
    <w:rsid w:val="0CBE7EC6"/>
    <w:rsid w:val="0CC70B75"/>
    <w:rsid w:val="0D14604E"/>
    <w:rsid w:val="0D347065"/>
    <w:rsid w:val="0D357647"/>
    <w:rsid w:val="0D6350AD"/>
    <w:rsid w:val="0D669F2F"/>
    <w:rsid w:val="0D7A3A6C"/>
    <w:rsid w:val="0D96AF63"/>
    <w:rsid w:val="0DB59A9E"/>
    <w:rsid w:val="0DDD5622"/>
    <w:rsid w:val="0E3437B9"/>
    <w:rsid w:val="0EC94A77"/>
    <w:rsid w:val="0EE06DDE"/>
    <w:rsid w:val="0F2A4748"/>
    <w:rsid w:val="0F3BF028"/>
    <w:rsid w:val="0F565462"/>
    <w:rsid w:val="0F5A5927"/>
    <w:rsid w:val="0FA6B96F"/>
    <w:rsid w:val="0FD89282"/>
    <w:rsid w:val="10227E2E"/>
    <w:rsid w:val="1026A544"/>
    <w:rsid w:val="10311942"/>
    <w:rsid w:val="10373F3E"/>
    <w:rsid w:val="10640B53"/>
    <w:rsid w:val="114596CC"/>
    <w:rsid w:val="115458EC"/>
    <w:rsid w:val="11D47D8F"/>
    <w:rsid w:val="11EC4CF1"/>
    <w:rsid w:val="12008997"/>
    <w:rsid w:val="122E4C46"/>
    <w:rsid w:val="125E3E14"/>
    <w:rsid w:val="125FEC9D"/>
    <w:rsid w:val="129487C4"/>
    <w:rsid w:val="12B13356"/>
    <w:rsid w:val="12E463A8"/>
    <w:rsid w:val="13142188"/>
    <w:rsid w:val="13587178"/>
    <w:rsid w:val="136067CC"/>
    <w:rsid w:val="1389C9E5"/>
    <w:rsid w:val="1399B898"/>
    <w:rsid w:val="13A0D257"/>
    <w:rsid w:val="13B6039C"/>
    <w:rsid w:val="13BC96F1"/>
    <w:rsid w:val="147F24EC"/>
    <w:rsid w:val="150C35E2"/>
    <w:rsid w:val="152C68D4"/>
    <w:rsid w:val="15630481"/>
    <w:rsid w:val="15C79581"/>
    <w:rsid w:val="161E0588"/>
    <w:rsid w:val="163E6875"/>
    <w:rsid w:val="165665BC"/>
    <w:rsid w:val="16A92705"/>
    <w:rsid w:val="16B4DE79"/>
    <w:rsid w:val="16CEC57E"/>
    <w:rsid w:val="176879F9"/>
    <w:rsid w:val="176BE6FD"/>
    <w:rsid w:val="17A6E20C"/>
    <w:rsid w:val="17AEEA87"/>
    <w:rsid w:val="17B636E9"/>
    <w:rsid w:val="184E9A48"/>
    <w:rsid w:val="1859A7E6"/>
    <w:rsid w:val="18C9F13F"/>
    <w:rsid w:val="18E113E1"/>
    <w:rsid w:val="19334439"/>
    <w:rsid w:val="1971DB35"/>
    <w:rsid w:val="19AE2427"/>
    <w:rsid w:val="19C5F0F2"/>
    <w:rsid w:val="19D90392"/>
    <w:rsid w:val="1AC6426D"/>
    <w:rsid w:val="1B04F3D1"/>
    <w:rsid w:val="1B07FC7B"/>
    <w:rsid w:val="1B452558"/>
    <w:rsid w:val="1B87FF9E"/>
    <w:rsid w:val="1C015BE2"/>
    <w:rsid w:val="1C1D1B30"/>
    <w:rsid w:val="1C4234F3"/>
    <w:rsid w:val="1C6B14BC"/>
    <w:rsid w:val="1C7FDB82"/>
    <w:rsid w:val="1C838B1A"/>
    <w:rsid w:val="1CAFDA37"/>
    <w:rsid w:val="1CB3EF72"/>
    <w:rsid w:val="1D89D874"/>
    <w:rsid w:val="1DBDA141"/>
    <w:rsid w:val="1DE3477F"/>
    <w:rsid w:val="1E1A19DE"/>
    <w:rsid w:val="1E3C744E"/>
    <w:rsid w:val="1E6C2ACB"/>
    <w:rsid w:val="1E93A0E1"/>
    <w:rsid w:val="1EF46A58"/>
    <w:rsid w:val="1F17EF1F"/>
    <w:rsid w:val="1F2BD0AF"/>
    <w:rsid w:val="1F4E73A9"/>
    <w:rsid w:val="1F862227"/>
    <w:rsid w:val="1FB5BC27"/>
    <w:rsid w:val="1FB82206"/>
    <w:rsid w:val="1FD69535"/>
    <w:rsid w:val="204557FA"/>
    <w:rsid w:val="21039F46"/>
    <w:rsid w:val="210F6DC0"/>
    <w:rsid w:val="216DBA7C"/>
    <w:rsid w:val="21789710"/>
    <w:rsid w:val="21A14618"/>
    <w:rsid w:val="22B70292"/>
    <w:rsid w:val="23089BC1"/>
    <w:rsid w:val="2317621A"/>
    <w:rsid w:val="233AFBC1"/>
    <w:rsid w:val="238AFBFB"/>
    <w:rsid w:val="23A18A73"/>
    <w:rsid w:val="23A1F185"/>
    <w:rsid w:val="23A24E41"/>
    <w:rsid w:val="23FDD959"/>
    <w:rsid w:val="240A961F"/>
    <w:rsid w:val="2440F6D0"/>
    <w:rsid w:val="2448B15F"/>
    <w:rsid w:val="246EEB08"/>
    <w:rsid w:val="24E5A299"/>
    <w:rsid w:val="25712050"/>
    <w:rsid w:val="2588FC11"/>
    <w:rsid w:val="25CF3981"/>
    <w:rsid w:val="261E5C95"/>
    <w:rsid w:val="263502B5"/>
    <w:rsid w:val="263E2859"/>
    <w:rsid w:val="26551B70"/>
    <w:rsid w:val="269FF97B"/>
    <w:rsid w:val="26C77D6C"/>
    <w:rsid w:val="26CFE15B"/>
    <w:rsid w:val="26E07C9E"/>
    <w:rsid w:val="270C37D5"/>
    <w:rsid w:val="28AE8ACD"/>
    <w:rsid w:val="28B421FF"/>
    <w:rsid w:val="28D6CE42"/>
    <w:rsid w:val="28E9F066"/>
    <w:rsid w:val="28F7F04E"/>
    <w:rsid w:val="28F83A5F"/>
    <w:rsid w:val="29362057"/>
    <w:rsid w:val="2937312F"/>
    <w:rsid w:val="294A75CF"/>
    <w:rsid w:val="29B0B638"/>
    <w:rsid w:val="29C3A7B1"/>
    <w:rsid w:val="2A6173B5"/>
    <w:rsid w:val="2A9A67B3"/>
    <w:rsid w:val="2ABF5EA4"/>
    <w:rsid w:val="2AC47689"/>
    <w:rsid w:val="2B62040E"/>
    <w:rsid w:val="2B6FF084"/>
    <w:rsid w:val="2BF94B6A"/>
    <w:rsid w:val="2C13AA69"/>
    <w:rsid w:val="2C2D07C1"/>
    <w:rsid w:val="2C65DEBB"/>
    <w:rsid w:val="2CAA042F"/>
    <w:rsid w:val="2CB29C0F"/>
    <w:rsid w:val="2CCDA749"/>
    <w:rsid w:val="2DBF1A1E"/>
    <w:rsid w:val="2DC544E3"/>
    <w:rsid w:val="2DD02257"/>
    <w:rsid w:val="2DE1920A"/>
    <w:rsid w:val="2E049A6E"/>
    <w:rsid w:val="2E83A3A7"/>
    <w:rsid w:val="2E96E3A4"/>
    <w:rsid w:val="2EBDFE8F"/>
    <w:rsid w:val="2EBEEB58"/>
    <w:rsid w:val="2EE3986C"/>
    <w:rsid w:val="2F19F266"/>
    <w:rsid w:val="2F3E406D"/>
    <w:rsid w:val="2F471673"/>
    <w:rsid w:val="2F950169"/>
    <w:rsid w:val="2FBD9CE9"/>
    <w:rsid w:val="2FC1D6D5"/>
    <w:rsid w:val="30B0894A"/>
    <w:rsid w:val="30EF998B"/>
    <w:rsid w:val="311A67F2"/>
    <w:rsid w:val="31230C2B"/>
    <w:rsid w:val="31349C63"/>
    <w:rsid w:val="31C92E83"/>
    <w:rsid w:val="31EF3001"/>
    <w:rsid w:val="31F0A6B9"/>
    <w:rsid w:val="31FA0A14"/>
    <w:rsid w:val="32086869"/>
    <w:rsid w:val="321CADAB"/>
    <w:rsid w:val="32982F58"/>
    <w:rsid w:val="32DA49BE"/>
    <w:rsid w:val="33132EFC"/>
    <w:rsid w:val="339D4276"/>
    <w:rsid w:val="33B2AB3D"/>
    <w:rsid w:val="33BAF774"/>
    <w:rsid w:val="33C42B42"/>
    <w:rsid w:val="33CCC109"/>
    <w:rsid w:val="33E1A07A"/>
    <w:rsid w:val="343B8F84"/>
    <w:rsid w:val="34417AAA"/>
    <w:rsid w:val="346FB92B"/>
    <w:rsid w:val="34E2AA4B"/>
    <w:rsid w:val="351532B2"/>
    <w:rsid w:val="352893AB"/>
    <w:rsid w:val="35385467"/>
    <w:rsid w:val="359B15D8"/>
    <w:rsid w:val="359F6556"/>
    <w:rsid w:val="35A970C5"/>
    <w:rsid w:val="35CA977F"/>
    <w:rsid w:val="360E2B0E"/>
    <w:rsid w:val="361720DA"/>
    <w:rsid w:val="361BE80E"/>
    <w:rsid w:val="362AFF08"/>
    <w:rsid w:val="36BBA689"/>
    <w:rsid w:val="36F09C90"/>
    <w:rsid w:val="37129E1E"/>
    <w:rsid w:val="3743E8D7"/>
    <w:rsid w:val="374F7A29"/>
    <w:rsid w:val="376BD41D"/>
    <w:rsid w:val="378005BE"/>
    <w:rsid w:val="37C0636D"/>
    <w:rsid w:val="3877C2D3"/>
    <w:rsid w:val="3886A7F5"/>
    <w:rsid w:val="3896B2C6"/>
    <w:rsid w:val="389D7A7D"/>
    <w:rsid w:val="3902054E"/>
    <w:rsid w:val="3952AB21"/>
    <w:rsid w:val="39B0A3BF"/>
    <w:rsid w:val="39C5A2F2"/>
    <w:rsid w:val="3A1C1533"/>
    <w:rsid w:val="3A21EA05"/>
    <w:rsid w:val="3B3A6668"/>
    <w:rsid w:val="3B71C624"/>
    <w:rsid w:val="3C459BC2"/>
    <w:rsid w:val="3C52A1AD"/>
    <w:rsid w:val="3C6D8693"/>
    <w:rsid w:val="3CFF72F3"/>
    <w:rsid w:val="3D05F77B"/>
    <w:rsid w:val="3D3A4CEB"/>
    <w:rsid w:val="3D58D716"/>
    <w:rsid w:val="3DA841A2"/>
    <w:rsid w:val="3DAA7261"/>
    <w:rsid w:val="3DB99FF4"/>
    <w:rsid w:val="3DE1F386"/>
    <w:rsid w:val="3E267717"/>
    <w:rsid w:val="3E951239"/>
    <w:rsid w:val="3EA0F95A"/>
    <w:rsid w:val="3EA89226"/>
    <w:rsid w:val="3F5DD56E"/>
    <w:rsid w:val="3F9AD86C"/>
    <w:rsid w:val="3FA1A787"/>
    <w:rsid w:val="3FAFA13D"/>
    <w:rsid w:val="3FC2BB40"/>
    <w:rsid w:val="401AFC52"/>
    <w:rsid w:val="407D8588"/>
    <w:rsid w:val="40A59402"/>
    <w:rsid w:val="40BD8335"/>
    <w:rsid w:val="4110BBAE"/>
    <w:rsid w:val="412A7F62"/>
    <w:rsid w:val="41703CC2"/>
    <w:rsid w:val="418E9F32"/>
    <w:rsid w:val="41CF3B61"/>
    <w:rsid w:val="41E7936D"/>
    <w:rsid w:val="41FD4A41"/>
    <w:rsid w:val="42088672"/>
    <w:rsid w:val="421EAF0D"/>
    <w:rsid w:val="429D875F"/>
    <w:rsid w:val="42B8A46B"/>
    <w:rsid w:val="42E5FD1D"/>
    <w:rsid w:val="42FC3B2B"/>
    <w:rsid w:val="434AEF64"/>
    <w:rsid w:val="434FE01C"/>
    <w:rsid w:val="4350A5BD"/>
    <w:rsid w:val="43830E03"/>
    <w:rsid w:val="4399EFF3"/>
    <w:rsid w:val="439DDA9F"/>
    <w:rsid w:val="44463D28"/>
    <w:rsid w:val="4453BC6C"/>
    <w:rsid w:val="4479C5EB"/>
    <w:rsid w:val="455E1252"/>
    <w:rsid w:val="45C5CF1E"/>
    <w:rsid w:val="45D3F882"/>
    <w:rsid w:val="4601A566"/>
    <w:rsid w:val="4626FA5B"/>
    <w:rsid w:val="466A9B4F"/>
    <w:rsid w:val="4694BEC5"/>
    <w:rsid w:val="46CC0D12"/>
    <w:rsid w:val="46F064AC"/>
    <w:rsid w:val="471DB63F"/>
    <w:rsid w:val="4729F873"/>
    <w:rsid w:val="47494F1B"/>
    <w:rsid w:val="477F9748"/>
    <w:rsid w:val="47C5F597"/>
    <w:rsid w:val="47CB6055"/>
    <w:rsid w:val="47D3554F"/>
    <w:rsid w:val="47F7A121"/>
    <w:rsid w:val="47F7AF4E"/>
    <w:rsid w:val="489D2435"/>
    <w:rsid w:val="48D3449B"/>
    <w:rsid w:val="4903C5DD"/>
    <w:rsid w:val="49316AC9"/>
    <w:rsid w:val="4944E436"/>
    <w:rsid w:val="49782690"/>
    <w:rsid w:val="4A27CCA5"/>
    <w:rsid w:val="4A322891"/>
    <w:rsid w:val="4A479144"/>
    <w:rsid w:val="4A66C9EB"/>
    <w:rsid w:val="4AA25A11"/>
    <w:rsid w:val="4AB8CBF5"/>
    <w:rsid w:val="4ABD4CDD"/>
    <w:rsid w:val="4ACE3086"/>
    <w:rsid w:val="4BBC3272"/>
    <w:rsid w:val="4BC0763F"/>
    <w:rsid w:val="4BE18102"/>
    <w:rsid w:val="4BF1D483"/>
    <w:rsid w:val="4C03A6E8"/>
    <w:rsid w:val="4C30111D"/>
    <w:rsid w:val="4C35AB2B"/>
    <w:rsid w:val="4C4C2E13"/>
    <w:rsid w:val="4C75117E"/>
    <w:rsid w:val="4C776E9C"/>
    <w:rsid w:val="4C9FAD4F"/>
    <w:rsid w:val="4CB84C04"/>
    <w:rsid w:val="4CEE2163"/>
    <w:rsid w:val="4D26C700"/>
    <w:rsid w:val="4D41A1F4"/>
    <w:rsid w:val="4D84D678"/>
    <w:rsid w:val="4D8E36D8"/>
    <w:rsid w:val="4D91FBA5"/>
    <w:rsid w:val="4DA067B5"/>
    <w:rsid w:val="4DBFC963"/>
    <w:rsid w:val="4DCECF84"/>
    <w:rsid w:val="4E010580"/>
    <w:rsid w:val="4E705C66"/>
    <w:rsid w:val="4E71C0B0"/>
    <w:rsid w:val="4EA1333A"/>
    <w:rsid w:val="4EBCAEDF"/>
    <w:rsid w:val="4EE3A4A1"/>
    <w:rsid w:val="4F82A072"/>
    <w:rsid w:val="4FAD55E2"/>
    <w:rsid w:val="503B4631"/>
    <w:rsid w:val="50951B65"/>
    <w:rsid w:val="5099CE98"/>
    <w:rsid w:val="50AB67C4"/>
    <w:rsid w:val="50B9E609"/>
    <w:rsid w:val="512A3A54"/>
    <w:rsid w:val="514DAFD0"/>
    <w:rsid w:val="515E9F4D"/>
    <w:rsid w:val="515FFFF7"/>
    <w:rsid w:val="518A5B78"/>
    <w:rsid w:val="51D83643"/>
    <w:rsid w:val="51DE423E"/>
    <w:rsid w:val="51E132C7"/>
    <w:rsid w:val="51FFF6AF"/>
    <w:rsid w:val="523B0FF7"/>
    <w:rsid w:val="52757719"/>
    <w:rsid w:val="528006B6"/>
    <w:rsid w:val="529E62C9"/>
    <w:rsid w:val="52CD450C"/>
    <w:rsid w:val="52D8F164"/>
    <w:rsid w:val="52DF09CB"/>
    <w:rsid w:val="531FFADB"/>
    <w:rsid w:val="53CBF8BC"/>
    <w:rsid w:val="53CDA03D"/>
    <w:rsid w:val="53D4C702"/>
    <w:rsid w:val="544C2097"/>
    <w:rsid w:val="545A931F"/>
    <w:rsid w:val="548A7DFB"/>
    <w:rsid w:val="548DC3E3"/>
    <w:rsid w:val="552B27B0"/>
    <w:rsid w:val="555E6073"/>
    <w:rsid w:val="55F4AFC0"/>
    <w:rsid w:val="56AE13B8"/>
    <w:rsid w:val="56B2477E"/>
    <w:rsid w:val="56F90811"/>
    <w:rsid w:val="573AA2D1"/>
    <w:rsid w:val="574BBF8F"/>
    <w:rsid w:val="57C5C9D7"/>
    <w:rsid w:val="57DC8EAF"/>
    <w:rsid w:val="5812D168"/>
    <w:rsid w:val="582947CA"/>
    <w:rsid w:val="5896DD54"/>
    <w:rsid w:val="58A27C23"/>
    <w:rsid w:val="59A8B499"/>
    <w:rsid w:val="59BC4BCF"/>
    <w:rsid w:val="5A2608F7"/>
    <w:rsid w:val="5AB6541C"/>
    <w:rsid w:val="5AD4CDF3"/>
    <w:rsid w:val="5B684708"/>
    <w:rsid w:val="5B88C155"/>
    <w:rsid w:val="5C1A8957"/>
    <w:rsid w:val="5C2A6864"/>
    <w:rsid w:val="5C5BE590"/>
    <w:rsid w:val="5C75CD54"/>
    <w:rsid w:val="5CA38CFF"/>
    <w:rsid w:val="5CA874F0"/>
    <w:rsid w:val="5CC1F18D"/>
    <w:rsid w:val="5CCC0185"/>
    <w:rsid w:val="5CF2F604"/>
    <w:rsid w:val="5D477B59"/>
    <w:rsid w:val="5D660816"/>
    <w:rsid w:val="5D73EE80"/>
    <w:rsid w:val="5D96FF70"/>
    <w:rsid w:val="5DAEDE4D"/>
    <w:rsid w:val="5DB54358"/>
    <w:rsid w:val="5DD844EF"/>
    <w:rsid w:val="5DF36A74"/>
    <w:rsid w:val="5DF5EF98"/>
    <w:rsid w:val="5E0D56C4"/>
    <w:rsid w:val="5E107C85"/>
    <w:rsid w:val="5E2EEDB4"/>
    <w:rsid w:val="5E5D6268"/>
    <w:rsid w:val="5ED2F20A"/>
    <w:rsid w:val="5F540360"/>
    <w:rsid w:val="5F706D56"/>
    <w:rsid w:val="5F7CCCBF"/>
    <w:rsid w:val="5FB04C15"/>
    <w:rsid w:val="5FBF5A5D"/>
    <w:rsid w:val="600BB5B5"/>
    <w:rsid w:val="60644D2B"/>
    <w:rsid w:val="60872C15"/>
    <w:rsid w:val="6090F01A"/>
    <w:rsid w:val="609FDAA7"/>
    <w:rsid w:val="60E2C424"/>
    <w:rsid w:val="61639346"/>
    <w:rsid w:val="61D5C704"/>
    <w:rsid w:val="61E5D2D6"/>
    <w:rsid w:val="6283CD1A"/>
    <w:rsid w:val="62AA6910"/>
    <w:rsid w:val="62B2B1F1"/>
    <w:rsid w:val="6326EDEF"/>
    <w:rsid w:val="637C80E0"/>
    <w:rsid w:val="63D72EDC"/>
    <w:rsid w:val="63EC093E"/>
    <w:rsid w:val="6404BA54"/>
    <w:rsid w:val="645E94BF"/>
    <w:rsid w:val="64D39405"/>
    <w:rsid w:val="657EDB08"/>
    <w:rsid w:val="6609F075"/>
    <w:rsid w:val="664002AB"/>
    <w:rsid w:val="666FE9AA"/>
    <w:rsid w:val="6671BC99"/>
    <w:rsid w:val="66792E10"/>
    <w:rsid w:val="667B37E1"/>
    <w:rsid w:val="6681E58C"/>
    <w:rsid w:val="6685F725"/>
    <w:rsid w:val="66943334"/>
    <w:rsid w:val="66A953C3"/>
    <w:rsid w:val="66C4735E"/>
    <w:rsid w:val="66DFE78F"/>
    <w:rsid w:val="674E3C92"/>
    <w:rsid w:val="67797F03"/>
    <w:rsid w:val="677DF164"/>
    <w:rsid w:val="67983BC1"/>
    <w:rsid w:val="682B7423"/>
    <w:rsid w:val="697B872B"/>
    <w:rsid w:val="6988790F"/>
    <w:rsid w:val="6A0773F3"/>
    <w:rsid w:val="6A08DC84"/>
    <w:rsid w:val="6A480409"/>
    <w:rsid w:val="6A5CAFC4"/>
    <w:rsid w:val="6AC229EB"/>
    <w:rsid w:val="6AD28579"/>
    <w:rsid w:val="6BFCE740"/>
    <w:rsid w:val="6BFE3161"/>
    <w:rsid w:val="6C6BD0D2"/>
    <w:rsid w:val="6CACAAAC"/>
    <w:rsid w:val="6CBD5349"/>
    <w:rsid w:val="6CFF0DCE"/>
    <w:rsid w:val="6D057173"/>
    <w:rsid w:val="6D735466"/>
    <w:rsid w:val="6D7BB9C2"/>
    <w:rsid w:val="6D7BE6AE"/>
    <w:rsid w:val="6DADCA41"/>
    <w:rsid w:val="6DB31E67"/>
    <w:rsid w:val="6DBFC4C4"/>
    <w:rsid w:val="6DEFB99C"/>
    <w:rsid w:val="6E1C1368"/>
    <w:rsid w:val="6E4A7642"/>
    <w:rsid w:val="6E6E8187"/>
    <w:rsid w:val="6EACB53E"/>
    <w:rsid w:val="6EC729DF"/>
    <w:rsid w:val="6ECC6DE0"/>
    <w:rsid w:val="6EE8B864"/>
    <w:rsid w:val="6F01C2B7"/>
    <w:rsid w:val="6F04577E"/>
    <w:rsid w:val="6F13015F"/>
    <w:rsid w:val="6F48C1B8"/>
    <w:rsid w:val="6FBCFE98"/>
    <w:rsid w:val="6FCA398A"/>
    <w:rsid w:val="700814F0"/>
    <w:rsid w:val="701B0A31"/>
    <w:rsid w:val="7071BA92"/>
    <w:rsid w:val="70B98D0A"/>
    <w:rsid w:val="70DEE7DD"/>
    <w:rsid w:val="7103838B"/>
    <w:rsid w:val="713E0C63"/>
    <w:rsid w:val="71628D9A"/>
    <w:rsid w:val="71F8CB8F"/>
    <w:rsid w:val="72239C45"/>
    <w:rsid w:val="72D8A2E8"/>
    <w:rsid w:val="730F9D3E"/>
    <w:rsid w:val="7323A276"/>
    <w:rsid w:val="7360C018"/>
    <w:rsid w:val="745000A3"/>
    <w:rsid w:val="74722BD1"/>
    <w:rsid w:val="74916CF0"/>
    <w:rsid w:val="74E1CEF1"/>
    <w:rsid w:val="75210C6D"/>
    <w:rsid w:val="75317AB7"/>
    <w:rsid w:val="75354DB6"/>
    <w:rsid w:val="753A8BD0"/>
    <w:rsid w:val="754700AE"/>
    <w:rsid w:val="75D28727"/>
    <w:rsid w:val="76A8D43F"/>
    <w:rsid w:val="76AA4400"/>
    <w:rsid w:val="76C39D77"/>
    <w:rsid w:val="76DDAF5C"/>
    <w:rsid w:val="76F70FCA"/>
    <w:rsid w:val="7756DD49"/>
    <w:rsid w:val="7762F5B9"/>
    <w:rsid w:val="7773C374"/>
    <w:rsid w:val="778DFDF9"/>
    <w:rsid w:val="77C586A7"/>
    <w:rsid w:val="77DC2BBB"/>
    <w:rsid w:val="780C4A1A"/>
    <w:rsid w:val="782782F0"/>
    <w:rsid w:val="788131BD"/>
    <w:rsid w:val="7884E70C"/>
    <w:rsid w:val="78ACA28F"/>
    <w:rsid w:val="78E683EE"/>
    <w:rsid w:val="795FD557"/>
    <w:rsid w:val="79786C39"/>
    <w:rsid w:val="79877D9A"/>
    <w:rsid w:val="7990743D"/>
    <w:rsid w:val="79B258E1"/>
    <w:rsid w:val="79CD6514"/>
    <w:rsid w:val="79DCFC01"/>
    <w:rsid w:val="7A009B6D"/>
    <w:rsid w:val="7A780738"/>
    <w:rsid w:val="7A8ABE41"/>
    <w:rsid w:val="7A912787"/>
    <w:rsid w:val="7B4DCABA"/>
    <w:rsid w:val="7B61052B"/>
    <w:rsid w:val="7B716255"/>
    <w:rsid w:val="7B9DDA4E"/>
    <w:rsid w:val="7BA38989"/>
    <w:rsid w:val="7C3B7757"/>
    <w:rsid w:val="7CDD6D52"/>
    <w:rsid w:val="7D1D3754"/>
    <w:rsid w:val="7D407461"/>
    <w:rsid w:val="7DACF24E"/>
    <w:rsid w:val="7DB47B43"/>
    <w:rsid w:val="7DCB0FE3"/>
    <w:rsid w:val="7DEEDEA6"/>
    <w:rsid w:val="7DF21016"/>
    <w:rsid w:val="7E304E53"/>
    <w:rsid w:val="7E43C1DC"/>
    <w:rsid w:val="7E43D1CA"/>
    <w:rsid w:val="7E789ACA"/>
    <w:rsid w:val="7FC6D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6EE8C"/>
  <w15:docId w15:val="{68F51FEA-D322-4531-A701-88E4551EF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A9"/>
  </w:style>
  <w:style w:type="paragraph" w:styleId="Heading1">
    <w:name w:val="heading 1"/>
    <w:basedOn w:val="VCAAHeading1"/>
    <w:next w:val="Normal"/>
    <w:link w:val="Heading1Char"/>
    <w:uiPriority w:val="9"/>
    <w:qFormat/>
    <w:rsid w:val="00842BF6"/>
    <w:pPr>
      <w:spacing w:before="120" w:line="480" w:lineRule="exact"/>
      <w:outlineLvl w:val="0"/>
    </w:pPr>
    <w:rPr>
      <w:sz w:val="32"/>
      <w:szCs w:val="32"/>
    </w:rPr>
  </w:style>
  <w:style w:type="paragraph" w:styleId="Heading2">
    <w:name w:val="heading 2"/>
    <w:basedOn w:val="Normal"/>
    <w:next w:val="Normal"/>
    <w:link w:val="Heading2Char"/>
    <w:uiPriority w:val="9"/>
    <w:unhideWhenUsed/>
    <w:qFormat/>
    <w:rsid w:val="00660725"/>
    <w:pPr>
      <w:keepNext/>
      <w:keepLines/>
      <w:spacing w:before="120" w:after="120" w:line="480" w:lineRule="exact"/>
      <w:outlineLvl w:val="1"/>
    </w:pPr>
    <w:rPr>
      <w:rFonts w:asciiTheme="majorHAnsi" w:eastAsiaTheme="majorEastAsia" w:hAnsiTheme="majorHAnsi" w:cstheme="majorBidi"/>
      <w:color w:val="0072AA" w:themeColor="accent1" w:themeShade="BF"/>
      <w:sz w:val="32"/>
      <w:szCs w:val="26"/>
    </w:rPr>
  </w:style>
  <w:style w:type="paragraph" w:styleId="Heading3">
    <w:name w:val="heading 3"/>
    <w:basedOn w:val="Normal"/>
    <w:next w:val="Normal"/>
    <w:uiPriority w:val="9"/>
    <w:unhideWhenUsed/>
    <w:qFormat/>
    <w:rsid w:val="00660725"/>
    <w:pPr>
      <w:keepNext/>
      <w:keepLines/>
      <w:spacing w:before="120" w:after="0"/>
      <w:outlineLvl w:val="2"/>
    </w:pPr>
    <w:rPr>
      <w:color w:val="0072AA" w:themeColor="accent1" w:themeShade="BF"/>
      <w:sz w:val="28"/>
      <w:szCs w:val="28"/>
    </w:rPr>
  </w:style>
  <w:style w:type="paragraph" w:styleId="Heading4">
    <w:name w:val="heading 4"/>
    <w:basedOn w:val="Normal"/>
    <w:next w:val="Normal"/>
    <w:link w:val="Heading4Char"/>
    <w:uiPriority w:val="9"/>
    <w:unhideWhenUsed/>
    <w:qFormat/>
    <w:rsid w:val="00674077"/>
    <w:pPr>
      <w:keepNext/>
      <w:keepLines/>
      <w:spacing w:before="40" w:after="0"/>
      <w:outlineLvl w:val="3"/>
    </w:pPr>
    <w:rPr>
      <w:rFonts w:asciiTheme="majorHAnsi" w:eastAsiaTheme="majorEastAsia" w:hAnsiTheme="majorHAnsi" w:cstheme="majorBidi"/>
      <w:i/>
      <w:iCs/>
      <w:color w:val="0072AA"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6F6EBB"/>
    <w:pPr>
      <w:spacing w:before="240" w:after="240" w:line="560" w:lineRule="exact"/>
      <w:outlineLvl w:val="0"/>
    </w:pPr>
    <w:rPr>
      <w:noProof/>
      <w:color w:val="0F7EB4"/>
      <w:sz w:val="40"/>
      <w:szCs w:val="48"/>
      <w:lang w:val="en-AU" w:eastAsia="en-AU"/>
    </w:rPr>
  </w:style>
  <w:style w:type="paragraph" w:customStyle="1" w:styleId="VCAAHeading1">
    <w:name w:val="VCAA Heading 1"/>
    <w:qFormat/>
    <w:rsid w:val="00DE1909"/>
    <w:pPr>
      <w:spacing w:before="480" w:after="120" w:line="560" w:lineRule="exact"/>
      <w:outlineLvl w:val="1"/>
    </w:pPr>
    <w:rPr>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color w:val="0F7EB4"/>
      <w:sz w:val="40"/>
      <w:szCs w:val="28"/>
    </w:rPr>
  </w:style>
  <w:style w:type="paragraph" w:customStyle="1" w:styleId="VCAAHeading3">
    <w:name w:val="VCAA Heading 3"/>
    <w:next w:val="VCAAbody"/>
    <w:qFormat/>
    <w:rsid w:val="00DE1909"/>
    <w:pPr>
      <w:spacing w:before="320" w:after="120" w:line="400" w:lineRule="exact"/>
      <w:outlineLvl w:val="3"/>
    </w:pPr>
    <w:rPr>
      <w:color w:val="0F7EB4"/>
      <w:sz w:val="32"/>
      <w:szCs w:val="24"/>
    </w:rPr>
  </w:style>
  <w:style w:type="paragraph" w:customStyle="1" w:styleId="VCAAbody">
    <w:name w:val="VCAA body"/>
    <w:link w:val="VCAAbodyChar"/>
    <w:qFormat/>
    <w:rsid w:val="00495C80"/>
    <w:pPr>
      <w:spacing w:before="120" w:after="120" w:line="280" w:lineRule="exact"/>
    </w:pPr>
    <w:rPr>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F501B0"/>
    <w:pPr>
      <w:numPr>
        <w:numId w:val="41"/>
      </w:numPr>
      <w:tabs>
        <w:tab w:val="left" w:pos="425"/>
      </w:tabs>
      <w:spacing w:before="60" w:after="60"/>
      <w:contextualSpacing/>
    </w:pPr>
    <w:rPr>
      <w:rFonts w:eastAsia="Times New Roman"/>
      <w:kern w:val="22"/>
      <w:lang w:val="en-GB"/>
    </w:rPr>
  </w:style>
  <w:style w:type="paragraph" w:customStyle="1" w:styleId="VCAAbulletlevel2">
    <w:name w:val="VCAA bullet level 2"/>
    <w:basedOn w:val="VCAAbullet"/>
    <w:qFormat/>
    <w:rsid w:val="00F501B0"/>
    <w:pPr>
      <w:numPr>
        <w:numId w:val="42"/>
      </w:numPr>
    </w:pPr>
  </w:style>
  <w:style w:type="paragraph" w:customStyle="1" w:styleId="VCAAnumbers">
    <w:name w:val="VCAA numbers"/>
    <w:basedOn w:val="VCAAbullet"/>
    <w:qFormat/>
    <w:rsid w:val="00F501B0"/>
    <w:pPr>
      <w:numPr>
        <w:numId w:val="43"/>
      </w:numPr>
    </w:pPr>
    <w:rPr>
      <w:lang w:val="en-US"/>
    </w:rPr>
  </w:style>
  <w:style w:type="paragraph" w:customStyle="1" w:styleId="VCAAtablecondensedbullet">
    <w:name w:val="VCAA table condensed bullet"/>
    <w:basedOn w:val="Normal"/>
    <w:qFormat/>
    <w:rsid w:val="00495C80"/>
    <w:pPr>
      <w:numPr>
        <w:numId w:val="4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sz w:val="20"/>
      <w:lang w:val="en-GB"/>
    </w:rPr>
  </w:style>
  <w:style w:type="paragraph" w:customStyle="1" w:styleId="VCAAHeading4">
    <w:name w:val="VCAA Heading 4"/>
    <w:next w:val="VCAAbody"/>
    <w:qFormat/>
    <w:rsid w:val="00DE1909"/>
    <w:pPr>
      <w:spacing w:before="280" w:after="120" w:line="360" w:lineRule="exact"/>
      <w:outlineLvl w:val="4"/>
    </w:pPr>
    <w:rPr>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___WRD_EMBED_SUB_176" w:hAnsi="___WRD_EMBED_SUB_176"/>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207A79"/>
    <w:pPr>
      <w:numPr>
        <w:numId w:val="45"/>
      </w:numPr>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___WRD_EMBED_SUB_176" w:hAnsi="___WRD_EMBED_SUB_176"/>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660725"/>
    <w:pPr>
      <w:spacing w:after="240"/>
      <w:outlineLvl w:val="1"/>
    </w:pPr>
    <w:rPr>
      <w:noProof/>
      <w:color w:val="0F7EB4"/>
      <w:sz w:val="36"/>
      <w:szCs w:val="32"/>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styleId="UnresolvedMention">
    <w:name w:val="Unresolved Mention"/>
    <w:basedOn w:val="DefaultParagraphFont"/>
    <w:uiPriority w:val="99"/>
    <w:unhideWhenUsed/>
    <w:rsid w:val="00842BF6"/>
    <w:rPr>
      <w:color w:val="605E5C"/>
      <w:shd w:val="clear" w:color="auto" w:fill="E1DFDD"/>
    </w:rPr>
  </w:style>
  <w:style w:type="character" w:customStyle="1" w:styleId="Heading1Char">
    <w:name w:val="Heading 1 Char"/>
    <w:basedOn w:val="DefaultParagraphFont"/>
    <w:link w:val="Heading1"/>
    <w:uiPriority w:val="9"/>
    <w:rsid w:val="00842BF6"/>
    <w:rPr>
      <w:rFonts w:ascii="Arial" w:hAnsi="Arial" w:cs="Arial"/>
      <w:color w:val="0F7EB4"/>
      <w:sz w:val="32"/>
      <w:szCs w:val="32"/>
    </w:rPr>
  </w:style>
  <w:style w:type="paragraph" w:styleId="NormalWeb">
    <w:name w:val="Normal (Web)"/>
    <w:basedOn w:val="Normal"/>
    <w:uiPriority w:val="99"/>
    <w:semiHidden/>
    <w:unhideWhenUsed/>
    <w:rsid w:val="00AF76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ommentText">
    <w:name w:val="annotation text"/>
    <w:basedOn w:val="Normal"/>
    <w:link w:val="CommentTextChar"/>
    <w:uiPriority w:val="99"/>
    <w:unhideWhenUsed/>
    <w:rsid w:val="001F6DB2"/>
    <w:pPr>
      <w:spacing w:line="240" w:lineRule="auto"/>
    </w:pPr>
    <w:rPr>
      <w:sz w:val="20"/>
      <w:szCs w:val="20"/>
    </w:rPr>
  </w:style>
  <w:style w:type="character" w:customStyle="1" w:styleId="CommentTextChar">
    <w:name w:val="Comment Text Char"/>
    <w:basedOn w:val="DefaultParagraphFont"/>
    <w:link w:val="CommentText"/>
    <w:uiPriority w:val="99"/>
    <w:rsid w:val="001F6DB2"/>
    <w:rPr>
      <w:sz w:val="20"/>
      <w:szCs w:val="20"/>
    </w:rPr>
  </w:style>
  <w:style w:type="character" w:styleId="CommentReference">
    <w:name w:val="annotation reference"/>
    <w:basedOn w:val="DefaultParagraphFont"/>
    <w:uiPriority w:val="99"/>
    <w:semiHidden/>
    <w:unhideWhenUsed/>
    <w:rsid w:val="001F6DB2"/>
    <w:rPr>
      <w:sz w:val="16"/>
      <w:szCs w:val="16"/>
    </w:rPr>
  </w:style>
  <w:style w:type="paragraph" w:styleId="CommentSubject">
    <w:name w:val="annotation subject"/>
    <w:basedOn w:val="CommentText"/>
    <w:next w:val="CommentText"/>
    <w:link w:val="CommentSubjectChar"/>
    <w:uiPriority w:val="99"/>
    <w:semiHidden/>
    <w:unhideWhenUsed/>
    <w:rsid w:val="00C9712A"/>
    <w:rPr>
      <w:b/>
      <w:bCs/>
    </w:rPr>
  </w:style>
  <w:style w:type="character" w:customStyle="1" w:styleId="CommentSubjectChar">
    <w:name w:val="Comment Subject Char"/>
    <w:basedOn w:val="CommentTextChar"/>
    <w:link w:val="CommentSubject"/>
    <w:uiPriority w:val="99"/>
    <w:semiHidden/>
    <w:rsid w:val="00C9712A"/>
    <w:rPr>
      <w:b/>
      <w:bCs/>
      <w:sz w:val="20"/>
      <w:szCs w:val="20"/>
    </w:rPr>
  </w:style>
  <w:style w:type="character" w:styleId="Mention">
    <w:name w:val="Mention"/>
    <w:basedOn w:val="DefaultParagraphFont"/>
    <w:uiPriority w:val="99"/>
    <w:unhideWhenUsed/>
    <w:rsid w:val="00C9712A"/>
    <w:rPr>
      <w:color w:val="2B579A"/>
      <w:shd w:val="clear" w:color="auto" w:fill="E1DFDD"/>
    </w:rPr>
  </w:style>
  <w:style w:type="character" w:customStyle="1" w:styleId="Heading2Char">
    <w:name w:val="Heading 2 Char"/>
    <w:basedOn w:val="DefaultParagraphFont"/>
    <w:link w:val="Heading2"/>
    <w:uiPriority w:val="9"/>
    <w:rsid w:val="00660725"/>
    <w:rPr>
      <w:rFonts w:asciiTheme="majorHAnsi" w:eastAsiaTheme="majorEastAsia" w:hAnsiTheme="majorHAnsi" w:cstheme="majorBidi"/>
      <w:color w:val="0072AA" w:themeColor="accent1" w:themeShade="BF"/>
      <w:sz w:val="32"/>
      <w:szCs w:val="26"/>
    </w:rPr>
  </w:style>
  <w:style w:type="paragraph" w:styleId="Revision">
    <w:name w:val="Revision"/>
    <w:hidden/>
    <w:uiPriority w:val="99"/>
    <w:semiHidden/>
    <w:rsid w:val="005B68DB"/>
    <w:pPr>
      <w:spacing w:after="0" w:line="240" w:lineRule="auto"/>
    </w:pPr>
  </w:style>
  <w:style w:type="character" w:customStyle="1" w:styleId="cf01">
    <w:name w:val="cf01"/>
    <w:basedOn w:val="DefaultParagraphFont"/>
    <w:rsid w:val="00E45A02"/>
    <w:rPr>
      <w:rFonts w:ascii="Segoe UI" w:hAnsi="Segoe UI" w:cs="Segoe UI" w:hint="default"/>
      <w:sz w:val="18"/>
      <w:szCs w:val="18"/>
    </w:rPr>
  </w:style>
  <w:style w:type="character" w:styleId="FollowedHyperlink">
    <w:name w:val="FollowedHyperlink"/>
    <w:basedOn w:val="DefaultParagraphFont"/>
    <w:uiPriority w:val="99"/>
    <w:semiHidden/>
    <w:unhideWhenUsed/>
    <w:rsid w:val="002C28E4"/>
    <w:rPr>
      <w:color w:val="8DB3E2" w:themeColor="followedHyperlink"/>
      <w:u w:val="single"/>
    </w:rPr>
  </w:style>
  <w:style w:type="paragraph" w:customStyle="1" w:styleId="VCAAtablesubhead1">
    <w:name w:val="VCAA table subhead1"/>
    <w:basedOn w:val="VCAAtablecondensed"/>
    <w:qFormat/>
    <w:rsid w:val="0090161D"/>
    <w:rPr>
      <w:b/>
      <w:bCs/>
      <w:lang w:val="en-AU"/>
    </w:rPr>
  </w:style>
  <w:style w:type="paragraph" w:customStyle="1" w:styleId="VCAAtablesubhead2">
    <w:name w:val="VCAA table subhead 2"/>
    <w:basedOn w:val="VCAAtablesubhead1"/>
    <w:qFormat/>
    <w:rsid w:val="0090161D"/>
    <w:rPr>
      <w:b w:val="0"/>
      <w:bCs w:val="0"/>
    </w:rPr>
  </w:style>
  <w:style w:type="paragraph" w:styleId="ListParagraph">
    <w:name w:val="List Paragraph"/>
    <w:basedOn w:val="Normal"/>
    <w:uiPriority w:val="34"/>
    <w:qFormat/>
    <w:rsid w:val="00DF77D5"/>
    <w:pPr>
      <w:ind w:left="720"/>
      <w:contextualSpacing/>
    </w:pPr>
  </w:style>
  <w:style w:type="character" w:customStyle="1" w:styleId="Heading4Char">
    <w:name w:val="Heading 4 Char"/>
    <w:basedOn w:val="DefaultParagraphFont"/>
    <w:link w:val="Heading4"/>
    <w:uiPriority w:val="9"/>
    <w:semiHidden/>
    <w:rsid w:val="00674077"/>
    <w:rPr>
      <w:rFonts w:asciiTheme="majorHAnsi" w:eastAsiaTheme="majorEastAsia" w:hAnsiTheme="majorHAnsi" w:cstheme="majorBidi"/>
      <w:i/>
      <w:iCs/>
      <w:color w:val="0072AA" w:themeColor="accent1" w:themeShade="BF"/>
    </w:rPr>
  </w:style>
  <w:style w:type="character" w:styleId="SubtleEmphasis">
    <w:name w:val="Subtle Emphasis"/>
    <w:aliases w:val="ACARA - Table Text,Table Text"/>
    <w:basedOn w:val="DefaultParagraphFont"/>
    <w:uiPriority w:val="19"/>
    <w:qFormat/>
    <w:rsid w:val="00FB4C93"/>
    <w:rPr>
      <w:rFonts w:ascii="Arial" w:hAnsi="Arial"/>
      <w:i w:val="0"/>
      <w:iCs/>
      <w:color w:val="auto"/>
      <w:sz w:val="20"/>
    </w:rPr>
  </w:style>
  <w:style w:type="character" w:styleId="Strong">
    <w:name w:val="Strong"/>
    <w:basedOn w:val="DefaultParagraphFont"/>
    <w:uiPriority w:val="22"/>
    <w:qFormat/>
    <w:rsid w:val="007110A4"/>
    <w:rPr>
      <w:b/>
      <w:bCs/>
    </w:rPr>
  </w:style>
  <w:style w:type="paragraph" w:styleId="NoSpacing">
    <w:name w:val="No Spacing"/>
    <w:uiPriority w:val="1"/>
    <w:qFormat/>
    <w:rsid w:val="6DC94D0A"/>
    <w:pPr>
      <w:spacing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customStyle="1" w:styleId="VCAAVC2curriculumcode">
    <w:name w:val="VCAA VC2 curriculum code"/>
    <w:basedOn w:val="Normal"/>
    <w:qFormat/>
    <w:rsid w:val="001C41E9"/>
    <w:pPr>
      <w:spacing w:before="80" w:after="80" w:line="280" w:lineRule="exact"/>
    </w:pPr>
    <w:rPr>
      <w:rFonts w:ascii="Arial Narrow" w:eastAsiaTheme="minorHAnsi" w:hAnsi="Arial Narrow"/>
      <w:sz w:val="20"/>
      <w:lang w:val="en-AU" w:eastAsia="en-AU"/>
    </w:rPr>
  </w:style>
  <w:style w:type="paragraph" w:customStyle="1" w:styleId="VCAAtablebulletnarrow">
    <w:name w:val="VCAA table bullet narrow"/>
    <w:basedOn w:val="Normal"/>
    <w:link w:val="VCAAtablebulletnarrowChar"/>
    <w:qFormat/>
    <w:rsid w:val="001C41E9"/>
    <w:pPr>
      <w:numPr>
        <w:numId w:val="118"/>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sz w:val="20"/>
      <w:lang w:val="en-GB"/>
    </w:rPr>
  </w:style>
  <w:style w:type="character" w:customStyle="1" w:styleId="VCAAtablebulletnarrowChar">
    <w:name w:val="VCAA table bullet narrow Char"/>
    <w:basedOn w:val="DefaultParagraphFont"/>
    <w:link w:val="VCAAtablebulletnarrow"/>
    <w:rsid w:val="001C41E9"/>
    <w:rPr>
      <w:rFonts w:ascii="Arial Narrow" w:eastAsia="Times New Roman" w:hAnsi="Arial Narrow"/>
      <w:sz w:val="20"/>
      <w:lang w:val="en-GB"/>
    </w:rPr>
  </w:style>
  <w:style w:type="paragraph" w:customStyle="1" w:styleId="VCAAtablenumberednarrow">
    <w:name w:val="VCAA table numbered narrow"/>
    <w:basedOn w:val="VCAAtablebulletnarrow"/>
    <w:link w:val="VCAAtablenumberednarrowChar"/>
    <w:autoRedefine/>
    <w:qFormat/>
    <w:rsid w:val="00F37EED"/>
    <w:pPr>
      <w:numPr>
        <w:numId w:val="119"/>
      </w:numPr>
    </w:pPr>
    <w:rPr>
      <w:rFonts w:eastAsia="Arial Narrow"/>
    </w:rPr>
  </w:style>
  <w:style w:type="character" w:customStyle="1" w:styleId="VCAAtablenumberednarrowChar">
    <w:name w:val="VCAA table numbered narrow Char"/>
    <w:basedOn w:val="VCAAtablebulletnarrowChar"/>
    <w:link w:val="VCAAtablenumberednarrow"/>
    <w:rsid w:val="00F37EED"/>
    <w:rPr>
      <w:rFonts w:ascii="Arial Narrow" w:eastAsia="Arial Narrow" w:hAnsi="Arial Narrow"/>
      <w:sz w:val="20"/>
      <w:lang w:val="en-GB"/>
    </w:rPr>
  </w:style>
  <w:style w:type="numbering" w:customStyle="1" w:styleId="CurrentList1">
    <w:name w:val="Current List1"/>
    <w:uiPriority w:val="99"/>
    <w:rsid w:val="00BD12FE"/>
    <w:pPr>
      <w:numPr>
        <w:numId w:val="120"/>
      </w:numPr>
    </w:pPr>
  </w:style>
  <w:style w:type="numbering" w:customStyle="1" w:styleId="CurrentList2">
    <w:name w:val="Current List2"/>
    <w:uiPriority w:val="99"/>
    <w:rsid w:val="00BD12FE"/>
    <w:pPr>
      <w:numPr>
        <w:numId w:val="122"/>
      </w:numPr>
    </w:pPr>
  </w:style>
  <w:style w:type="numbering" w:customStyle="1" w:styleId="CurrentList3">
    <w:name w:val="Current List3"/>
    <w:uiPriority w:val="99"/>
    <w:rsid w:val="00BD12FE"/>
    <w:pPr>
      <w:numPr>
        <w:numId w:val="124"/>
      </w:numPr>
    </w:pPr>
  </w:style>
  <w:style w:type="character" w:customStyle="1" w:styleId="normaltextrun">
    <w:name w:val="normaltextrun"/>
    <w:basedOn w:val="DefaultParagraphFont"/>
    <w:rsid w:val="001720E8"/>
  </w:style>
  <w:style w:type="numbering" w:customStyle="1" w:styleId="CurrentList4">
    <w:name w:val="Current List4"/>
    <w:uiPriority w:val="99"/>
    <w:rsid w:val="00914D8A"/>
    <w:pPr>
      <w:numPr>
        <w:numId w:val="126"/>
      </w:numPr>
    </w:pPr>
  </w:style>
  <w:style w:type="numbering" w:customStyle="1" w:styleId="CurrentList5">
    <w:name w:val="Current List5"/>
    <w:uiPriority w:val="99"/>
    <w:rsid w:val="00207A79"/>
    <w:pPr>
      <w:numPr>
        <w:numId w:val="128"/>
      </w:numPr>
    </w:pPr>
  </w:style>
  <w:style w:type="numbering" w:customStyle="1" w:styleId="CurrentList6">
    <w:name w:val="Current List6"/>
    <w:uiPriority w:val="99"/>
    <w:rsid w:val="00F501B0"/>
    <w:pPr>
      <w:numPr>
        <w:numId w:val="129"/>
      </w:numPr>
    </w:pPr>
  </w:style>
  <w:style w:type="numbering" w:customStyle="1" w:styleId="CurrentList7">
    <w:name w:val="Current List7"/>
    <w:uiPriority w:val="99"/>
    <w:rsid w:val="00F501B0"/>
    <w:pPr>
      <w:numPr>
        <w:numId w:val="130"/>
      </w:numPr>
    </w:pPr>
  </w:style>
  <w:style w:type="numbering" w:customStyle="1" w:styleId="CurrentList8">
    <w:name w:val="Current List8"/>
    <w:uiPriority w:val="99"/>
    <w:rsid w:val="00F501B0"/>
    <w:pPr>
      <w:numPr>
        <w:numId w:val="131"/>
      </w:numPr>
    </w:pPr>
  </w:style>
  <w:style w:type="numbering" w:customStyle="1" w:styleId="CurrentList9">
    <w:name w:val="Current List9"/>
    <w:uiPriority w:val="99"/>
    <w:rsid w:val="00F501B0"/>
    <w:pPr>
      <w:numPr>
        <w:numId w:val="132"/>
      </w:numPr>
    </w:pPr>
  </w:style>
  <w:style w:type="numbering" w:customStyle="1" w:styleId="CurrentList10">
    <w:name w:val="Current List10"/>
    <w:uiPriority w:val="99"/>
    <w:rsid w:val="00F501B0"/>
    <w:pPr>
      <w:numPr>
        <w:numId w:val="134"/>
      </w:numPr>
    </w:pPr>
  </w:style>
  <w:style w:type="numbering" w:customStyle="1" w:styleId="CurrentList11">
    <w:name w:val="Current List11"/>
    <w:uiPriority w:val="99"/>
    <w:rsid w:val="00D655C9"/>
    <w:pPr>
      <w:numPr>
        <w:numId w:val="135"/>
      </w:numPr>
    </w:pPr>
  </w:style>
  <w:style w:type="numbering" w:customStyle="1" w:styleId="CurrentList12">
    <w:name w:val="Current List12"/>
    <w:uiPriority w:val="99"/>
    <w:rsid w:val="00D655C9"/>
    <w:pPr>
      <w:numPr>
        <w:numId w:val="137"/>
      </w:numPr>
    </w:pPr>
  </w:style>
  <w:style w:type="numbering" w:customStyle="1" w:styleId="CurrentList13">
    <w:name w:val="Current List13"/>
    <w:uiPriority w:val="99"/>
    <w:rsid w:val="001734C0"/>
    <w:pPr>
      <w:numPr>
        <w:numId w:val="139"/>
      </w:numPr>
    </w:pPr>
  </w:style>
  <w:style w:type="numbering" w:customStyle="1" w:styleId="CurrentList14">
    <w:name w:val="Current List14"/>
    <w:uiPriority w:val="99"/>
    <w:rsid w:val="00AC2B98"/>
    <w:pPr>
      <w:numPr>
        <w:numId w:val="141"/>
      </w:numPr>
    </w:pPr>
  </w:style>
  <w:style w:type="paragraph" w:customStyle="1" w:styleId="VCAAtabletextnarrow">
    <w:name w:val="VCAA table text narrow"/>
    <w:link w:val="VCAAtabletextnarrowChar"/>
    <w:qFormat/>
    <w:rsid w:val="007D01C8"/>
    <w:pPr>
      <w:spacing w:before="80" w:after="80" w:line="280" w:lineRule="exact"/>
    </w:pPr>
    <w:rPr>
      <w:rFonts w:ascii="Arial Narrow" w:eastAsiaTheme="minorHAnsi" w:hAnsi="Arial Narrow"/>
      <w:sz w:val="20"/>
      <w:lang w:eastAsia="en-US"/>
    </w:rPr>
  </w:style>
  <w:style w:type="character" w:customStyle="1" w:styleId="VCAAtabletextnarrowChar">
    <w:name w:val="VCAA table text narrow Char"/>
    <w:basedOn w:val="DefaultParagraphFont"/>
    <w:link w:val="VCAAtabletextnarrow"/>
    <w:rsid w:val="007D01C8"/>
    <w:rPr>
      <w:rFonts w:ascii="Arial Narrow" w:eastAsiaTheme="minorHAnsi" w:hAnsi="Arial Narrow"/>
      <w:sz w:val="20"/>
      <w:lang w:eastAsia="en-US"/>
    </w:rPr>
  </w:style>
  <w:style w:type="numbering" w:customStyle="1" w:styleId="CurrentList15">
    <w:name w:val="Current List15"/>
    <w:uiPriority w:val="99"/>
    <w:rsid w:val="00F37EED"/>
    <w:pPr>
      <w:numPr>
        <w:numId w:val="144"/>
      </w:numPr>
    </w:pPr>
  </w:style>
  <w:style w:type="numbering" w:customStyle="1" w:styleId="CurrentList16">
    <w:name w:val="Current List16"/>
    <w:uiPriority w:val="99"/>
    <w:rsid w:val="00F37EED"/>
    <w:pPr>
      <w:numPr>
        <w:numId w:val="146"/>
      </w:numPr>
    </w:pPr>
  </w:style>
  <w:style w:type="numbering" w:customStyle="1" w:styleId="CurrentList17">
    <w:name w:val="Current List17"/>
    <w:uiPriority w:val="99"/>
    <w:rsid w:val="00F37EED"/>
    <w:pPr>
      <w:numPr>
        <w:numId w:val="148"/>
      </w:numPr>
    </w:pPr>
  </w:style>
  <w:style w:type="paragraph" w:customStyle="1" w:styleId="VCAAtableheadingnarrow-strand">
    <w:name w:val="VCAA table heading narrow - strand"/>
    <w:basedOn w:val="Normal"/>
    <w:qFormat/>
    <w:rsid w:val="00BA6F93"/>
    <w:pPr>
      <w:spacing w:before="80" w:after="80" w:line="280" w:lineRule="exact"/>
    </w:pPr>
    <w:rPr>
      <w:rFonts w:ascii="Arial Narrow" w:eastAsiaTheme="minorHAnsi" w:hAnsi="Arial Narrow"/>
      <w:b/>
      <w:bCs/>
      <w:color w:val="0F7EB4"/>
      <w:sz w:val="20"/>
      <w:lang w:eastAsia="en-US"/>
    </w:rPr>
  </w:style>
  <w:style w:type="numbering" w:customStyle="1" w:styleId="CurrentList18">
    <w:name w:val="Current List18"/>
    <w:uiPriority w:val="99"/>
    <w:rsid w:val="004F0C2B"/>
    <w:pPr>
      <w:numPr>
        <w:numId w:val="1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6272">
      <w:bodyDiv w:val="1"/>
      <w:marLeft w:val="0"/>
      <w:marRight w:val="0"/>
      <w:marTop w:val="0"/>
      <w:marBottom w:val="0"/>
      <w:divBdr>
        <w:top w:val="none" w:sz="0" w:space="0" w:color="auto"/>
        <w:left w:val="none" w:sz="0" w:space="0" w:color="auto"/>
        <w:bottom w:val="none" w:sz="0" w:space="0" w:color="auto"/>
        <w:right w:val="none" w:sz="0" w:space="0" w:color="auto"/>
      </w:divBdr>
    </w:div>
    <w:div w:id="590967923">
      <w:bodyDiv w:val="1"/>
      <w:marLeft w:val="0"/>
      <w:marRight w:val="0"/>
      <w:marTop w:val="0"/>
      <w:marBottom w:val="0"/>
      <w:divBdr>
        <w:top w:val="none" w:sz="0" w:space="0" w:color="auto"/>
        <w:left w:val="none" w:sz="0" w:space="0" w:color="auto"/>
        <w:bottom w:val="none" w:sz="0" w:space="0" w:color="auto"/>
        <w:right w:val="none" w:sz="0" w:space="0" w:color="auto"/>
      </w:divBdr>
    </w:div>
    <w:div w:id="938559169">
      <w:bodyDiv w:val="1"/>
      <w:marLeft w:val="0"/>
      <w:marRight w:val="0"/>
      <w:marTop w:val="0"/>
      <w:marBottom w:val="0"/>
      <w:divBdr>
        <w:top w:val="none" w:sz="0" w:space="0" w:color="auto"/>
        <w:left w:val="none" w:sz="0" w:space="0" w:color="auto"/>
        <w:bottom w:val="none" w:sz="0" w:space="0" w:color="auto"/>
        <w:right w:val="none" w:sz="0" w:space="0" w:color="auto"/>
      </w:divBdr>
    </w:div>
    <w:div w:id="1344354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10.vcaa.vic.edu.au/capabilities/personal-and-social-capability/introduction" TargetMode="External"/><Relationship Id="rId18" Type="http://schemas.openxmlformats.org/officeDocument/2006/relationships/hyperlink" Target="https://collections.museumsvictoria.com.au/items/1567371" TargetMode="External"/><Relationship Id="rId26" Type="http://schemas.openxmlformats.org/officeDocument/2006/relationships/hyperlink" Target="https://www.awarewildlife.org.au/makinghomesforwildlife/" TargetMode="External"/><Relationship Id="rId39" Type="http://schemas.openxmlformats.org/officeDocument/2006/relationships/theme" Target="theme/theme1.xml"/><Relationship Id="rId21" Type="http://schemas.openxmlformats.org/officeDocument/2006/relationships/hyperlink" Target="https://www.youtube.com/watch?v=KJE69zrIsoQ"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f10.vcaa.vic.edu.au/capabilities/ethical-capability/introduction" TargetMode="External"/><Relationship Id="rId17" Type="http://schemas.openxmlformats.org/officeDocument/2006/relationships/hyperlink" Target="https://nestboxtales.com/wp-content/uploads/2020/03/Nest-Box-Materials-and-Key-Design-Features-PrintCopy.pdf" TargetMode="External"/><Relationship Id="rId25" Type="http://schemas.openxmlformats.org/officeDocument/2006/relationships/hyperlink" Target="https://www.awarewildlife.org.au/makinghomesforwildlife/" TargetMode="External"/><Relationship Id="rId33" Type="http://schemas.openxmlformats.org/officeDocument/2006/relationships/hyperlink" Target="https://www2.education.vic.gov.au/pal/plant-and-equipment-management/resourc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vironment.vic.gov.au/conserving-threatened-species/victorias-framework-for-conserving-threatened-species" TargetMode="External"/><Relationship Id="rId20" Type="http://schemas.openxmlformats.org/officeDocument/2006/relationships/hyperlink" Target="https://www.youtube.com/watch?v=Fsavpq8w_dY" TargetMode="External"/><Relationship Id="rId29" Type="http://schemas.openxmlformats.org/officeDocument/2006/relationships/hyperlink" Target="https://www.youtube.com/watch?v=bJolqrYf2m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10.vcaa.vic.edu.au/capabilities/critical-and-creative-thinking/introduction" TargetMode="External"/><Relationship Id="rId24" Type="http://schemas.openxmlformats.org/officeDocument/2006/relationships/hyperlink" Target="https://www.wildlife.vic.gov.au/our-wildlife/leadbeaters-possum" TargetMode="External"/><Relationship Id="rId32" Type="http://schemas.openxmlformats.org/officeDocument/2006/relationships/hyperlink" Target="https://www2.education.vic.gov.au/pal/plant-and-equipment-management/resources" TargetMode="External"/><Relationship Id="rId37" Type="http://schemas.openxmlformats.org/officeDocument/2006/relationships/footer" Target="footer2.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f10.vcaa.vic.edu.au/cross-curriculum-priorities/sustainability/introduction" TargetMode="External"/><Relationship Id="rId23" Type="http://schemas.openxmlformats.org/officeDocument/2006/relationships/hyperlink" Target="https://www.youtube.com/watch?v=88QlChkkWS0" TargetMode="External"/><Relationship Id="rId28" Type="http://schemas.openxmlformats.org/officeDocument/2006/relationships/hyperlink" Target="https://www.youtube.com/watch?v=oR75rr27hr0"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youtube.com/watch?v=b1Ev93G2Thk" TargetMode="External"/><Relationship Id="rId31" Type="http://schemas.openxmlformats.org/officeDocument/2006/relationships/hyperlink" Target="https://www2.education.vic.gov.au/pal/plant-and-equipment-management/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10.vcaa.vic.edu.au/cross-curriculum-priorities/aboriginal-and-torres-strait-islander-histories-and-cultures/introduction" TargetMode="External"/><Relationship Id="rId22" Type="http://schemas.openxmlformats.org/officeDocument/2006/relationships/hyperlink" Target="https://www.youtube.com/watch?v=cknYb9mQivs" TargetMode="External"/><Relationship Id="rId27" Type="http://schemas.openxmlformats.org/officeDocument/2006/relationships/hyperlink" Target="https://www.youtube.com/watch?v=yCO7V7wVCUI&amp;t=243s" TargetMode="External"/><Relationship Id="rId30" Type="http://schemas.openxmlformats.org/officeDocument/2006/relationships/hyperlink" Target="https://www.kosnytimber.com.au/blogs/news/timber-durability-a-guide-to-choosing-the-right-timber-clas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f10.vcaa.vic.edu.au/copyright-statemen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f10.vcaa.vic.edu.au/copyright-statement" TargetMode="External"/><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15848D02-E09A-41C6-85C8-A7C2D6CAAE35}">
    <t:Anchor>
      <t:Comment id="16050638"/>
    </t:Anchor>
    <t:History>
      <t:Event id="{50C8FF67-F0AB-4DA9-9F79-7774EC2F1FC3}" time="2025-09-04T06:50:25.56Z">
        <t:Attribution userId="S::Lauren.Perkins@education.vic.gov.au::271caa12-c625-4174-b557-9c6ee889b0c4" userProvider="AD" userName="Lauren Perkins"/>
        <t:Anchor>
          <t:Comment id="744767953"/>
        </t:Anchor>
        <t:Create/>
      </t:Event>
      <t:Event id="{E06D4CC0-4149-4737-B339-08BEE059085E}" time="2025-09-04T06:50:25.56Z">
        <t:Attribution userId="S::Lauren.Perkins@education.vic.gov.au::271caa12-c625-4174-b557-9c6ee889b0c4" userProvider="AD" userName="Lauren Perkins"/>
        <t:Anchor>
          <t:Comment id="744767953"/>
        </t:Anchor>
        <t:Assign userId="S::Leanne.Compton@education.vic.gov.au::f491235b-13f9-4396-a17e-ac184128fa41" userProvider="AD" userName="Leanne Compton"/>
      </t:Event>
      <t:Event id="{09696D28-6DEF-4AA6-8E57-7469DF700F2C}" time="2025-09-04T06:50:25.56Z">
        <t:Attribution userId="S::Lauren.Perkins@education.vic.gov.au::271caa12-c625-4174-b557-9c6ee889b0c4" userProvider="AD" userName="Lauren Perkins"/>
        <t:Anchor>
          <t:Comment id="744767953"/>
        </t:Anchor>
        <t:SetTitle title="@Leanne Compton "/>
      </t:Event>
    </t:History>
  </t:Task>
</t:Task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1" ma:contentTypeDescription="Create a new document." ma:contentTypeScope="" ma:versionID="cbfcd6375a376c3619022765cc86df9b">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f12aa98efefd05288703fcc9993fa18c"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vqJmhSo7yiYggvy01SHyCjqig==">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ersioncontrol_x0028_docholder_x0029_ xmlns="67e1db73-ac97-4842-acda-8d436d9fa6ab" xsi:nil="true"/>
    <lcf76f155ced4ddcb4097134ff3c332f xmlns="67e1db73-ac97-4842-acda-8d436d9fa6ab">
      <Terms xmlns="http://schemas.microsoft.com/office/infopath/2007/PartnerControls"/>
    </lcf76f155ced4ddcb4097134ff3c332f>
    <Versioncontrol xmlns="67e1db73-ac97-4842-acda-8d436d9fa6ab" xsi:nil="true"/>
    <TaxCatchAll xmlns="21907e44-c885-4190-82ed-bb8a63b8a28a" xsi:nil="true"/>
    <Status xmlns="67e1db73-ac97-4842-acda-8d436d9fa6ab" xsi:nil="true"/>
    <_Flow_SignoffStatus xmlns="67e1db73-ac97-4842-acda-8d436d9fa6ab" xsi:nil="true"/>
  </documentManagement>
</p:properties>
</file>

<file path=customXml/itemProps1.xml><?xml version="1.0" encoding="utf-8"?>
<ds:datastoreItem xmlns:ds="http://schemas.openxmlformats.org/officeDocument/2006/customXml" ds:itemID="{910ECB9C-2660-44DF-B76F-86E888F14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86E3AFD-D660-46CB-BF7B-CA83FB75B080}">
  <ds:schemaRefs>
    <ds:schemaRef ds:uri="http://schemas.microsoft.com/sharepoint/v3/contenttype/forms"/>
  </ds:schemaRefs>
</ds:datastoreItem>
</file>

<file path=customXml/itemProps4.xml><?xml version="1.0" encoding="utf-8"?>
<ds:datastoreItem xmlns:ds="http://schemas.openxmlformats.org/officeDocument/2006/customXml" ds:itemID="{7F3957B9-4909-4DE3-974A-6929A0846455}">
  <ds:schemaRefs>
    <ds:schemaRef ds:uri="http://schemas.microsoft.com/office/2006/metadata/properties"/>
    <ds:schemaRef ds:uri="http://schemas.microsoft.com/office/infopath/2007/PartnerControls"/>
    <ds:schemaRef ds:uri="67e1db73-ac97-4842-acda-8d436d9fa6ab"/>
    <ds:schemaRef ds:uri="21907e44-c885-4190-82ed-bb8a63b8a28a"/>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33</Pages>
  <Words>10965</Words>
  <Characters>62503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Manager/>
  <Company>Victorian Curriculum and Assessment Authority</Company>
  <LinksUpToDate>false</LinksUpToDate>
  <CharactersWithSpaces>73322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teaching and learning unit: 7.2 Habitat heroes – building a future for wildlife</dc:title>
  <dc:subject/>
  <dc:creator>Derek Tolan</dc:creator>
  <cp:keywords>Design and Technologies, teaching and learning unit</cp:keywords>
  <dc:description/>
  <cp:lastModifiedBy>Lauren Perkins</cp:lastModifiedBy>
  <cp:revision>182</cp:revision>
  <dcterms:created xsi:type="dcterms:W3CDTF">2025-09-07T22:17:00Z</dcterms:created>
  <dcterms:modified xsi:type="dcterms:W3CDTF">2025-11-06T04:53:00Z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ies>
</file>